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3F1D" w:rsidRPr="003D1EBD" w:rsidRDefault="00B374C4" w:rsidP="003D1EBD">
      <w:pPr>
        <w:pStyle w:val="Otsikko"/>
        <w:contextualSpacing w:val="0"/>
        <w:jc w:val="left"/>
        <w:rPr>
          <w:sz w:val="32"/>
          <w:szCs w:val="32"/>
        </w:rPr>
      </w:pPr>
      <w:bookmarkStart w:id="0" w:name="_GoBack"/>
      <w:bookmarkEnd w:id="0"/>
      <w:r w:rsidRPr="003D1EBD">
        <w:rPr>
          <w:noProof/>
          <w:sz w:val="32"/>
          <w:szCs w:val="32"/>
        </w:rPr>
        <w:drawing>
          <wp:anchor distT="19050" distB="19050" distL="19050" distR="19050" simplePos="0" relativeHeight="251658240" behindDoc="0" locked="0" layoutInCell="0" hidden="0" allowOverlap="0" wp14:anchorId="50ACE63B" wp14:editId="14094977">
            <wp:simplePos x="0" y="0"/>
            <wp:positionH relativeFrom="margin">
              <wp:posOffset>4423410</wp:posOffset>
            </wp:positionH>
            <wp:positionV relativeFrom="paragraph">
              <wp:posOffset>-450215</wp:posOffset>
            </wp:positionV>
            <wp:extent cx="2495550" cy="1449705"/>
            <wp:effectExtent l="0" t="0" r="0" b="0"/>
            <wp:wrapSquare wrapText="bothSides" distT="19050" distB="19050" distL="19050" distR="1905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2495550" cy="1449705"/>
                    </a:xfrm>
                    <a:prstGeom prst="rect">
                      <a:avLst/>
                    </a:prstGeom>
                    <a:ln/>
                  </pic:spPr>
                </pic:pic>
              </a:graphicData>
            </a:graphic>
            <wp14:sizeRelH relativeFrom="margin">
              <wp14:pctWidth>0</wp14:pctWidth>
            </wp14:sizeRelH>
            <wp14:sizeRelV relativeFrom="margin">
              <wp14:pctHeight>0</wp14:pctHeight>
            </wp14:sizeRelV>
          </wp:anchor>
        </w:drawing>
      </w:r>
      <w:r w:rsidRPr="003D1EBD">
        <w:rPr>
          <w:rFonts w:ascii="Arial" w:eastAsia="Arial" w:hAnsi="Arial" w:cs="Arial"/>
          <w:sz w:val="32"/>
          <w:szCs w:val="32"/>
        </w:rPr>
        <w:t xml:space="preserve">Lausunto </w:t>
      </w:r>
      <w:r w:rsidR="003D1EBD" w:rsidRPr="003D1EBD">
        <w:rPr>
          <w:rFonts w:ascii="Arial" w:eastAsia="Arial" w:hAnsi="Arial" w:cs="Arial"/>
          <w:sz w:val="32"/>
          <w:szCs w:val="32"/>
        </w:rPr>
        <w:t>luonnoksesta valtioneuvoston asetukseksi tuulivoimaloiden melutason ohjearvoista</w:t>
      </w:r>
    </w:p>
    <w:p w:rsidR="00993F1D" w:rsidRDefault="00993F1D">
      <w:pPr>
        <w:pBdr>
          <w:top w:val="single" w:sz="4" w:space="1" w:color="auto"/>
        </w:pBdr>
      </w:pPr>
    </w:p>
    <w:p w:rsidR="003D1EBD" w:rsidRDefault="003D1EBD">
      <w:pPr>
        <w:contextualSpacing w:val="0"/>
      </w:pPr>
    </w:p>
    <w:p w:rsidR="003D1EBD" w:rsidRDefault="003D1EBD">
      <w:pPr>
        <w:contextualSpacing w:val="0"/>
      </w:pPr>
      <w:r>
        <w:tab/>
      </w:r>
      <w:r>
        <w:tab/>
      </w:r>
      <w:r>
        <w:tab/>
      </w:r>
      <w:r>
        <w:tab/>
      </w:r>
      <w:r>
        <w:tab/>
      </w:r>
      <w:r>
        <w:tab/>
      </w:r>
      <w:r>
        <w:tab/>
      </w:r>
      <w:r>
        <w:tab/>
      </w:r>
      <w:r>
        <w:tab/>
      </w:r>
      <w:r>
        <w:tab/>
      </w:r>
      <w:r>
        <w:tab/>
        <w:t>25.11.2014</w:t>
      </w:r>
    </w:p>
    <w:p w:rsidR="003D1EBD" w:rsidRDefault="003D1EBD">
      <w:pPr>
        <w:contextualSpacing w:val="0"/>
      </w:pPr>
    </w:p>
    <w:p w:rsidR="003D1EBD" w:rsidRDefault="003D1EBD">
      <w:pPr>
        <w:contextualSpacing w:val="0"/>
      </w:pPr>
      <w:r>
        <w:t>Ympäristöministeriö</w:t>
      </w:r>
    </w:p>
    <w:p w:rsidR="003D1EBD" w:rsidRDefault="003D1EBD">
      <w:pPr>
        <w:contextualSpacing w:val="0"/>
      </w:pPr>
      <w:r>
        <w:t>PL 35</w:t>
      </w:r>
    </w:p>
    <w:p w:rsidR="003D1EBD" w:rsidRDefault="003D1EBD">
      <w:pPr>
        <w:contextualSpacing w:val="0"/>
      </w:pPr>
      <w:r>
        <w:t>00023 Valtioneuvosto</w:t>
      </w:r>
    </w:p>
    <w:p w:rsidR="003D1EBD" w:rsidRDefault="003D37A3">
      <w:pPr>
        <w:contextualSpacing w:val="0"/>
      </w:pPr>
      <w:hyperlink r:id="rId7" w:history="1">
        <w:r w:rsidR="003D1EBD" w:rsidRPr="00F84ED7">
          <w:rPr>
            <w:rStyle w:val="Hyperlinkki"/>
          </w:rPr>
          <w:t>kirjaamo.ym@ymparisto.fi</w:t>
        </w:r>
      </w:hyperlink>
    </w:p>
    <w:p w:rsidR="003D1EBD" w:rsidRDefault="003D1EBD">
      <w:pPr>
        <w:contextualSpacing w:val="0"/>
      </w:pPr>
    </w:p>
    <w:p w:rsidR="003D1EBD" w:rsidRDefault="003D1EBD">
      <w:pPr>
        <w:contextualSpacing w:val="0"/>
        <w:rPr>
          <w:rFonts w:ascii="Arial" w:eastAsia="Arial" w:hAnsi="Arial" w:cs="Arial"/>
        </w:rPr>
      </w:pPr>
    </w:p>
    <w:p w:rsidR="00993F1D" w:rsidRDefault="003D1EBD">
      <w:pPr>
        <w:contextualSpacing w:val="0"/>
      </w:pPr>
      <w:r>
        <w:rPr>
          <w:rFonts w:ascii="Arial" w:eastAsia="Arial" w:hAnsi="Arial" w:cs="Arial"/>
        </w:rPr>
        <w:t xml:space="preserve">Lausunnon </w:t>
      </w:r>
      <w:r w:rsidR="005F111D">
        <w:rPr>
          <w:rFonts w:ascii="Arial" w:eastAsia="Arial" w:hAnsi="Arial" w:cs="Arial"/>
        </w:rPr>
        <w:t>antaja: Suomen lepakkotieteellinen yhdistys ry (SLTY ry)</w:t>
      </w:r>
    </w:p>
    <w:p w:rsidR="00993F1D" w:rsidRDefault="00993F1D">
      <w:pPr>
        <w:contextualSpacing w:val="0"/>
      </w:pPr>
    </w:p>
    <w:p w:rsidR="00993F1D" w:rsidRDefault="00993F1D">
      <w:pPr>
        <w:contextualSpacing w:val="0"/>
      </w:pPr>
    </w:p>
    <w:p w:rsidR="00993F1D" w:rsidRPr="00D0153B" w:rsidRDefault="003D1EBD" w:rsidP="003D1EBD">
      <w:pPr>
        <w:pStyle w:val="Otsikko2"/>
        <w:tabs>
          <w:tab w:val="left" w:pos="1440"/>
        </w:tabs>
        <w:spacing w:before="0"/>
        <w:rPr>
          <w:color w:val="auto"/>
        </w:rPr>
      </w:pPr>
      <w:r w:rsidRPr="00D0153B">
        <w:rPr>
          <w:rFonts w:ascii="Arial" w:eastAsia="Arial" w:hAnsi="Arial" w:cs="Arial"/>
          <w:color w:val="auto"/>
        </w:rPr>
        <w:t>Viite</w:t>
      </w:r>
    </w:p>
    <w:p w:rsidR="003D1EBD" w:rsidRPr="003D1EBD" w:rsidRDefault="003D1EBD">
      <w:pPr>
        <w:contextualSpacing w:val="0"/>
        <w:rPr>
          <w:rFonts w:ascii="Arial" w:eastAsia="Arial" w:hAnsi="Arial" w:cs="Arial"/>
        </w:rPr>
      </w:pPr>
      <w:r>
        <w:t>Lausuntopyyntö luonnoksesta valtioneuvoston asetukseksi tuulivoimaloiden melutason ohjearvoista</w:t>
      </w:r>
      <w:r>
        <w:rPr>
          <w:rFonts w:ascii="Arial" w:eastAsia="Arial" w:hAnsi="Arial" w:cs="Arial"/>
        </w:rPr>
        <w:t xml:space="preserve"> 18.11.2014</w:t>
      </w:r>
    </w:p>
    <w:p w:rsidR="00993F1D" w:rsidRDefault="00993F1D">
      <w:pPr>
        <w:contextualSpacing w:val="0"/>
      </w:pPr>
    </w:p>
    <w:p w:rsidR="00993F1D" w:rsidRPr="00D0153B" w:rsidRDefault="005F111D" w:rsidP="003D1EBD">
      <w:pPr>
        <w:pStyle w:val="Otsikko2"/>
        <w:tabs>
          <w:tab w:val="left" w:pos="1440"/>
        </w:tabs>
        <w:spacing w:before="0"/>
        <w:rPr>
          <w:color w:val="auto"/>
        </w:rPr>
      </w:pPr>
      <w:r w:rsidRPr="00D0153B">
        <w:rPr>
          <w:rFonts w:ascii="Arial" w:eastAsia="Arial" w:hAnsi="Arial" w:cs="Arial"/>
          <w:color w:val="auto"/>
        </w:rPr>
        <w:t>Lausunnon tarkoitus</w:t>
      </w:r>
    </w:p>
    <w:p w:rsidR="00993F1D" w:rsidRDefault="003D1EBD">
      <w:pPr>
        <w:contextualSpacing w:val="0"/>
      </w:pPr>
      <w:r>
        <w:rPr>
          <w:rFonts w:ascii="Arial" w:eastAsia="Arial" w:hAnsi="Arial" w:cs="Arial"/>
        </w:rPr>
        <w:t>Tämä lausunto vastaa lausuntopyyntöön l</w:t>
      </w:r>
      <w:r w:rsidR="005F111D">
        <w:rPr>
          <w:rFonts w:ascii="Arial" w:eastAsia="Arial" w:hAnsi="Arial" w:cs="Arial"/>
        </w:rPr>
        <w:t xml:space="preserve">epakoiden </w:t>
      </w:r>
      <w:r>
        <w:rPr>
          <w:rFonts w:ascii="Arial" w:eastAsia="Arial" w:hAnsi="Arial" w:cs="Arial"/>
        </w:rPr>
        <w:t>suojelun näkökulmasta</w:t>
      </w:r>
      <w:r w:rsidR="005F111D">
        <w:rPr>
          <w:rFonts w:ascii="Arial" w:eastAsia="Arial" w:hAnsi="Arial" w:cs="Arial"/>
        </w:rPr>
        <w:t>.</w:t>
      </w:r>
    </w:p>
    <w:p w:rsidR="00993F1D" w:rsidRDefault="00993F1D">
      <w:pPr>
        <w:contextualSpacing w:val="0"/>
      </w:pPr>
    </w:p>
    <w:p w:rsidR="003D1EBD" w:rsidRDefault="003D1EBD">
      <w:pPr>
        <w:contextualSpacing w:val="0"/>
      </w:pPr>
    </w:p>
    <w:p w:rsidR="00993F1D" w:rsidRDefault="003D1EBD">
      <w:pPr>
        <w:contextualSpacing w:val="0"/>
      </w:pPr>
      <w:r>
        <w:t>Yhdistys kiittää mahdollisuudesta lausua asiassa. Tuulivoi</w:t>
      </w:r>
      <w:r w:rsidR="00575238">
        <w:t>matuotannolla on lepakoihin haitalli</w:t>
      </w:r>
      <w:r w:rsidR="005F111D">
        <w:t>sia vaikutuksia</w:t>
      </w:r>
      <w:r w:rsidR="00575238">
        <w:t xml:space="preserve"> törmäyskuolemien sekä elinympäristöjen pirstoutumisen kautta. </w:t>
      </w:r>
      <w:r w:rsidR="005F111D">
        <w:t>T</w:t>
      </w:r>
      <w:r w:rsidR="00575238">
        <w:t xml:space="preserve">uulivoimaloiden melun vaikutuksista lepakoihin </w:t>
      </w:r>
      <w:r w:rsidR="005F111D">
        <w:t xml:space="preserve">on </w:t>
      </w:r>
      <w:r w:rsidR="00575238">
        <w:t>erittäin vähän tieteellistä tutkimuskirjallisuutta. Voimaloiden melu voisi olla lepakoiden kannalt</w:t>
      </w:r>
      <w:r w:rsidR="005F111D">
        <w:t>a merkityksellistä, mikäli se olisi</w:t>
      </w:r>
      <w:r w:rsidR="00575238">
        <w:t xml:space="preserve"> korkeataajuista. Asetusluonnos puolestaan käsittelee kuuloalueella olevaa ääntä, jolla todennäköisesti ei ole lepakoille merkitystä. Mahdolliset voimaloiden tuottamat ultraäänet puolestaan vaimenevat ilmassa edetessään nopeasti, joten vaikutukset rajautuisivat hyvin suppealle alueelle. Lepakoiden suojelun kannalta keskeisintä on tuulivoimaloiden sijoittelun huolellinen suunnittelu erityisesti muuttoreittejä </w:t>
      </w:r>
      <w:r w:rsidR="00C87399">
        <w:t xml:space="preserve">ja tärkeitä saalistusalueita </w:t>
      </w:r>
      <w:r w:rsidR="00575238">
        <w:t xml:space="preserve">välttäen. </w:t>
      </w:r>
    </w:p>
    <w:p w:rsidR="003D1EBD" w:rsidRDefault="003D1EBD">
      <w:pPr>
        <w:contextualSpacing w:val="0"/>
      </w:pPr>
    </w:p>
    <w:p w:rsidR="003D1EBD" w:rsidRDefault="003D1EBD">
      <w:pPr>
        <w:contextualSpacing w:val="0"/>
      </w:pPr>
    </w:p>
    <w:p w:rsidR="00993F1D" w:rsidRDefault="005F111D">
      <w:pPr>
        <w:contextualSpacing w:val="0"/>
      </w:pPr>
      <w:r>
        <w:rPr>
          <w:rFonts w:ascii="Arial" w:eastAsia="Arial" w:hAnsi="Arial" w:cs="Arial"/>
        </w:rPr>
        <w:t>Kunnioittavasti,</w:t>
      </w:r>
    </w:p>
    <w:p w:rsidR="00993F1D" w:rsidRDefault="00993F1D">
      <w:pPr>
        <w:contextualSpacing w:val="0"/>
      </w:pPr>
    </w:p>
    <w:p w:rsidR="00993F1D" w:rsidRDefault="005F111D">
      <w:pPr>
        <w:contextualSpacing w:val="0"/>
      </w:pPr>
      <w:r>
        <w:rPr>
          <w:rFonts w:ascii="Arial" w:eastAsia="Arial" w:hAnsi="Arial" w:cs="Arial"/>
        </w:rPr>
        <w:t>Suomen lepakkotieteellinen yhdistys ry</w:t>
      </w:r>
    </w:p>
    <w:p w:rsidR="00993F1D" w:rsidRDefault="00993F1D">
      <w:pPr>
        <w:contextualSpacing w:val="0"/>
      </w:pPr>
    </w:p>
    <w:p w:rsidR="00993F1D" w:rsidRDefault="00C87399">
      <w:pPr>
        <w:contextualSpacing w:val="0"/>
        <w:jc w:val="both"/>
      </w:pPr>
      <w:r>
        <w:t>puheenjohtaja Thomas Lilley (</w:t>
      </w:r>
      <w:hyperlink r:id="rId8" w:history="1">
        <w:r w:rsidR="00D0153B" w:rsidRPr="00E90BDC">
          <w:rPr>
            <w:rStyle w:val="Hyperlinkki"/>
          </w:rPr>
          <w:t>puheenjohtaja@lepakko.fi</w:t>
        </w:r>
      </w:hyperlink>
      <w:r>
        <w:t>)</w:t>
      </w:r>
    </w:p>
    <w:p w:rsidR="00993F1D" w:rsidRDefault="005F111D">
      <w:pPr>
        <w:contextualSpacing w:val="0"/>
        <w:jc w:val="both"/>
      </w:pPr>
      <w:r>
        <w:rPr>
          <w:rFonts w:ascii="Arial" w:eastAsia="Arial" w:hAnsi="Arial" w:cs="Arial"/>
        </w:rPr>
        <w:t xml:space="preserve">varapuheenjohtaja </w:t>
      </w:r>
      <w:r w:rsidR="00B374C4">
        <w:rPr>
          <w:rFonts w:ascii="Arial" w:eastAsia="Arial" w:hAnsi="Arial" w:cs="Arial"/>
        </w:rPr>
        <w:t>Miisa Virta</w:t>
      </w:r>
      <w:r>
        <w:rPr>
          <w:rFonts w:ascii="Arial" w:eastAsia="Arial" w:hAnsi="Arial" w:cs="Arial"/>
        </w:rPr>
        <w:t xml:space="preserve"> (</w:t>
      </w:r>
      <w:hyperlink r:id="rId9">
        <w:r>
          <w:rPr>
            <w:color w:val="0000FF"/>
            <w:u w:val="single"/>
          </w:rPr>
          <w:t>vpj@lepakko.fi</w:t>
        </w:r>
      </w:hyperlink>
      <w:r>
        <w:rPr>
          <w:rFonts w:ascii="Arial" w:eastAsia="Arial" w:hAnsi="Arial" w:cs="Arial"/>
        </w:rPr>
        <w:t>)</w:t>
      </w:r>
    </w:p>
    <w:sectPr w:rsidR="00993F1D">
      <w:pgSz w:w="12240" w:h="15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A5C2F"/>
    <w:multiLevelType w:val="multilevel"/>
    <w:tmpl w:val="9BC8D826"/>
    <w:lvl w:ilvl="0">
      <w:start w:val="1"/>
      <w:numFmt w:val="decimal"/>
      <w:lvlText w:val="%1."/>
      <w:lvlJc w:val="left"/>
      <w:pPr>
        <w:ind w:left="0" w:firstLine="432"/>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2."/>
      <w:lvlJc w:val="left"/>
      <w:pPr>
        <w:ind w:left="144" w:firstLine="576"/>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3."/>
      <w:lvlJc w:val="left"/>
      <w:pPr>
        <w:ind w:left="288" w:firstLine="72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4."/>
      <w:lvlJc w:val="left"/>
      <w:pPr>
        <w:ind w:left="432" w:firstLine="864"/>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5."/>
      <w:lvlJc w:val="left"/>
      <w:pPr>
        <w:ind w:left="576" w:firstLine="1008"/>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6."/>
      <w:lvlJc w:val="left"/>
      <w:pPr>
        <w:ind w:left="720" w:firstLine="1152"/>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7."/>
      <w:lvlJc w:val="left"/>
      <w:pPr>
        <w:ind w:left="864" w:firstLine="1296"/>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8."/>
      <w:lvlJc w:val="left"/>
      <w:pPr>
        <w:ind w:left="1008" w:firstLine="144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9."/>
      <w:lvlJc w:val="left"/>
      <w:pPr>
        <w:ind w:left="1152" w:firstLine="1584"/>
      </w:pPr>
      <w:rPr>
        <w:rFonts w:ascii="Times New Roman" w:eastAsia="Times New Roman" w:hAnsi="Times New Roman" w:cs="Times New Roman"/>
        <w:b w:val="0"/>
        <w:i w:val="0"/>
        <w:smallCaps w:val="0"/>
        <w:strike w:val="0"/>
        <w:color w:val="000000"/>
        <w:sz w:val="2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compat>
    <w:compatSetting w:name="compatibilityMode" w:uri="http://schemas.microsoft.com/office/word" w:val="14"/>
  </w:compat>
  <w:rsids>
    <w:rsidRoot w:val="00993F1D"/>
    <w:rsid w:val="000B5222"/>
    <w:rsid w:val="003D1EBD"/>
    <w:rsid w:val="003D37A3"/>
    <w:rsid w:val="00575238"/>
    <w:rsid w:val="005F111D"/>
    <w:rsid w:val="00993F1D"/>
    <w:rsid w:val="00B374C4"/>
    <w:rsid w:val="00C87399"/>
    <w:rsid w:val="00D015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color w:val="000000"/>
        <w:sz w:val="24"/>
        <w:lang w:val="fi-FI" w:eastAsia="fi-FI"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spacing w:before="240" w:after="60"/>
      <w:outlineLvl w:val="0"/>
    </w:pPr>
    <w:rPr>
      <w:rFonts w:ascii="Arial" w:eastAsia="Arial" w:hAnsi="Arial" w:cs="Arial"/>
      <w:b/>
      <w:sz w:val="32"/>
    </w:rPr>
  </w:style>
  <w:style w:type="paragraph" w:styleId="Otsikko2">
    <w:name w:val="heading 2"/>
    <w:basedOn w:val="Normaali"/>
    <w:next w:val="Normaali"/>
    <w:pPr>
      <w:spacing w:before="200"/>
      <w:ind w:left="576" w:hanging="575"/>
      <w:outlineLvl w:val="1"/>
    </w:pPr>
    <w:rPr>
      <w:rFonts w:ascii="Cambria" w:eastAsia="Cambria" w:hAnsi="Cambria" w:cs="Cambria"/>
      <w:b/>
      <w:color w:val="4F81BD"/>
      <w:sz w:val="26"/>
    </w:rPr>
  </w:style>
  <w:style w:type="paragraph" w:styleId="Otsikko3">
    <w:name w:val="heading 3"/>
    <w:basedOn w:val="Normaali"/>
    <w:next w:val="Normaali"/>
    <w:pPr>
      <w:spacing w:before="240" w:after="60"/>
      <w:outlineLvl w:val="2"/>
    </w:pPr>
    <w:rPr>
      <w:rFonts w:ascii="Arial" w:eastAsia="Arial" w:hAnsi="Arial" w:cs="Arial"/>
      <w:b/>
      <w:sz w:val="26"/>
    </w:rPr>
  </w:style>
  <w:style w:type="paragraph" w:styleId="Otsikko4">
    <w:name w:val="heading 4"/>
    <w:basedOn w:val="Normaali"/>
    <w:next w:val="Normaali"/>
    <w:pPr>
      <w:spacing w:before="240" w:after="60"/>
      <w:outlineLvl w:val="3"/>
    </w:pPr>
    <w:rPr>
      <w:b/>
      <w:sz w:val="28"/>
    </w:rPr>
  </w:style>
  <w:style w:type="paragraph" w:styleId="Otsikko5">
    <w:name w:val="heading 5"/>
    <w:basedOn w:val="Normaali"/>
    <w:next w:val="Normaali"/>
    <w:pPr>
      <w:spacing w:before="240" w:after="60"/>
      <w:outlineLvl w:val="4"/>
    </w:pPr>
    <w:rPr>
      <w:b/>
      <w:i/>
      <w:sz w:val="26"/>
    </w:rPr>
  </w:style>
  <w:style w:type="paragraph" w:styleId="Otsikko6">
    <w:name w:val="heading 6"/>
    <w:basedOn w:val="Normaali"/>
    <w:next w:val="Normaali"/>
    <w:pPr>
      <w:spacing w:before="240" w:after="60"/>
      <w:outlineLvl w:val="5"/>
    </w:pPr>
    <w:rPr>
      <w:b/>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pPr>
      <w:spacing w:after="300"/>
      <w:jc w:val="center"/>
    </w:pPr>
    <w:rPr>
      <w:rFonts w:ascii="Cambria" w:eastAsia="Cambria" w:hAnsi="Cambria" w:cs="Cambria"/>
      <w:b/>
      <w:color w:val="17365D"/>
      <w:sz w:val="52"/>
    </w:rPr>
  </w:style>
  <w:style w:type="paragraph" w:styleId="Alaotsikko">
    <w:name w:val="Subtitle"/>
    <w:basedOn w:val="Normaali"/>
    <w:next w:val="Normaali"/>
    <w:pPr>
      <w:spacing w:before="240" w:after="120"/>
      <w:jc w:val="center"/>
    </w:pPr>
    <w:rPr>
      <w:i/>
      <w:sz w:val="28"/>
    </w:rPr>
  </w:style>
  <w:style w:type="character" w:styleId="Hyperlinkki">
    <w:name w:val="Hyperlink"/>
    <w:basedOn w:val="Kappaleenoletusfontti"/>
    <w:uiPriority w:val="99"/>
    <w:unhideWhenUsed/>
    <w:rsid w:val="003D1E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sz w:val="24"/>
        <w:lang w:val="fi-FI" w:eastAsia="fi-FI"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spacing w:before="240" w:after="60"/>
      <w:outlineLvl w:val="0"/>
    </w:pPr>
    <w:rPr>
      <w:rFonts w:ascii="Arial" w:eastAsia="Arial" w:hAnsi="Arial" w:cs="Arial"/>
      <w:b/>
      <w:sz w:val="32"/>
    </w:rPr>
  </w:style>
  <w:style w:type="paragraph" w:styleId="Otsikko2">
    <w:name w:val="heading 2"/>
    <w:basedOn w:val="Normaali"/>
    <w:next w:val="Normaali"/>
    <w:pPr>
      <w:spacing w:before="200"/>
      <w:ind w:left="576" w:hanging="575"/>
      <w:outlineLvl w:val="1"/>
    </w:pPr>
    <w:rPr>
      <w:rFonts w:ascii="Cambria" w:eastAsia="Cambria" w:hAnsi="Cambria" w:cs="Cambria"/>
      <w:b/>
      <w:color w:val="4F81BD"/>
      <w:sz w:val="26"/>
    </w:rPr>
  </w:style>
  <w:style w:type="paragraph" w:styleId="Otsikko3">
    <w:name w:val="heading 3"/>
    <w:basedOn w:val="Normaali"/>
    <w:next w:val="Normaali"/>
    <w:pPr>
      <w:spacing w:before="240" w:after="60"/>
      <w:outlineLvl w:val="2"/>
    </w:pPr>
    <w:rPr>
      <w:rFonts w:ascii="Arial" w:eastAsia="Arial" w:hAnsi="Arial" w:cs="Arial"/>
      <w:b/>
      <w:sz w:val="26"/>
    </w:rPr>
  </w:style>
  <w:style w:type="paragraph" w:styleId="Otsikko4">
    <w:name w:val="heading 4"/>
    <w:basedOn w:val="Normaali"/>
    <w:next w:val="Normaali"/>
    <w:pPr>
      <w:spacing w:before="240" w:after="60"/>
      <w:outlineLvl w:val="3"/>
    </w:pPr>
    <w:rPr>
      <w:b/>
      <w:sz w:val="28"/>
    </w:rPr>
  </w:style>
  <w:style w:type="paragraph" w:styleId="Otsikko5">
    <w:name w:val="heading 5"/>
    <w:basedOn w:val="Normaali"/>
    <w:next w:val="Normaali"/>
    <w:pPr>
      <w:spacing w:before="240" w:after="60"/>
      <w:outlineLvl w:val="4"/>
    </w:pPr>
    <w:rPr>
      <w:b/>
      <w:i/>
      <w:sz w:val="26"/>
    </w:rPr>
  </w:style>
  <w:style w:type="paragraph" w:styleId="Otsikko6">
    <w:name w:val="heading 6"/>
    <w:basedOn w:val="Normaali"/>
    <w:next w:val="Normaali"/>
    <w:pPr>
      <w:spacing w:before="240" w:after="60"/>
      <w:outlineLvl w:val="5"/>
    </w:pPr>
    <w:rPr>
      <w:b/>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pPr>
      <w:spacing w:after="300"/>
      <w:jc w:val="center"/>
    </w:pPr>
    <w:rPr>
      <w:rFonts w:ascii="Cambria" w:eastAsia="Cambria" w:hAnsi="Cambria" w:cs="Cambria"/>
      <w:b/>
      <w:color w:val="17365D"/>
      <w:sz w:val="52"/>
    </w:rPr>
  </w:style>
  <w:style w:type="paragraph" w:styleId="Alaotsikko">
    <w:name w:val="Subtitle"/>
    <w:basedOn w:val="Normaali"/>
    <w:next w:val="Normaali"/>
    <w:pPr>
      <w:spacing w:before="240" w:after="120"/>
      <w:jc w:val="center"/>
    </w:pPr>
    <w:rPr>
      <w:i/>
      <w:sz w:val="28"/>
    </w:rPr>
  </w:style>
  <w:style w:type="character" w:styleId="Hyperlinkki">
    <w:name w:val="Hyperlink"/>
    <w:basedOn w:val="Kappaleenoletusfontti"/>
    <w:uiPriority w:val="99"/>
    <w:unhideWhenUsed/>
    <w:rsid w:val="003D1E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uheenjohtaja@lepakko.fi" TargetMode="External"/><Relationship Id="rId3" Type="http://schemas.microsoft.com/office/2007/relationships/stylesWithEffects" Target="stylesWithEffects.xml"/><Relationship Id="rId7" Type="http://schemas.openxmlformats.org/officeDocument/2006/relationships/hyperlink" Target="mailto:kirjaamo.ym@ymparist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pj@lepakko.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1402</Characters>
  <Application>Microsoft Office Word</Application>
  <DocSecurity>4</DocSecurity>
  <Lines>11</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Kymen_energiakaava_SLTY_korjattu.doc.docx</vt:lpstr>
      <vt:lpstr>Kymen_energiakaava_SLTY_korjattu.doc.docx</vt:lpstr>
    </vt:vector>
  </TitlesOfParts>
  <Company>HP</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Kymen_energiakaava_SLTY_korjattu.doc.docx</dc:title>
  <dc:creator>Eppu</dc:creator>
  <cp:lastModifiedBy>Hakkarainen Satu</cp:lastModifiedBy>
  <cp:revision>2</cp:revision>
  <dcterms:created xsi:type="dcterms:W3CDTF">2014-11-27T08:35:00Z</dcterms:created>
  <dcterms:modified xsi:type="dcterms:W3CDTF">2014-11-27T08:35:00Z</dcterms:modified>
</cp:coreProperties>
</file>