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795" w:rsidRDefault="00BF5795" w:rsidP="00BF5795">
      <w:pPr>
        <w:outlineLvl w:val="0"/>
        <w:rPr>
          <w:rFonts w:ascii="Tahoma" w:hAnsi="Tahoma" w:cs="Tahoma"/>
          <w:sz w:val="20"/>
          <w:szCs w:val="20"/>
          <w:lang w:eastAsia="fi-FI"/>
        </w:rPr>
      </w:pPr>
      <w:proofErr w:type="gramStart"/>
      <w:r>
        <w:rPr>
          <w:rFonts w:ascii="Tahoma" w:hAnsi="Tahoma" w:cs="Tahoma"/>
          <w:b/>
          <w:bCs/>
          <w:sz w:val="20"/>
          <w:szCs w:val="20"/>
          <w:lang w:eastAsia="fi-FI"/>
        </w:rPr>
        <w:t>Lähettäjä:</w:t>
      </w:r>
      <w:r>
        <w:rPr>
          <w:rFonts w:ascii="Tahoma" w:hAnsi="Tahoma" w:cs="Tahoma"/>
          <w:sz w:val="20"/>
          <w:szCs w:val="20"/>
          <w:lang w:eastAsia="fi-FI"/>
        </w:rPr>
        <w:t xml:space="preserve"> STM Lapsiasiavaltuutettu </w:t>
      </w:r>
      <w:r>
        <w:rPr>
          <w:rFonts w:ascii="Tahoma" w:hAnsi="Tahoma" w:cs="Tahoma"/>
          <w:sz w:val="20"/>
          <w:szCs w:val="20"/>
          <w:lang w:eastAsia="fi-FI"/>
        </w:rPr>
        <w:br/>
      </w:r>
      <w:r>
        <w:rPr>
          <w:rFonts w:ascii="Tahoma" w:hAnsi="Tahoma" w:cs="Tahoma"/>
          <w:b/>
          <w:bCs/>
          <w:sz w:val="20"/>
          <w:szCs w:val="20"/>
          <w:lang w:eastAsia="fi-FI"/>
        </w:rPr>
        <w:t>Lähetetty:</w:t>
      </w:r>
      <w:r>
        <w:rPr>
          <w:rFonts w:ascii="Tahoma" w:hAnsi="Tahoma" w:cs="Tahoma"/>
          <w:sz w:val="20"/>
          <w:szCs w:val="20"/>
          <w:lang w:eastAsia="fi-FI"/>
        </w:rPr>
        <w:t xml:space="preserve"> 18. marraskuuta 2014 11:56</w:t>
      </w:r>
      <w:r>
        <w:rPr>
          <w:rFonts w:ascii="Tahoma" w:hAnsi="Tahoma" w:cs="Tahoma"/>
          <w:sz w:val="20"/>
          <w:szCs w:val="20"/>
          <w:lang w:eastAsia="fi-FI"/>
        </w:rPr>
        <w:br/>
      </w:r>
      <w:r>
        <w:rPr>
          <w:rFonts w:ascii="Tahoma" w:hAnsi="Tahoma" w:cs="Tahoma"/>
          <w:b/>
          <w:bCs/>
          <w:sz w:val="20"/>
          <w:szCs w:val="20"/>
          <w:lang w:eastAsia="fi-FI"/>
        </w:rPr>
        <w:t>Vastaanottaja:</w:t>
      </w:r>
      <w:r>
        <w:rPr>
          <w:rFonts w:ascii="Tahoma" w:hAnsi="Tahoma" w:cs="Tahoma"/>
          <w:sz w:val="20"/>
          <w:szCs w:val="20"/>
          <w:lang w:eastAsia="fi-FI"/>
        </w:rPr>
        <w:t xml:space="preserve"> OM Lausunnot; Silvola Salla (OM); Määttänen Laura (OM)</w:t>
      </w:r>
      <w:r>
        <w:rPr>
          <w:rFonts w:ascii="Tahoma" w:hAnsi="Tahoma" w:cs="Tahoma"/>
          <w:sz w:val="20"/>
          <w:szCs w:val="20"/>
          <w:lang w:eastAsia="fi-FI"/>
        </w:rPr>
        <w:br/>
      </w:r>
      <w:r>
        <w:rPr>
          <w:rFonts w:ascii="Tahoma" w:hAnsi="Tahoma" w:cs="Tahoma"/>
          <w:b/>
          <w:bCs/>
          <w:sz w:val="20"/>
          <w:szCs w:val="20"/>
          <w:lang w:eastAsia="fi-FI"/>
        </w:rPr>
        <w:t>Kopio:</w:t>
      </w:r>
      <w:r>
        <w:rPr>
          <w:rFonts w:ascii="Tahoma" w:hAnsi="Tahoma" w:cs="Tahoma"/>
          <w:sz w:val="20"/>
          <w:szCs w:val="20"/>
          <w:lang w:eastAsia="fi-FI"/>
        </w:rPr>
        <w:t xml:space="preserve"> Kurttila Tuomas (STM)</w:t>
      </w:r>
      <w:r>
        <w:rPr>
          <w:rFonts w:ascii="Tahoma" w:hAnsi="Tahoma" w:cs="Tahoma"/>
          <w:sz w:val="20"/>
          <w:szCs w:val="20"/>
          <w:lang w:eastAsia="fi-FI"/>
        </w:rPr>
        <w:br/>
      </w:r>
      <w:r>
        <w:rPr>
          <w:rFonts w:ascii="Tahoma" w:hAnsi="Tahoma" w:cs="Tahoma"/>
          <w:b/>
          <w:bCs/>
          <w:sz w:val="20"/>
          <w:szCs w:val="20"/>
          <w:lang w:eastAsia="fi-FI"/>
        </w:rPr>
        <w:t>Aihe:</w:t>
      </w:r>
      <w:r>
        <w:rPr>
          <w:rFonts w:ascii="Tahoma" w:hAnsi="Tahoma" w:cs="Tahoma"/>
          <w:sz w:val="20"/>
          <w:szCs w:val="20"/>
          <w:lang w:eastAsia="fi-FI"/>
        </w:rPr>
        <w:t xml:space="preserve"> VS: Lausuntopyyntö äitiyslakityöryhmän mietinnöstä</w:t>
      </w:r>
      <w:proofErr w:type="gramEnd"/>
    </w:p>
    <w:p w:rsidR="00BF5795" w:rsidRDefault="00BF5795" w:rsidP="00BF5795"/>
    <w:p w:rsidR="00BF5795" w:rsidRDefault="00BF5795" w:rsidP="00BF5795">
      <w:pPr>
        <w:rPr>
          <w:color w:val="1F497D"/>
        </w:rPr>
      </w:pPr>
      <w:r>
        <w:rPr>
          <w:color w:val="1F497D"/>
        </w:rPr>
        <w:t xml:space="preserve">Oikeusministeriölle, </w:t>
      </w:r>
    </w:p>
    <w:p w:rsidR="00BF5795" w:rsidRDefault="00BF5795" w:rsidP="00BF5795">
      <w:pPr>
        <w:rPr>
          <w:color w:val="1F497D"/>
        </w:rPr>
      </w:pPr>
    </w:p>
    <w:p w:rsidR="00BF5795" w:rsidRDefault="00BF5795" w:rsidP="00BF5795">
      <w:pPr>
        <w:rPr>
          <w:color w:val="1F497D"/>
        </w:rPr>
      </w:pPr>
      <w:r>
        <w:rPr>
          <w:color w:val="1F497D"/>
        </w:rPr>
        <w:t xml:space="preserve">Valitettavasti lapsiasiavaltuutetulla ei ole </w:t>
      </w:r>
      <w:proofErr w:type="gramStart"/>
      <w:r>
        <w:rPr>
          <w:color w:val="1F497D"/>
        </w:rPr>
        <w:t>mahdollisuuksia  antaa</w:t>
      </w:r>
      <w:proofErr w:type="gramEnd"/>
      <w:r>
        <w:rPr>
          <w:color w:val="1F497D"/>
        </w:rPr>
        <w:t xml:space="preserve"> lausuntoa äitiyslakityöryhmän mietinnöstä </w:t>
      </w:r>
    </w:p>
    <w:p w:rsidR="00BF5795" w:rsidRDefault="00BF5795" w:rsidP="00BF5795">
      <w:pPr>
        <w:rPr>
          <w:color w:val="1F497D"/>
        </w:rPr>
      </w:pPr>
      <w:r>
        <w:rPr>
          <w:color w:val="1F497D"/>
        </w:rPr>
        <w:t>näin lyhyessä määräajassa, pahoittelemme.</w:t>
      </w:r>
    </w:p>
    <w:p w:rsidR="00BF5795" w:rsidRDefault="00BF5795" w:rsidP="00BF5795">
      <w:pPr>
        <w:rPr>
          <w:color w:val="1F497D"/>
        </w:rPr>
      </w:pPr>
    </w:p>
    <w:p w:rsidR="00BF5795" w:rsidRDefault="00BF5795" w:rsidP="00BF5795">
      <w:pPr>
        <w:rPr>
          <w:color w:val="1F497D"/>
        </w:rPr>
      </w:pPr>
      <w:r>
        <w:rPr>
          <w:color w:val="1F497D"/>
        </w:rPr>
        <w:t>Ystävällisin terveisin,</w:t>
      </w:r>
    </w:p>
    <w:p w:rsidR="00BF5795" w:rsidRDefault="00BF5795" w:rsidP="00BF5795">
      <w:pPr>
        <w:rPr>
          <w:color w:val="1F497D"/>
        </w:rPr>
      </w:pPr>
      <w:proofErr w:type="spellStart"/>
      <w:r>
        <w:rPr>
          <w:color w:val="1F497D"/>
        </w:rPr>
        <w:t>Merike</w:t>
      </w:r>
      <w:proofErr w:type="spellEnd"/>
      <w:r>
        <w:rPr>
          <w:color w:val="1F497D"/>
        </w:rPr>
        <w:t xml:space="preserve"> Helander</w:t>
      </w:r>
    </w:p>
    <w:p w:rsidR="00BF5795" w:rsidRDefault="00BF5795" w:rsidP="00BF5795">
      <w:pPr>
        <w:rPr>
          <w:color w:val="1F497D"/>
        </w:rPr>
      </w:pPr>
    </w:p>
    <w:p w:rsidR="00BF5795" w:rsidRPr="00BF5795" w:rsidRDefault="00BF5795" w:rsidP="00BF5795">
      <w:pPr>
        <w:rPr>
          <w:rFonts w:ascii="Comic Sans MS" w:hAnsi="Comic Sans MS"/>
          <w:color w:val="17365D"/>
          <w:sz w:val="18"/>
          <w:szCs w:val="18"/>
          <w:lang w:eastAsia="fi-FI"/>
        </w:rPr>
      </w:pPr>
      <w:r w:rsidRPr="00BF5795">
        <w:rPr>
          <w:rFonts w:ascii="Comic Sans MS" w:hAnsi="Comic Sans MS"/>
          <w:color w:val="17365D"/>
          <w:sz w:val="18"/>
          <w:szCs w:val="18"/>
          <w:lang w:eastAsia="fi-FI"/>
        </w:rPr>
        <w:t>Merike Helander</w:t>
      </w:r>
    </w:p>
    <w:p w:rsidR="00BF5795" w:rsidRPr="00BF5795" w:rsidRDefault="00BF5795" w:rsidP="00BF5795">
      <w:pPr>
        <w:rPr>
          <w:rFonts w:ascii="Comic Sans MS" w:hAnsi="Comic Sans MS"/>
          <w:color w:val="17365D"/>
          <w:sz w:val="18"/>
          <w:szCs w:val="18"/>
          <w:lang w:eastAsia="fi-FI"/>
        </w:rPr>
      </w:pPr>
      <w:r w:rsidRPr="00BF5795">
        <w:rPr>
          <w:rFonts w:ascii="Comic Sans MS" w:hAnsi="Comic Sans MS"/>
          <w:color w:val="17365D"/>
          <w:sz w:val="18"/>
          <w:szCs w:val="18"/>
          <w:lang w:eastAsia="fi-FI"/>
        </w:rPr>
        <w:t>Lakimies/Jurist/Lawyer</w:t>
      </w:r>
    </w:p>
    <w:p w:rsidR="00BF5795" w:rsidRPr="00BF5795" w:rsidRDefault="00BF5795" w:rsidP="00BF5795">
      <w:pPr>
        <w:rPr>
          <w:rFonts w:ascii="Comic Sans MS" w:hAnsi="Comic Sans MS"/>
          <w:color w:val="17365D"/>
          <w:sz w:val="18"/>
          <w:szCs w:val="18"/>
          <w:lang w:eastAsia="fi-FI"/>
        </w:rPr>
      </w:pPr>
      <w:proofErr w:type="gramStart"/>
      <w:r w:rsidRPr="00BF5795">
        <w:rPr>
          <w:rFonts w:ascii="Comic Sans MS" w:hAnsi="Comic Sans MS"/>
          <w:color w:val="17365D"/>
          <w:sz w:val="18"/>
          <w:szCs w:val="18"/>
          <w:lang w:eastAsia="fi-FI"/>
        </w:rPr>
        <w:t>Lapsiasiavaltuutetun toimisto/Barnombudsmannens byrå/Office of the Ombudsman for Children</w:t>
      </w:r>
      <w:proofErr w:type="gramEnd"/>
    </w:p>
    <w:p w:rsidR="00BF5795" w:rsidRDefault="00BF5795" w:rsidP="00BF5795">
      <w:pPr>
        <w:rPr>
          <w:rFonts w:ascii="Comic Sans MS" w:hAnsi="Comic Sans MS"/>
          <w:color w:val="17365D"/>
          <w:sz w:val="18"/>
          <w:szCs w:val="18"/>
          <w:lang w:eastAsia="fi-FI"/>
        </w:rPr>
      </w:pPr>
      <w:r>
        <w:rPr>
          <w:rFonts w:ascii="Comic Sans MS" w:hAnsi="Comic Sans MS"/>
          <w:color w:val="17365D"/>
          <w:sz w:val="18"/>
          <w:szCs w:val="18"/>
          <w:lang w:eastAsia="fi-FI"/>
        </w:rPr>
        <w:t>Vapaudenkatu 58 A, 3. krs, 40100 JYVÄSKYLÄ, FINLAND</w:t>
      </w:r>
    </w:p>
    <w:p w:rsidR="00BF5795" w:rsidRDefault="00BF5795" w:rsidP="00BF5795">
      <w:pPr>
        <w:rPr>
          <w:color w:val="1F497D"/>
          <w:lang w:eastAsia="fi-FI"/>
        </w:rPr>
      </w:pPr>
    </w:p>
    <w:p w:rsidR="00BF5795" w:rsidRDefault="00BF5795" w:rsidP="00BF5795">
      <w:pPr>
        <w:rPr>
          <w:color w:val="1F497D"/>
          <w:lang w:eastAsia="fi-FI"/>
        </w:rPr>
      </w:pPr>
      <w:r>
        <w:rPr>
          <w:noProof/>
          <w:color w:val="1F497D"/>
          <w:lang w:eastAsia="fi-FI"/>
        </w:rPr>
        <w:drawing>
          <wp:inline distT="0" distB="0" distL="0" distR="0">
            <wp:extent cx="1524000" cy="571500"/>
            <wp:effectExtent l="0" t="0" r="0" b="0"/>
            <wp:docPr id="1" name="Kuva 1" descr="http://www.lskl.fi/files/2083/liputa-lapsen-oikeuksien-puolesta_sahkoposti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http://www.lskl.fi/files/2083/liputa-lapsen-oikeuksien-puolesta_sahkopostiin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E30" w:rsidRDefault="00146E30">
      <w:bookmarkStart w:id="0" w:name="_GoBack"/>
      <w:bookmarkEnd w:id="0"/>
    </w:p>
    <w:sectPr w:rsidR="00146E3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95"/>
    <w:rsid w:val="00146E30"/>
    <w:rsid w:val="00B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F5795"/>
    <w:pPr>
      <w:spacing w:after="0" w:line="240" w:lineRule="auto"/>
    </w:pPr>
    <w:rPr>
      <w:rFonts w:ascii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BF579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F57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F5795"/>
    <w:pPr>
      <w:spacing w:after="0" w:line="240" w:lineRule="auto"/>
    </w:pPr>
    <w:rPr>
      <w:rFonts w:ascii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BF579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F5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00326.A761A7E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OM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Lakka Mari</dc:creator>
  <cp:lastModifiedBy>Lakka Mari</cp:lastModifiedBy>
  <cp:revision>1</cp:revision>
  <cp:lastPrinted>2014-11-21T10:56:00Z</cp:lastPrinted>
  <dcterms:created xsi:type="dcterms:W3CDTF">2014-11-21T10:56:00Z</dcterms:created>
  <dcterms:modified xsi:type="dcterms:W3CDTF">2014-11-21T10:56:00Z</dcterms:modified>
</cp:coreProperties>
</file>