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20F6" w14:textId="77777777" w:rsidR="008D47A4" w:rsidRDefault="008D47A4" w:rsidP="008D47A4">
      <w:bookmarkStart w:id="0" w:name="_GoBack"/>
      <w:bookmarkEnd w:id="0"/>
      <w:r>
        <w:t xml:space="preserve">Suomen Golfliiton lausunto </w:t>
      </w:r>
      <w:r w:rsidRPr="008D47A4">
        <w:t>Euroopan komission ehdotuksesta luopua vuodenajoittaisesta kellonajan siirrosta</w:t>
      </w:r>
    </w:p>
    <w:p w14:paraId="7B0C37BC" w14:textId="77777777" w:rsidR="008D47A4" w:rsidRDefault="008D47A4" w:rsidP="008D47A4"/>
    <w:p w14:paraId="1EC3143F" w14:textId="77777777" w:rsidR="008D47A4" w:rsidRDefault="008D47A4" w:rsidP="008D47A4">
      <w:r>
        <w:t>Kannattamme kesäaikaa</w:t>
      </w:r>
    </w:p>
    <w:p w14:paraId="3CEC6C8F" w14:textId="77777777" w:rsidR="008D47A4" w:rsidRDefault="008D47A4" w:rsidP="008D47A4">
      <w:r>
        <w:t>Kantamme on, että mikäli kellonaikojen siirtelystä luovutaan, tulisi siirtyä pysyvään kesäaikaan. Talviaikaan siirtyminen vaikuttaisi negatiivisesti kaikkiin ulkoaktiviteetteihin erityisesti syksyllä. Aikaa jäisi tunti vähemmän liikkumisen ja ulkoilun lukuisiin eri muotoihin kuten esim. sienestykseen, marjastukseen, jalkapalloon, suunnistukseen tai golfiin.</w:t>
      </w:r>
    </w:p>
    <w:p w14:paraId="550D8237" w14:textId="5ED43EDF" w:rsidR="008D47A4" w:rsidRDefault="008D47A4" w:rsidP="008D47A4">
      <w:r>
        <w:t>Nykyisellä kesäaikakäytännöllä aurinko laskee esimerkiksi Helsingissä elokuun lopussa noin klo 20.30 ja syyskuun lopussa noin klo 19.00. Syksyisin kesäajasta luopuminen konkretisoituisi huomattavana liikunnan vähenemisenä arkisin, jos käytettävissä olisi tunti vähemmän valoisaa aikaa</w:t>
      </w:r>
      <w:r w:rsidR="00F63EB5">
        <w:t xml:space="preserve"> iltaisin</w:t>
      </w:r>
      <w:r>
        <w:t>.</w:t>
      </w:r>
      <w:r w:rsidR="00EA2F27">
        <w:t xml:space="preserve"> </w:t>
      </w:r>
    </w:p>
    <w:p w14:paraId="024950C6" w14:textId="38453406" w:rsidR="008D47A4" w:rsidRDefault="008D47A4" w:rsidP="008D47A4">
      <w:r>
        <w:t>Päivänvalon määrällä on yhteys ihmisten fyysiseen aktiivisuuteen. Liikunnalla on kiistaton merkitys väestön terveyden, hyvinvoinnin ja toimintakyvyn turvaajana. Olemme jäsenmäärältämme valtakunnallisesti ja paikallisesti suurimpia ihmisten liikuttajia</w:t>
      </w:r>
      <w:r w:rsidR="00F63EB5">
        <w:t>, rekisteröityjen harrastajien määrässä olemme Suomen suurin urheiluliitto n. 143.000 jäsenellä</w:t>
      </w:r>
      <w:r>
        <w:t>. Pysyvään talviaikaan siirtymisessä olisi lajiemme kannalta kysymys harrastusmahdollisuuden olennaisesta kaventumisesta. Tästä seuraisi negatiivinen kansanterveydellinen ja sitä kautta myös negatiivinen kansantaloudellinen vaikutus.</w:t>
      </w:r>
    </w:p>
    <w:p w14:paraId="4EF67859" w14:textId="77777777" w:rsidR="00F63EB5" w:rsidRDefault="008D47A4" w:rsidP="008D47A4">
      <w:r>
        <w:t>Kysymys on myös golfyrittäjien ansaintamahdollisuuksien kaventumisesta. Pelaamattomat golfkierrokset, ostamatta jäävät palvelut ja tarvikkeet</w:t>
      </w:r>
      <w:r w:rsidR="00F839F6">
        <w:t xml:space="preserve"> olisivat suoraan pois golftoimialan yrittäjien ansainnasta. Golftoimialan yritysten </w:t>
      </w:r>
      <w:r w:rsidR="004E569A">
        <w:t>vakavaraisuus ja kannattavuus ovat</w:t>
      </w:r>
      <w:r w:rsidR="00F839F6">
        <w:t xml:space="preserve"> heikohko</w:t>
      </w:r>
      <w:r w:rsidR="004E569A">
        <w:t xml:space="preserve">ja, joten negatiiviset muutokset tulovirroissa voivat merkittävästikin vaikuttaa yritysten elinvoimaan ja jatkuvuuteen. </w:t>
      </w:r>
      <w:r w:rsidR="00F63EB5">
        <w:t>Golftoimialan liikevaihto on n. 250m€.</w:t>
      </w:r>
    </w:p>
    <w:p w14:paraId="51AC78C5" w14:textId="1C997487" w:rsidR="008D47A4" w:rsidRDefault="00F839F6" w:rsidP="008D47A4">
      <w:r>
        <w:t xml:space="preserve">Golftoimiala työllistää n. 2000 henkilöä. </w:t>
      </w:r>
      <w:r w:rsidR="004E569A">
        <w:t>Edellä kerrottu huomioiden p</w:t>
      </w:r>
      <w:r>
        <w:t xml:space="preserve">ysyvään talviaikaan siirtymisellä </w:t>
      </w:r>
      <w:r w:rsidR="00087FF8">
        <w:t>olisi myös suora ja negatiivinen vaikutus</w:t>
      </w:r>
      <w:r>
        <w:t xml:space="preserve"> toimialan kykyyn työllistää.</w:t>
      </w:r>
    </w:p>
    <w:p w14:paraId="60A20A4A" w14:textId="77777777" w:rsidR="0019556C" w:rsidRDefault="008D47A4" w:rsidP="008D47A4">
      <w:r>
        <w:t>Suomen Golfliitto esittää, että mikäli kellonaikojen siirtelystä luovutaan, tulisi pysyvästi siirtyä kesäaikaan.</w:t>
      </w:r>
    </w:p>
    <w:p w14:paraId="437198DE" w14:textId="77777777" w:rsidR="00F839F6" w:rsidRDefault="00F839F6" w:rsidP="008D47A4"/>
    <w:p w14:paraId="78024A45" w14:textId="77777777" w:rsidR="00F839F6" w:rsidRDefault="00F839F6" w:rsidP="008D47A4">
      <w:r>
        <w:t>Suomen Golfliitto ry</w:t>
      </w:r>
    </w:p>
    <w:p w14:paraId="0AE8402A" w14:textId="77777777" w:rsidR="00F839F6" w:rsidRDefault="00F839F6" w:rsidP="00F839F6">
      <w:r>
        <w:t>Juha Korhonen</w:t>
      </w:r>
    </w:p>
    <w:p w14:paraId="0AF251EB" w14:textId="77777777" w:rsidR="00F839F6" w:rsidRDefault="00F839F6" w:rsidP="00F839F6">
      <w:r>
        <w:t>Toiminnanjohtaja</w:t>
      </w:r>
    </w:p>
    <w:p w14:paraId="0D3D62DD" w14:textId="77777777" w:rsidR="00F839F6" w:rsidRDefault="00F839F6" w:rsidP="00F839F6">
      <w:r>
        <w:t>Suomen Golfliitto ry</w:t>
      </w:r>
    </w:p>
    <w:p w14:paraId="07067E7F" w14:textId="77777777" w:rsidR="00F839F6" w:rsidRDefault="00F839F6" w:rsidP="00F839F6">
      <w:r>
        <w:t>0400 722 876</w:t>
      </w:r>
    </w:p>
    <w:p w14:paraId="1F2F892F" w14:textId="77777777" w:rsidR="00F839F6" w:rsidRDefault="00F839F6" w:rsidP="00F839F6">
      <w:r>
        <w:t>juha.korhonen@golf.fi</w:t>
      </w:r>
    </w:p>
    <w:sectPr w:rsidR="00F839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A4"/>
    <w:rsid w:val="00087FF8"/>
    <w:rsid w:val="0019556C"/>
    <w:rsid w:val="004E569A"/>
    <w:rsid w:val="0050711B"/>
    <w:rsid w:val="008D47A4"/>
    <w:rsid w:val="00EA2F27"/>
    <w:rsid w:val="00F63EB5"/>
    <w:rsid w:val="00F839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34F7"/>
  <w15:chartTrackingRefBased/>
  <w15:docId w15:val="{29E7D62B-9A46-4BCF-8A3A-C5FA0B9E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1951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Korhonen</dc:creator>
  <cp:keywords/>
  <dc:description/>
  <cp:lastModifiedBy>Pennala Riikka (VNK)</cp:lastModifiedBy>
  <cp:revision>2</cp:revision>
  <dcterms:created xsi:type="dcterms:W3CDTF">2018-11-05T12:01:00Z</dcterms:created>
  <dcterms:modified xsi:type="dcterms:W3CDTF">2018-11-05T12:01:00Z</dcterms:modified>
</cp:coreProperties>
</file>