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124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970"/>
        <w:gridCol w:w="2268"/>
        <w:gridCol w:w="2693"/>
      </w:tblGrid>
      <w:tr w:rsidR="0092306C" w:rsidTr="009E2BD1">
        <w:tc>
          <w:tcPr>
            <w:tcW w:w="3969" w:type="dxa"/>
          </w:tcPr>
          <w:p w:rsidR="0092306C" w:rsidRDefault="004B55A9">
            <w:pPr>
              <w:rPr>
                <w:b/>
                <w:sz w:val="1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-972185</wp:posOffset>
                  </wp:positionH>
                  <wp:positionV relativeFrom="paragraph">
                    <wp:posOffset>-215900</wp:posOffset>
                  </wp:positionV>
                  <wp:extent cx="853440" cy="853440"/>
                  <wp:effectExtent l="0" t="0" r="3810" b="3810"/>
                  <wp:wrapNone/>
                  <wp:docPr id="3" name="Picture 3" descr="new_Formin_logo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w_Formin_logo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306C">
              <w:rPr>
                <w:b/>
                <w:sz w:val="18"/>
              </w:rPr>
              <w:fldChar w:fldCharType="begin">
                <w:ffData>
                  <w:name w:val="org"/>
                  <w:enabled w:val="0"/>
                  <w:calcOnExit w:val="0"/>
                  <w:textInput>
                    <w:maxLength w:val="33"/>
                  </w:textInput>
                </w:ffData>
              </w:fldChar>
            </w:r>
            <w:bookmarkStart w:id="0" w:name="org"/>
            <w:r w:rsidR="0092306C">
              <w:rPr>
                <w:b/>
                <w:sz w:val="18"/>
              </w:rPr>
              <w:instrText xml:space="preserve"> FORMTEXT </w:instrText>
            </w:r>
            <w:r w:rsidR="0092306C">
              <w:rPr>
                <w:b/>
                <w:sz w:val="18"/>
              </w:rPr>
            </w:r>
            <w:r w:rsidR="0092306C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t>ULKOMINISTERIÖ</w:t>
            </w:r>
            <w:r w:rsidR="0092306C">
              <w:rPr>
                <w:b/>
                <w:sz w:val="18"/>
              </w:rPr>
              <w:fldChar w:fldCharType="end"/>
            </w:r>
            <w:bookmarkStart w:id="1" w:name="UHmuistio"/>
            <w:bookmarkEnd w:id="0"/>
            <w:bookmarkEnd w:id="1"/>
          </w:p>
          <w:p w:rsidR="0092306C" w:rsidRDefault="0092306C">
            <w:pPr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yksikkoop"/>
                  <w:enabled/>
                  <w:calcOnExit w:val="0"/>
                  <w:helpText w:type="text" w:val="UM:ssä osaston nimi, edustustoissa ei käytetä osastojakoja. Osastoa pienempää linjan tai yksikön nimeä ei käytetä, poikkeuksena ovat osastoihin verrattavat sihteeristöt tai muut vastaavat itsenäiset yksiköt. Erikoispitkät nimet jaetaan kahdelle riville."/>
                  <w:statusText w:type="text" w:val="Osaston nimi (lisätietoa F1)."/>
                  <w:textInput>
                    <w:maxLength w:val="37"/>
                  </w:textInput>
                </w:ffData>
              </w:fldChar>
            </w:r>
            <w:bookmarkStart w:id="2" w:name="yksikkoop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  <w:p w:rsidR="0092306C" w:rsidRDefault="0092306C">
            <w:pPr>
              <w:rPr>
                <w:b/>
              </w:rPr>
            </w:pPr>
          </w:p>
        </w:tc>
        <w:tc>
          <w:tcPr>
            <w:tcW w:w="2268" w:type="dxa"/>
          </w:tcPr>
          <w:p w:rsidR="0092306C" w:rsidRDefault="0092306C">
            <w:pPr>
              <w:tabs>
                <w:tab w:val="left" w:pos="8080"/>
              </w:tabs>
              <w:ind w:left="35" w:hanging="35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lnimi"/>
                  <w:enabled w:val="0"/>
                  <w:calcOnExit w:val="0"/>
                  <w:helpText w:type="text" w:val="Asiakirjat nimetään asiakirjan tyypin ja käyttötarkoi-&#10;tuksen mukaan. Niillä ohjataan asiakirjan käsittelyä sekä haetaan asiakirjoja tietokannasta. Lisänimet valitaan ASKIsta (tunnisteet). Asiakirja voi olla myös ilman lisänimeä."/>
                  <w:statusText w:type="text" w:val="Asiakirjan lisänimi (lisätietoa F1)."/>
                  <w:textInput>
                    <w:maxLength w:val="30"/>
                  </w:textInput>
                </w:ffData>
              </w:fldChar>
            </w:r>
            <w:bookmarkStart w:id="3" w:name="lnimi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345FCE">
              <w:rPr>
                <w:sz w:val="18"/>
              </w:rPr>
              <w:t>ASETTAMISPÄÄTÖS</w:t>
            </w:r>
            <w:r>
              <w:rPr>
                <w:sz w:val="18"/>
              </w:rPr>
              <w:fldChar w:fldCharType="end"/>
            </w:r>
            <w:bookmarkEnd w:id="3"/>
          </w:p>
          <w:p w:rsidR="0092306C" w:rsidRDefault="0092306C">
            <w:pPr>
              <w:tabs>
                <w:tab w:val="left" w:pos="8080"/>
              </w:tabs>
              <w:ind w:left="35" w:hanging="35"/>
              <w:rPr>
                <w:b/>
                <w:sz w:val="18"/>
              </w:rPr>
            </w:pPr>
          </w:p>
          <w:p w:rsidR="0092306C" w:rsidRDefault="0092306C" w:rsidP="00281255">
            <w:pPr>
              <w:tabs>
                <w:tab w:val="left" w:pos="8080"/>
              </w:tabs>
              <w:ind w:left="35" w:hanging="35"/>
              <w:rPr>
                <w:b/>
              </w:rPr>
            </w:pPr>
            <w:r>
              <w:rPr>
                <w:sz w:val="18"/>
              </w:rPr>
              <w:fldChar w:fldCharType="begin">
                <w:ffData>
                  <w:name w:val="pvm"/>
                  <w:enabled/>
                  <w:calcOnExit w:val="0"/>
                  <w:helpText w:type="text" w:val="ASKIn antama asiakirjan luontipäivämäärä. Päivämäärää voi halutessaan muuttaa. Päivämäärän muoto on aina pv.kk.vvvv.  Jos asiakirjan laatimiseen kuluu useita päiviä tulee asiakirjaan korjata tosiasiallinen lähetyspäivämäärä.&#10;"/>
                  <w:statusText w:type="text" w:val="Laatimispäivämäärä (lisätietoa F1)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4" w:name="pvm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81255">
              <w:rPr>
                <w:sz w:val="18"/>
              </w:rPr>
              <w:t>19.06.2018</w:t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2693" w:type="dxa"/>
          </w:tcPr>
          <w:p w:rsidR="0092306C" w:rsidRDefault="009E2BD1">
            <w:pPr>
              <w:tabs>
                <w:tab w:val="left" w:pos="4962"/>
                <w:tab w:val="left" w:pos="8080"/>
              </w:tabs>
              <w:ind w:left="-108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xnro"/>
                  <w:enabled w:val="0"/>
                  <w:calcOnExit w:val="0"/>
                  <w:statusText w:type="text" w:val="Asiakirjan numero."/>
                  <w:textInput>
                    <w:maxLength w:val="18"/>
                    <w:format w:val="Isot kirjaimet"/>
                  </w:textInput>
                </w:ffData>
              </w:fldChar>
            </w:r>
            <w:bookmarkStart w:id="5" w:name="xnro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281255">
              <w:rPr>
                <w:sz w:val="18"/>
              </w:rPr>
              <w:t>HEL7M0274-2</w:t>
            </w:r>
            <w:r>
              <w:rPr>
                <w:sz w:val="18"/>
              </w:rPr>
              <w:fldChar w:fldCharType="end"/>
            </w:r>
            <w:bookmarkEnd w:id="5"/>
          </w:p>
        </w:tc>
      </w:tr>
    </w:tbl>
    <w:p w:rsidR="0092306C" w:rsidRDefault="0092306C">
      <w:pPr>
        <w:pStyle w:val="Header"/>
        <w:tabs>
          <w:tab w:val="clear" w:pos="4153"/>
          <w:tab w:val="clear" w:pos="8306"/>
        </w:tabs>
      </w:pPr>
    </w:p>
    <w:p w:rsidR="0092306C" w:rsidRDefault="0092306C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15"/>
      </w:tblGrid>
      <w:tr w:rsidR="0092306C">
        <w:tc>
          <w:tcPr>
            <w:tcW w:w="5211" w:type="dxa"/>
          </w:tcPr>
          <w:p w:rsidR="0092306C" w:rsidRDefault="0092306C">
            <w:r>
              <w:fldChar w:fldCharType="begin">
                <w:ffData>
                  <w:name w:val="nimi"/>
                  <w:enabled/>
                  <w:calcOnExit w:val="0"/>
                  <w:helpText w:type="text" w:val="Virallisen kirjeen vastaanottajaksi merkitään aina ensimmäiseksi viraston, laitoksen tms. nimi, jos kirje &#10;osoitetaan organisaatiolle."/>
                  <w:statusText w:type="text" w:val="Organisaation nimi / Jakelussa mainituille -merkintä  (lisätietoja F1)."/>
                  <w:textInput>
                    <w:maxLength w:val="40"/>
                  </w:textInput>
                </w:ffData>
              </w:fldChar>
            </w:r>
            <w:bookmarkStart w:id="6" w:name="nim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92306C" w:rsidRDefault="0092306C">
            <w:r>
              <w:fldChar w:fldCharType="begin">
                <w:ffData>
                  <w:name w:val="vnimi"/>
                  <w:enabled/>
                  <w:calcOnExit w:val="0"/>
                  <w:helpText w:type="text" w:val="Vastaanottavan henkilön nimi. Jos kirje on osoitettu organisaatiolle, kirjoitetaan henkilön nimi vasta &#10;viraston, laitoksen tms. nimen jälkeen. Yksityisille osoitettavassa postissa henkilönimi on myös tässä &#10;kentässä."/>
                  <w:statusText w:type="text" w:val="Henkilön nimi (lisätietoja F1)."/>
                  <w:textInput>
                    <w:maxLength w:val="40"/>
                  </w:textInput>
                </w:ffData>
              </w:fldChar>
            </w:r>
            <w:bookmarkStart w:id="7" w:name="vnimi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92306C" w:rsidRDefault="0092306C">
            <w:r>
              <w:fldChar w:fldCharType="begin">
                <w:ffData>
                  <w:name w:val="katuosoite"/>
                  <w:enabled/>
                  <w:calcOnExit w:val="0"/>
                  <w:helpText w:type="text" w:val="Postitse lähettäviin kirjeisiin tarvitaan tarkka osoite: joko katuosoite tai postilokero. Valtioneuvoston jakelukeskuksen kautta meneviin kirjeisiin riittää pelkkä viraston nimi sekä  mahd. henkilön nimi."/>
                  <w:statusText w:type="text" w:val="Katuosoite tai postilokeron tunnus (lisätietoja F1)."/>
                  <w:textInput>
                    <w:maxLength w:val="40"/>
                  </w:textInput>
                </w:ffData>
              </w:fldChar>
            </w:r>
            <w:bookmarkStart w:id="8" w:name="katuosoi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92306C" w:rsidRDefault="0092306C">
            <w:r>
              <w:fldChar w:fldCharType="begin">
                <w:ffData>
                  <w:name w:val="katuosoite2"/>
                  <w:enabled/>
                  <w:calcOnExit w:val="0"/>
                  <w:helpText w:type="text" w:val="Postitse lähettäviin kirjeisiin tarvitaan tarkka osoite: joko katuosoite tai postilokero. Valtioneuvoston jakelukeskuksen kautta meneviin kirjeisiin riittää pelkkä viraston nimi sekä  mahd. henkilön nimi."/>
                  <w:statusText w:type="text" w:val="Vararivi, Katuosoite tai postilokeron tunnus (lisätietoja F1)."/>
                  <w:textInput>
                    <w:maxLength w:val="40"/>
                  </w:textInput>
                </w:ffData>
              </w:fldChar>
            </w:r>
            <w:bookmarkStart w:id="9" w:name="katuosoi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92306C" w:rsidRDefault="0092306C">
            <w:r>
              <w:fldChar w:fldCharType="begin">
                <w:ffData>
                  <w:name w:val="postiosoite"/>
                  <w:enabled/>
                  <w:calcOnExit w:val="0"/>
                  <w:helpText w:type="text" w:val="Postitse lähetettäviin kirjeisiin tarvitaan mahdollisimman tarkka postitoimipaikka, esim. 00161 Helsinki. Valtioneuvoston jakelukeskuksen kautta meneviin kirjeisiin riittää pelkkä viraston nimi sekä mahd. henkilön nimi."/>
                  <w:statusText w:type="text" w:val="Postitoimipaikka (lisätietoja F1)."/>
                  <w:textInput>
                    <w:maxLength w:val="30"/>
                  </w:textInput>
                </w:ffData>
              </w:fldChar>
            </w:r>
            <w:bookmarkStart w:id="10" w:name="postiosoi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92306C" w:rsidRDefault="0092306C">
            <w:r>
              <w:fldChar w:fldCharType="begin">
                <w:ffData>
                  <w:name w:val="maatunnus"/>
                  <w:enabled/>
                  <w:calcOnExit w:val="0"/>
                  <w:helpText w:type="text" w:val="Lähetettäessä postia ulkomaille tarvitaan osoitteeseen maatieto: maatunnus ja maannimi mieluiten vastaanottavan maan kielellä, esim.   &#10;S   Sverige. Englanninkielinen merkintä käy myös,&#10;S   Sweden."/>
                  <w:statusText w:type="text" w:val="Osoitteen maatieto (lisätietoja F1)."/>
                  <w:textInput>
                    <w:maxLength w:val="30"/>
                  </w:textInput>
                </w:ffData>
              </w:fldChar>
            </w:r>
            <w:bookmarkStart w:id="11" w:name="maatunnu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915" w:type="dxa"/>
          </w:tcPr>
          <w:p w:rsidR="0092306C" w:rsidRDefault="0092306C">
            <w:r>
              <w:fldChar w:fldCharType="begin">
                <w:ffData>
                  <w:name w:val="huom"/>
                  <w:enabled w:val="0"/>
                  <w:calcOnExit w:val="0"/>
                  <w:helpText w:type="text" w:val="Huomatusteksteillä kiinnitetään vastaanottajan huomiota asiakirjaan liittyviin erityistoimenpiteisiin kuten toimepidepyyntöihin, määräaikoihin tai asiakirjan salaisuusasteeseen. Huomautukset  valitaan ASKIsta (tunnisteet)."/>
                  <w:statusText w:type="text" w:val="Asiakirjaan liittyvät huomatustiedot (lisätietoa F1)."/>
                  <w:textInput>
                    <w:maxLength w:val="250"/>
                  </w:textInput>
                </w:ffData>
              </w:fldChar>
            </w:r>
            <w:bookmarkStart w:id="12" w:name="huom"/>
            <w:r>
              <w:instrText xml:space="preserve"> FORMTEXT </w:instrText>
            </w:r>
            <w:r>
              <w:fldChar w:fldCharType="separate"/>
            </w:r>
            <w:r w:rsidR="00345FCE">
              <w:t> </w:t>
            </w:r>
            <w:r w:rsidR="00345FCE">
              <w:t> </w:t>
            </w:r>
            <w:r w:rsidR="00345FCE">
              <w:t> </w:t>
            </w:r>
            <w:r w:rsidR="00345FCE">
              <w:t> </w:t>
            </w:r>
            <w:r w:rsidR="00345FCE">
              <w:t> </w:t>
            </w:r>
            <w:r>
              <w:fldChar w:fldCharType="end"/>
            </w:r>
            <w:bookmarkEnd w:id="12"/>
          </w:p>
        </w:tc>
      </w:tr>
    </w:tbl>
    <w:p w:rsidR="0092306C" w:rsidRDefault="0092306C">
      <w:pPr>
        <w:rPr>
          <w:sz w:val="16"/>
        </w:rPr>
      </w:pPr>
    </w:p>
    <w:p w:rsidR="0092306C" w:rsidRDefault="0092306C">
      <w:pPr>
        <w:rPr>
          <w:sz w:val="16"/>
        </w:rPr>
      </w:pPr>
    </w:p>
    <w:p w:rsidR="0092306C" w:rsidRDefault="0092306C">
      <w:r>
        <w:rPr>
          <w:sz w:val="16"/>
        </w:rPr>
        <w:t>Asia</w:t>
      </w:r>
    </w:p>
    <w:p w:rsidR="0092306C" w:rsidRDefault="0092306C">
      <w:r>
        <w:rPr>
          <w:b/>
        </w:rPr>
        <w:fldChar w:fldCharType="begin">
          <w:ffData>
            <w:name w:val="asia"/>
            <w:enabled/>
            <w:calcOnExit w:val="0"/>
            <w:helpText w:type="text" w:val="Otsikko on vapaamuotoista tekstiä. Otsikko yhdessä asiasanojen ja mahdollisen tiivistelmän kanssa antaa lukijalle nopeasti yleiskuvan asiakirjan sisällöstä.  Otsikon tekstiä ei tarvitse typistää eikä siinä mainita välttämättä asiakirjan asiasanoja."/>
            <w:statusText w:type="text" w:val="Asiakirjan otsikko (lisätietoa F1)."/>
            <w:textInput>
              <w:maxLength w:val="180"/>
              <w:format w:val="Ensimmäinen kirjain isolla"/>
            </w:textInput>
          </w:ffData>
        </w:fldChar>
      </w:r>
      <w:bookmarkStart w:id="13" w:name="asia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281255">
        <w:rPr>
          <w:b/>
        </w:rPr>
        <w:t>VALTION</w:t>
      </w:r>
      <w:r w:rsidR="00046CCA" w:rsidRPr="00046CCA">
        <w:rPr>
          <w:b/>
        </w:rPr>
        <w:t xml:space="preserve"> </w:t>
      </w:r>
      <w:r w:rsidR="00281255">
        <w:rPr>
          <w:b/>
        </w:rPr>
        <w:t>ULKOMAILLA</w:t>
      </w:r>
      <w:r w:rsidR="00046CCA" w:rsidRPr="00046CCA">
        <w:rPr>
          <w:b/>
        </w:rPr>
        <w:t xml:space="preserve"> </w:t>
      </w:r>
      <w:r w:rsidR="00281255">
        <w:rPr>
          <w:b/>
        </w:rPr>
        <w:t>SIJAITSEVIEN</w:t>
      </w:r>
      <w:r w:rsidR="00046CCA" w:rsidRPr="00046CCA">
        <w:rPr>
          <w:b/>
        </w:rPr>
        <w:t xml:space="preserve"> </w:t>
      </w:r>
      <w:r w:rsidR="00281255">
        <w:rPr>
          <w:b/>
        </w:rPr>
        <w:t>KIINTEISTÖJEN</w:t>
      </w:r>
      <w:r w:rsidR="00046CCA" w:rsidRPr="00046CCA">
        <w:rPr>
          <w:b/>
        </w:rPr>
        <w:t xml:space="preserve"> </w:t>
      </w:r>
      <w:r w:rsidR="00281255">
        <w:rPr>
          <w:b/>
        </w:rPr>
        <w:t>JA</w:t>
      </w:r>
      <w:r w:rsidR="00046CCA" w:rsidRPr="00046CCA">
        <w:rPr>
          <w:b/>
        </w:rPr>
        <w:t xml:space="preserve"> </w:t>
      </w:r>
      <w:r w:rsidR="00281255">
        <w:rPr>
          <w:b/>
        </w:rPr>
        <w:t>TILOJEN</w:t>
      </w:r>
      <w:r w:rsidR="00046CCA" w:rsidRPr="00046CCA">
        <w:rPr>
          <w:b/>
        </w:rPr>
        <w:t xml:space="preserve"> </w:t>
      </w:r>
      <w:r w:rsidR="00281255">
        <w:rPr>
          <w:b/>
        </w:rPr>
        <w:t>HALLINNAN</w:t>
      </w:r>
      <w:r w:rsidR="00046CCA" w:rsidRPr="00046CCA">
        <w:rPr>
          <w:b/>
        </w:rPr>
        <w:t xml:space="preserve"> </w:t>
      </w:r>
      <w:r w:rsidR="00281255">
        <w:rPr>
          <w:b/>
        </w:rPr>
        <w:t>STRATEGIA</w:t>
      </w:r>
      <w:r>
        <w:rPr>
          <w:b/>
        </w:rPr>
        <w:fldChar w:fldCharType="end"/>
      </w:r>
      <w:bookmarkEnd w:id="13"/>
    </w:p>
    <w:p w:rsidR="0092306C" w:rsidRDefault="0092306C">
      <w:pPr>
        <w:pBdr>
          <w:bottom w:val="single" w:sz="6" w:space="1" w:color="auto"/>
        </w:pBdr>
      </w:pPr>
    </w:p>
    <w:p w:rsidR="0092306C" w:rsidRDefault="0092306C"/>
    <w:p w:rsidR="0092306C" w:rsidRDefault="0092306C">
      <w:pPr>
        <w:ind w:left="5184"/>
        <w:sectPr w:rsidR="0092306C">
          <w:pgSz w:w="11907" w:h="16840"/>
          <w:pgMar w:top="851" w:right="720" w:bottom="1298" w:left="1134" w:header="567" w:footer="708" w:gutter="0"/>
          <w:cols w:space="708"/>
        </w:sectPr>
      </w:pPr>
    </w:p>
    <w:p w:rsidR="004B55A9" w:rsidRDefault="004E45F2" w:rsidP="004B55A9">
      <w:bookmarkStart w:id="14" w:name="paikka"/>
      <w:bookmarkEnd w:id="14"/>
      <w:r>
        <w:lastRenderedPageBreak/>
        <w:tab/>
      </w:r>
      <w:r>
        <w:tab/>
      </w:r>
      <w:r w:rsidR="00822FB5" w:rsidRPr="00B42158">
        <w:t>UM009:00/2018</w:t>
      </w:r>
    </w:p>
    <w:p w:rsidR="004E45F2" w:rsidRDefault="004E45F2" w:rsidP="004B55A9">
      <w:pPr>
        <w:ind w:left="2552" w:hanging="2552"/>
        <w:rPr>
          <w:b/>
        </w:rPr>
      </w:pPr>
    </w:p>
    <w:p w:rsidR="004E45F2" w:rsidRDefault="004E45F2" w:rsidP="004B55A9">
      <w:pPr>
        <w:ind w:left="2552" w:hanging="2552"/>
        <w:rPr>
          <w:b/>
        </w:rPr>
      </w:pPr>
    </w:p>
    <w:p w:rsidR="004B55A9" w:rsidRDefault="004B55A9" w:rsidP="004B55A9">
      <w:pPr>
        <w:ind w:left="2552" w:hanging="2552"/>
      </w:pPr>
      <w:r>
        <w:rPr>
          <w:b/>
        </w:rPr>
        <w:t>Asettaminen</w:t>
      </w:r>
      <w:r>
        <w:tab/>
      </w:r>
      <w:r w:rsidR="00904239">
        <w:t>Ulko</w:t>
      </w:r>
      <w:r w:rsidRPr="00BF2181">
        <w:t>ministeriö on</w:t>
      </w:r>
      <w:r w:rsidR="002E1734">
        <w:t xml:space="preserve"> </w:t>
      </w:r>
      <w:r w:rsidRPr="00BF2181">
        <w:t>asettan</w:t>
      </w:r>
      <w:r w:rsidR="00C40EC4">
        <w:t xml:space="preserve">ut hankkeen </w:t>
      </w:r>
      <w:r w:rsidR="00046CCA">
        <w:t xml:space="preserve">valtion ulkomailla </w:t>
      </w:r>
      <w:r w:rsidR="00046CCA" w:rsidRPr="00046CCA">
        <w:t>sijaitsevien kiinteistöje</w:t>
      </w:r>
      <w:r w:rsidR="00A66C2C">
        <w:t>n ja tilojen hallinnan strategian laatimiseksi.</w:t>
      </w:r>
    </w:p>
    <w:p w:rsidR="004B55A9" w:rsidRDefault="004B55A9" w:rsidP="004B55A9"/>
    <w:p w:rsidR="004B55A9" w:rsidRDefault="004B55A9" w:rsidP="004B55A9">
      <w:pPr>
        <w:ind w:left="2552" w:hanging="2552"/>
      </w:pPr>
      <w:r>
        <w:rPr>
          <w:b/>
        </w:rPr>
        <w:t>Toimikausi</w:t>
      </w:r>
      <w:r w:rsidR="00A66C2C">
        <w:tab/>
        <w:t>1.7.2018-28.2</w:t>
      </w:r>
      <w:r w:rsidR="008305D9">
        <w:t>.2019</w:t>
      </w:r>
      <w:r w:rsidR="00904239">
        <w:t>.</w:t>
      </w:r>
    </w:p>
    <w:p w:rsidR="004B55A9" w:rsidRDefault="004B55A9" w:rsidP="004B55A9"/>
    <w:p w:rsidR="004B55A9" w:rsidRDefault="004B55A9" w:rsidP="004B55A9">
      <w:pPr>
        <w:ind w:left="2552" w:hanging="2552"/>
      </w:pPr>
      <w:r>
        <w:rPr>
          <w:b/>
        </w:rPr>
        <w:t>Tausta</w:t>
      </w:r>
      <w:r w:rsidR="00F035D9">
        <w:tab/>
        <w:t>Ulkoministeriö hallinnoi Suomen valtion merkittävää kiinteistöomaisuutta</w:t>
      </w:r>
      <w:r w:rsidR="00C425EC">
        <w:t xml:space="preserve"> ulkomailla. Ulkomaanedustuksessa niihin kuuluvat edustustojen toimitilat</w:t>
      </w:r>
      <w:r w:rsidR="00F035D9">
        <w:t xml:space="preserve"> ja </w:t>
      </w:r>
      <w:r w:rsidR="00C425EC">
        <w:t>virka-asunnot sekä jonkin verran henkilöstöasuntoja.</w:t>
      </w:r>
      <w:r w:rsidR="00F035D9">
        <w:t xml:space="preserve"> </w:t>
      </w:r>
      <w:r w:rsidR="00C425EC">
        <w:t xml:space="preserve">Näiden </w:t>
      </w:r>
      <w:r w:rsidR="00F035D9">
        <w:t xml:space="preserve">lisäksi ministeriö hallitsee valtion omistamia tiede- ja kulttuuri-instituuttien kiinteistöjä Ateenassa, Pariisissa, Roomassa ja Venetsiassa. </w:t>
      </w:r>
      <w:r w:rsidR="00C425EC">
        <w:t xml:space="preserve">Myös vuokrattujen tilojen </w:t>
      </w:r>
      <w:r w:rsidR="00CD7178">
        <w:t>hallinnointi edustustojen toimitilojen ja virka-asuntojen osalta on keskitetty ministeriöön.</w:t>
      </w:r>
    </w:p>
    <w:p w:rsidR="00CD7178" w:rsidRDefault="00CD7178" w:rsidP="004B55A9">
      <w:pPr>
        <w:ind w:left="2552" w:hanging="2552"/>
      </w:pPr>
    </w:p>
    <w:p w:rsidR="00CD7178" w:rsidRDefault="00CD7178" w:rsidP="004B55A9">
      <w:pPr>
        <w:ind w:left="2552" w:hanging="2552"/>
      </w:pPr>
      <w:r>
        <w:tab/>
        <w:t xml:space="preserve">Vaikka ulkoministeriö hallinnoi valtion kiinteistöomaisuutta, mukaan lukien kiinteistöjen osto ja myynti, myytävistä kiinteistöistä saatavat tulot eivät </w:t>
      </w:r>
      <w:proofErr w:type="spellStart"/>
      <w:r>
        <w:t>tuloudu</w:t>
      </w:r>
      <w:proofErr w:type="spellEnd"/>
      <w:r>
        <w:t xml:space="preserve"> ministeriön kiint</w:t>
      </w:r>
      <w:r w:rsidR="007F7DF9">
        <w:t>eistöhallinnon käyttöön</w:t>
      </w:r>
      <w:r w:rsidR="007907F1">
        <w:t xml:space="preserve"> </w:t>
      </w:r>
      <w:r w:rsidR="007907F1" w:rsidRPr="007907F1">
        <w:t>vaan ne tuloutetaan valtion budjettiin tulomomentille 12.24.99. Kiinteistöjen ylläpitoon käytettyä määrärahaa on vähennetty vuosikymmenen alkupuolella osana julkisen talouden sopeuttamistoimia.</w:t>
      </w:r>
      <w:r w:rsidR="007F7DF9">
        <w:t xml:space="preserve"> Kiinteistöjen</w:t>
      </w:r>
      <w:r w:rsidR="007907F1">
        <w:t xml:space="preserve"> ylläpitoa vaivaa </w:t>
      </w:r>
      <w:bookmarkStart w:id="15" w:name="_GoBack"/>
      <w:bookmarkEnd w:id="15"/>
      <w:r>
        <w:t>rahoitusvaje, jonka johdosta kiinteistöissä on patoutunutta korjausvelkaa. Lisäksi suuri osa investointimäärärahoista joudutaan käyttämään vuokratilojen toimitilaratkaisuihin. Suunnitelmallinen kiinteistöinvestointien ja peruskorjausten rahoitus on tämän johdosta erittäin haasteellista.</w:t>
      </w:r>
    </w:p>
    <w:p w:rsidR="006923E1" w:rsidRDefault="006923E1" w:rsidP="004B55A9">
      <w:pPr>
        <w:ind w:left="2552" w:hanging="2552"/>
      </w:pPr>
    </w:p>
    <w:p w:rsidR="006923E1" w:rsidRDefault="00822FB5" w:rsidP="004B55A9">
      <w:pPr>
        <w:ind w:left="2552" w:hanging="2552"/>
      </w:pPr>
      <w:r>
        <w:tab/>
      </w:r>
      <w:r w:rsidR="006923E1">
        <w:t xml:space="preserve">Edellisen ulkoministeriön kiinteistöstrategian toimikausi oli </w:t>
      </w:r>
      <w:proofErr w:type="gramStart"/>
      <w:r w:rsidR="006923E1">
        <w:t>2013-2017</w:t>
      </w:r>
      <w:proofErr w:type="gramEnd"/>
      <w:r w:rsidR="006923E1">
        <w:t xml:space="preserve">. Toimintaympäristössä tapahtuneiden muutosten ja erityisesti vaikeiden rahoitusnäkymien vuoksi kiinteistöstrategia on tarpeen uudistaa. </w:t>
      </w:r>
    </w:p>
    <w:p w:rsidR="004B55A9" w:rsidRDefault="004B55A9" w:rsidP="004B55A9"/>
    <w:p w:rsidR="00940A91" w:rsidRDefault="004B55A9" w:rsidP="00940A91">
      <w:pPr>
        <w:rPr>
          <w:szCs w:val="22"/>
        </w:rPr>
      </w:pPr>
      <w:r>
        <w:rPr>
          <w:b/>
        </w:rPr>
        <w:t>Tavoitteet</w:t>
      </w:r>
      <w:r>
        <w:tab/>
      </w:r>
      <w:r w:rsidR="00940A91">
        <w:tab/>
      </w:r>
      <w:r w:rsidR="00940A91">
        <w:rPr>
          <w:szCs w:val="22"/>
        </w:rPr>
        <w:t>Kiinteistöstrategiatyön tavoitteena on:</w:t>
      </w:r>
    </w:p>
    <w:p w:rsidR="00940A91" w:rsidRDefault="00D25CE2" w:rsidP="00940A91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szCs w:val="22"/>
        </w:rPr>
      </w:pPr>
      <w:r>
        <w:rPr>
          <w:szCs w:val="22"/>
        </w:rPr>
        <w:t>T</w:t>
      </w:r>
      <w:r w:rsidR="00940A91">
        <w:rPr>
          <w:szCs w:val="22"/>
        </w:rPr>
        <w:t xml:space="preserve">unnistaa valtion ulkomailla sijaitsevan kiinteistöomaisuuden </w:t>
      </w:r>
      <w:r w:rsidR="009C5F5F" w:rsidRPr="00B42158">
        <w:rPr>
          <w:szCs w:val="22"/>
        </w:rPr>
        <w:t xml:space="preserve">ja tilojen </w:t>
      </w:r>
      <w:r w:rsidR="00940A91">
        <w:rPr>
          <w:szCs w:val="22"/>
        </w:rPr>
        <w:t>hallinnan kehittämistarpeet sekä määritellä ja priorisoida kehittämiskohteet</w:t>
      </w:r>
    </w:p>
    <w:p w:rsidR="00156848" w:rsidRDefault="00156848" w:rsidP="00156848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szCs w:val="22"/>
        </w:rPr>
      </w:pPr>
      <w:proofErr w:type="gramStart"/>
      <w:r>
        <w:rPr>
          <w:szCs w:val="22"/>
        </w:rPr>
        <w:t xml:space="preserve">Linjata </w:t>
      </w:r>
      <w:bookmarkStart w:id="16" w:name="_Hlk516047291"/>
      <w:r>
        <w:rPr>
          <w:szCs w:val="22"/>
        </w:rPr>
        <w:t>valtion ulkomailla s</w:t>
      </w:r>
      <w:r w:rsidR="007F7DF9">
        <w:rPr>
          <w:szCs w:val="22"/>
        </w:rPr>
        <w:t xml:space="preserve">ijaitsevan kiinteistöomaisuuden, </w:t>
      </w:r>
      <w:r w:rsidRPr="00B42158">
        <w:rPr>
          <w:szCs w:val="22"/>
        </w:rPr>
        <w:t>tilojen</w:t>
      </w:r>
      <w:r w:rsidRPr="00156848">
        <w:rPr>
          <w:color w:val="FF0000"/>
          <w:szCs w:val="22"/>
        </w:rPr>
        <w:t xml:space="preserve"> </w:t>
      </w:r>
      <w:r>
        <w:rPr>
          <w:szCs w:val="22"/>
        </w:rPr>
        <w:t>hallinnan</w:t>
      </w:r>
      <w:r w:rsidR="007F7DF9">
        <w:rPr>
          <w:szCs w:val="22"/>
        </w:rPr>
        <w:t xml:space="preserve"> ja vuokrauksen</w:t>
      </w:r>
      <w:r>
        <w:rPr>
          <w:szCs w:val="22"/>
        </w:rPr>
        <w:t xml:space="preserve"> perusperiaatteet</w:t>
      </w:r>
      <w:bookmarkEnd w:id="16"/>
      <w:proofErr w:type="gramEnd"/>
    </w:p>
    <w:p w:rsidR="00156848" w:rsidRDefault="00156848" w:rsidP="00156848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szCs w:val="22"/>
        </w:rPr>
      </w:pPr>
      <w:r>
        <w:rPr>
          <w:szCs w:val="22"/>
        </w:rPr>
        <w:t xml:space="preserve">Määritellä </w:t>
      </w:r>
      <w:bookmarkStart w:id="17" w:name="_Hlk516048355"/>
      <w:r w:rsidRPr="00B42158">
        <w:rPr>
          <w:szCs w:val="22"/>
        </w:rPr>
        <w:t>valtion ulkomailla sijaitsevan kiinteistöomaisuuden ja tilojen</w:t>
      </w:r>
      <w:r w:rsidRPr="00156848">
        <w:rPr>
          <w:color w:val="FF0000"/>
          <w:szCs w:val="22"/>
        </w:rPr>
        <w:t xml:space="preserve"> </w:t>
      </w:r>
      <w:r w:rsidRPr="00B42158">
        <w:rPr>
          <w:szCs w:val="22"/>
        </w:rPr>
        <w:t>omistajaohjauksen</w:t>
      </w:r>
      <w:r>
        <w:rPr>
          <w:szCs w:val="22"/>
        </w:rPr>
        <w:t xml:space="preserve"> </w:t>
      </w:r>
      <w:bookmarkEnd w:id="17"/>
      <w:r>
        <w:rPr>
          <w:szCs w:val="22"/>
        </w:rPr>
        <w:t>periaatteet ja toimintamallit</w:t>
      </w:r>
    </w:p>
    <w:p w:rsidR="00B84F0B" w:rsidRDefault="00D25CE2" w:rsidP="00B84F0B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szCs w:val="22"/>
        </w:rPr>
      </w:pPr>
      <w:r>
        <w:rPr>
          <w:szCs w:val="22"/>
        </w:rPr>
        <w:t>T</w:t>
      </w:r>
      <w:r w:rsidR="00940A91">
        <w:rPr>
          <w:szCs w:val="22"/>
        </w:rPr>
        <w:t xml:space="preserve">uottaa suuntaviivat kiinteistöomaisuuden pidemmän aikajänteen kehittämiselle (kiinteistösuunnitelma </w:t>
      </w:r>
      <w:r w:rsidR="00156848">
        <w:rPr>
          <w:szCs w:val="22"/>
        </w:rPr>
        <w:t xml:space="preserve">vuosille </w:t>
      </w:r>
      <w:r w:rsidR="00940A91">
        <w:rPr>
          <w:szCs w:val="22"/>
        </w:rPr>
        <w:t>2019-2030)</w:t>
      </w:r>
    </w:p>
    <w:p w:rsidR="004B55A9" w:rsidRPr="00B84F0B" w:rsidRDefault="00D25CE2" w:rsidP="00B84F0B">
      <w:pPr>
        <w:numPr>
          <w:ilvl w:val="0"/>
          <w:numId w:val="5"/>
        </w:numPr>
        <w:overflowPunct/>
        <w:autoSpaceDE/>
        <w:autoSpaceDN/>
        <w:adjustRightInd/>
        <w:textAlignment w:val="auto"/>
        <w:rPr>
          <w:szCs w:val="22"/>
        </w:rPr>
      </w:pPr>
      <w:r w:rsidRPr="00B84F0B">
        <w:rPr>
          <w:szCs w:val="22"/>
        </w:rPr>
        <w:t>L</w:t>
      </w:r>
      <w:r w:rsidR="00940A91" w:rsidRPr="00B84F0B">
        <w:rPr>
          <w:szCs w:val="22"/>
        </w:rPr>
        <w:t xml:space="preserve">aatia kiinteistöomaisuuden </w:t>
      </w:r>
      <w:r w:rsidR="00156848" w:rsidRPr="00B42158">
        <w:rPr>
          <w:szCs w:val="22"/>
        </w:rPr>
        <w:t xml:space="preserve">ja tilojen omistajaohjauksen ja </w:t>
      </w:r>
      <w:r w:rsidR="00940A91" w:rsidRPr="00B42158">
        <w:rPr>
          <w:szCs w:val="22"/>
        </w:rPr>
        <w:t>hallinnan</w:t>
      </w:r>
      <w:r w:rsidR="00940A91" w:rsidRPr="00B84F0B">
        <w:rPr>
          <w:color w:val="FF0000"/>
          <w:szCs w:val="22"/>
        </w:rPr>
        <w:t xml:space="preserve"> </w:t>
      </w:r>
      <w:r w:rsidR="00940A91" w:rsidRPr="00B84F0B">
        <w:rPr>
          <w:szCs w:val="22"/>
        </w:rPr>
        <w:t xml:space="preserve">kehittämisen toimenpideohjelma </w:t>
      </w:r>
      <w:r w:rsidR="0044160B">
        <w:rPr>
          <w:szCs w:val="22"/>
        </w:rPr>
        <w:t>(ml. henkilöresurssitarkastelu)</w:t>
      </w:r>
      <w:r w:rsidR="00E66EC6">
        <w:rPr>
          <w:szCs w:val="22"/>
        </w:rPr>
        <w:t xml:space="preserve"> </w:t>
      </w:r>
      <w:r w:rsidR="00940A91" w:rsidRPr="00B84F0B">
        <w:rPr>
          <w:szCs w:val="22"/>
        </w:rPr>
        <w:t xml:space="preserve">vuosille </w:t>
      </w:r>
      <w:proofErr w:type="gramStart"/>
      <w:r w:rsidR="00940A91" w:rsidRPr="00B84F0B">
        <w:rPr>
          <w:szCs w:val="22"/>
        </w:rPr>
        <w:t>2019-</w:t>
      </w:r>
      <w:r w:rsidR="003543FB" w:rsidRPr="00B84F0B">
        <w:rPr>
          <w:szCs w:val="22"/>
        </w:rPr>
        <w:t>20</w:t>
      </w:r>
      <w:r w:rsidR="00940A91" w:rsidRPr="00B84F0B">
        <w:rPr>
          <w:szCs w:val="22"/>
        </w:rPr>
        <w:t>23</w:t>
      </w:r>
      <w:proofErr w:type="gramEnd"/>
      <w:r w:rsidR="00940A91" w:rsidRPr="00B84F0B">
        <w:rPr>
          <w:szCs w:val="22"/>
        </w:rPr>
        <w:t>.</w:t>
      </w:r>
    </w:p>
    <w:p w:rsidR="004B55A9" w:rsidRDefault="004B55A9" w:rsidP="004B55A9">
      <w:pPr>
        <w:rPr>
          <w:b/>
        </w:rPr>
      </w:pPr>
    </w:p>
    <w:p w:rsidR="004B55A9" w:rsidRPr="00B42158" w:rsidRDefault="00E42B02" w:rsidP="00B84F0B">
      <w:pPr>
        <w:ind w:left="2552" w:hanging="2552"/>
      </w:pPr>
      <w:r>
        <w:rPr>
          <w:b/>
        </w:rPr>
        <w:t>Sisältö ja t</w:t>
      </w:r>
      <w:r w:rsidR="004B55A9">
        <w:rPr>
          <w:b/>
        </w:rPr>
        <w:t>ehtävät</w:t>
      </w:r>
      <w:r w:rsidR="004B55A9">
        <w:tab/>
      </w:r>
      <w:r w:rsidR="004B55A9" w:rsidRPr="00B42158">
        <w:t>Ty</w:t>
      </w:r>
      <w:r w:rsidR="006923E1" w:rsidRPr="00B42158">
        <w:t xml:space="preserve">ön </w:t>
      </w:r>
      <w:r w:rsidR="00C364AD" w:rsidRPr="00B42158">
        <w:t xml:space="preserve">painopisteenä on löytää </w:t>
      </w:r>
      <w:r w:rsidR="00B84F0B" w:rsidRPr="00B42158">
        <w:t xml:space="preserve">ja määritellä </w:t>
      </w:r>
      <w:r w:rsidR="00C364AD" w:rsidRPr="00B42158">
        <w:t>ratkaisuvaihtoeh</w:t>
      </w:r>
      <w:r w:rsidR="00B84F0B" w:rsidRPr="00B42158">
        <w:t xml:space="preserve">dot valtion ulkomailla sijaitsevan kiinteistöomaisuuden ja tilojen omistajaohjauksen ja hallinnan </w:t>
      </w:r>
      <w:r w:rsidR="00C364AD" w:rsidRPr="00B42158">
        <w:t>rahoitukseen</w:t>
      </w:r>
      <w:r w:rsidR="00B84F0B" w:rsidRPr="00B42158">
        <w:t xml:space="preserve">, </w:t>
      </w:r>
      <w:r w:rsidR="00C364AD" w:rsidRPr="00B42158">
        <w:t xml:space="preserve">talouteen </w:t>
      </w:r>
      <w:r w:rsidR="00B84F0B" w:rsidRPr="00B42158">
        <w:t xml:space="preserve">ja toimintamalleihin </w:t>
      </w:r>
      <w:r w:rsidR="00C364AD" w:rsidRPr="00B42158">
        <w:t xml:space="preserve">liittyviin kysymyksiin. </w:t>
      </w:r>
    </w:p>
    <w:p w:rsidR="004B55A9" w:rsidRPr="00B42158" w:rsidRDefault="004B55A9" w:rsidP="004B55A9"/>
    <w:p w:rsidR="00ED052F" w:rsidRPr="00B42158" w:rsidRDefault="00ED052F" w:rsidP="0030643C">
      <w:pPr>
        <w:ind w:left="2552"/>
      </w:pPr>
      <w:r w:rsidRPr="00B42158">
        <w:t xml:space="preserve">Työ jakaantuu </w:t>
      </w:r>
      <w:r w:rsidR="00B84F0B" w:rsidRPr="00B42158">
        <w:t xml:space="preserve">kuuteen </w:t>
      </w:r>
      <w:r w:rsidRPr="00B42158">
        <w:t>päävaiheis</w:t>
      </w:r>
      <w:r w:rsidR="00B84F0B" w:rsidRPr="00B42158">
        <w:t>een</w:t>
      </w:r>
      <w:r w:rsidR="002770BD">
        <w:t>:</w:t>
      </w:r>
    </w:p>
    <w:p w:rsidR="00ED052F" w:rsidRPr="00B42158" w:rsidRDefault="00B84F0B" w:rsidP="0020606D">
      <w:pPr>
        <w:pStyle w:val="ListParagraph"/>
        <w:numPr>
          <w:ilvl w:val="3"/>
          <w:numId w:val="7"/>
        </w:numPr>
      </w:pPr>
      <w:r w:rsidRPr="00B42158">
        <w:t>L</w:t>
      </w:r>
      <w:r w:rsidR="00ED052F" w:rsidRPr="00B42158">
        <w:t>ähtökohdat</w:t>
      </w:r>
      <w:r w:rsidRPr="00B42158">
        <w:t xml:space="preserve"> (nykytila</w:t>
      </w:r>
      <w:r w:rsidR="00E05D19" w:rsidRPr="00B42158">
        <w:t>n kuvaus ja vaadittavien lähtötietojen kerääminen</w:t>
      </w:r>
      <w:r w:rsidR="00D25782" w:rsidRPr="00B42158">
        <w:t>: lainsäädäntö,</w:t>
      </w:r>
      <w:r w:rsidRPr="00B42158">
        <w:t xml:space="preserve"> m</w:t>
      </w:r>
      <w:r w:rsidR="00ED052F" w:rsidRPr="00B42158">
        <w:t>uutosvoimat</w:t>
      </w:r>
      <w:r w:rsidR="004259F6" w:rsidRPr="00B42158">
        <w:t xml:space="preserve">, </w:t>
      </w:r>
      <w:r w:rsidR="00B42158" w:rsidRPr="00B42158">
        <w:t>käytännöt verrokkimaissa</w:t>
      </w:r>
      <w:r w:rsidR="00E66EC6">
        <w:t>, organisointi ja henkilöstö</w:t>
      </w:r>
      <w:r w:rsidR="00B42158" w:rsidRPr="00B42158">
        <w:t xml:space="preserve"> </w:t>
      </w:r>
      <w:r w:rsidR="00E66EC6">
        <w:t>sekä</w:t>
      </w:r>
      <w:r w:rsidR="00ED052F" w:rsidRPr="00B42158">
        <w:t xml:space="preserve"> kehittämistarpeet</w:t>
      </w:r>
      <w:r w:rsidRPr="00B42158">
        <w:t>)</w:t>
      </w:r>
    </w:p>
    <w:p w:rsidR="00ED052F" w:rsidRPr="00B42158" w:rsidRDefault="00ED052F" w:rsidP="0030643C">
      <w:pPr>
        <w:pStyle w:val="ListParagraph"/>
        <w:numPr>
          <w:ilvl w:val="3"/>
          <w:numId w:val="7"/>
        </w:numPr>
      </w:pPr>
      <w:r w:rsidRPr="00B42158">
        <w:t>Tavoitetilan ja strategisten tavoitteiden määrittely</w:t>
      </w:r>
    </w:p>
    <w:p w:rsidR="00ED052F" w:rsidRPr="00B42158" w:rsidRDefault="00ED052F" w:rsidP="0030643C">
      <w:pPr>
        <w:pStyle w:val="ListParagraph"/>
        <w:numPr>
          <w:ilvl w:val="3"/>
          <w:numId w:val="7"/>
        </w:numPr>
      </w:pPr>
      <w:r w:rsidRPr="00B42158">
        <w:t xml:space="preserve">Vaihtoehtoisten kehittämis- ja ratkaisumallien luominen (näkökulmat: rahoitus, talous, </w:t>
      </w:r>
      <w:r w:rsidR="007F7DF9">
        <w:t xml:space="preserve">kiinteistösalkun hallinta, </w:t>
      </w:r>
      <w:r w:rsidRPr="00B42158">
        <w:t>priorisointi</w:t>
      </w:r>
      <w:r w:rsidR="00B84F0B" w:rsidRPr="00B42158">
        <w:t xml:space="preserve"> ja organisointiperiaatteet), </w:t>
      </w:r>
      <w:r w:rsidR="0030643C" w:rsidRPr="00B42158">
        <w:t xml:space="preserve">analysointi ja valinta </w:t>
      </w:r>
    </w:p>
    <w:p w:rsidR="00ED052F" w:rsidRPr="00B42158" w:rsidRDefault="0030643C" w:rsidP="0030643C">
      <w:pPr>
        <w:pStyle w:val="ListParagraph"/>
        <w:numPr>
          <w:ilvl w:val="3"/>
          <w:numId w:val="7"/>
        </w:numPr>
      </w:pPr>
      <w:r w:rsidRPr="00B42158">
        <w:t>L</w:t>
      </w:r>
      <w:r w:rsidR="00ED052F" w:rsidRPr="00B42158">
        <w:t>injausten ja perusperiaatteiden luominen</w:t>
      </w:r>
    </w:p>
    <w:p w:rsidR="0030643C" w:rsidRPr="00B42158" w:rsidRDefault="0030643C" w:rsidP="0030643C">
      <w:pPr>
        <w:pStyle w:val="ListParagraph"/>
        <w:numPr>
          <w:ilvl w:val="3"/>
          <w:numId w:val="7"/>
        </w:numPr>
      </w:pPr>
      <w:r w:rsidRPr="00B42158">
        <w:t>Kehittämistoimenpiteiden määrittely ja kuvaus</w:t>
      </w:r>
    </w:p>
    <w:p w:rsidR="0030643C" w:rsidRPr="00B42158" w:rsidRDefault="0030643C" w:rsidP="0030643C">
      <w:pPr>
        <w:pStyle w:val="ListParagraph"/>
        <w:numPr>
          <w:ilvl w:val="3"/>
          <w:numId w:val="7"/>
        </w:numPr>
      </w:pPr>
      <w:r w:rsidRPr="00B42158">
        <w:t>Kiinteistöstrategian toimeenpanon ja seurannan suunnittelu</w:t>
      </w:r>
    </w:p>
    <w:p w:rsidR="00ED052F" w:rsidRPr="00B84F0B" w:rsidRDefault="00ED052F" w:rsidP="004B55A9">
      <w:pPr>
        <w:rPr>
          <w:color w:val="FF0000"/>
        </w:rPr>
      </w:pPr>
    </w:p>
    <w:p w:rsidR="00ED052F" w:rsidRDefault="00ED052F" w:rsidP="004B55A9"/>
    <w:p w:rsidR="00FE7B4E" w:rsidRDefault="004B55A9" w:rsidP="00FE7B4E">
      <w:pPr>
        <w:ind w:left="2552" w:hanging="2552"/>
      </w:pPr>
      <w:r>
        <w:rPr>
          <w:b/>
        </w:rPr>
        <w:t>Organisointi</w:t>
      </w:r>
      <w:r w:rsidR="001F57BF">
        <w:tab/>
        <w:t>Hanket</w:t>
      </w:r>
      <w:r w:rsidR="00EB4F0F">
        <w:t>yöryhmä</w:t>
      </w:r>
      <w:r w:rsidR="000F3306">
        <w:t>:</w:t>
      </w:r>
    </w:p>
    <w:p w:rsidR="00EB4F0F" w:rsidRDefault="00EB4F0F" w:rsidP="00FE7B4E">
      <w:pPr>
        <w:ind w:left="2552" w:hanging="2552"/>
      </w:pPr>
    </w:p>
    <w:p w:rsidR="00EB4F0F" w:rsidRDefault="00EB4F0F" w:rsidP="00FE7B4E">
      <w:pPr>
        <w:ind w:left="2552" w:hanging="2552"/>
      </w:pPr>
      <w:r>
        <w:tab/>
        <w:t>Toimialajohtaja Antti Haukioja, puheenjohtaja</w:t>
      </w:r>
    </w:p>
    <w:p w:rsidR="00EB4F0F" w:rsidRDefault="00EB4F0F" w:rsidP="00FE7B4E">
      <w:pPr>
        <w:ind w:left="2552" w:hanging="2552"/>
      </w:pPr>
      <w:r>
        <w:tab/>
        <w:t>Hallintojohtaja Ari Rouhe</w:t>
      </w:r>
    </w:p>
    <w:p w:rsidR="004662BF" w:rsidRDefault="004662BF" w:rsidP="00FE7B4E">
      <w:pPr>
        <w:ind w:left="2552" w:hanging="2552"/>
      </w:pPr>
      <w:r>
        <w:tab/>
        <w:t>Ulkoasiainneuvos Olli Kantanen</w:t>
      </w:r>
    </w:p>
    <w:p w:rsidR="00EB4F0F" w:rsidRDefault="003B211C" w:rsidP="00FE7B4E">
      <w:pPr>
        <w:ind w:left="2552" w:hanging="2552"/>
      </w:pPr>
      <w:r>
        <w:tab/>
        <w:t>Taloussuunnittelupäällikkö Katja Bordi</w:t>
      </w:r>
      <w:r w:rsidR="00EB4F0F">
        <w:tab/>
      </w:r>
    </w:p>
    <w:p w:rsidR="00EB4F0F" w:rsidRDefault="00EB4F0F" w:rsidP="00FE7B4E">
      <w:pPr>
        <w:ind w:left="2552" w:hanging="2552"/>
      </w:pPr>
      <w:r>
        <w:tab/>
        <w:t>Hankintapäällikkö Asmo Kemppainen</w:t>
      </w:r>
    </w:p>
    <w:p w:rsidR="002F79BA" w:rsidRDefault="002F79BA" w:rsidP="00FE7B4E">
      <w:pPr>
        <w:ind w:left="2552" w:hanging="2552"/>
      </w:pPr>
      <w:r>
        <w:tab/>
        <w:t>Kiinteistöpäällikkö Hanni Sippo</w:t>
      </w:r>
    </w:p>
    <w:p w:rsidR="00EB4F0F" w:rsidRDefault="00EB4F0F" w:rsidP="008305D9">
      <w:pPr>
        <w:ind w:left="2552" w:hanging="2552"/>
      </w:pPr>
      <w:r>
        <w:tab/>
        <w:t>Hankepäällikkö Teemu Metsälä</w:t>
      </w:r>
    </w:p>
    <w:p w:rsidR="00EB4F0F" w:rsidRDefault="00EB4F0F" w:rsidP="00FE7B4E">
      <w:pPr>
        <w:ind w:left="2552" w:hanging="2552"/>
      </w:pPr>
    </w:p>
    <w:p w:rsidR="00EB4F0F" w:rsidRDefault="00EB4F0F" w:rsidP="00FE7B4E">
      <w:pPr>
        <w:ind w:left="2552" w:hanging="2552"/>
      </w:pPr>
      <w:r>
        <w:tab/>
        <w:t xml:space="preserve">Budjettineuvos Johanna von </w:t>
      </w:r>
      <w:proofErr w:type="spellStart"/>
      <w:r>
        <w:t>Knorring</w:t>
      </w:r>
      <w:proofErr w:type="spellEnd"/>
      <w:r>
        <w:t>, VM</w:t>
      </w:r>
    </w:p>
    <w:p w:rsidR="00EB4F0F" w:rsidRDefault="00EB4F0F" w:rsidP="00FE7B4E">
      <w:pPr>
        <w:ind w:left="2552" w:hanging="2552"/>
      </w:pPr>
      <w:r>
        <w:tab/>
        <w:t>Neuvotteleva virkamies Pauliina Pekonen, VM</w:t>
      </w:r>
    </w:p>
    <w:p w:rsidR="00344819" w:rsidRDefault="00344819" w:rsidP="00FE7B4E">
      <w:pPr>
        <w:ind w:left="2552" w:hanging="2552"/>
      </w:pPr>
    </w:p>
    <w:p w:rsidR="00344819" w:rsidRDefault="00344819" w:rsidP="00FE7B4E">
      <w:pPr>
        <w:ind w:left="2552" w:hanging="2552"/>
      </w:pPr>
      <w:r>
        <w:tab/>
        <w:t>Työryhmästä muodostetaan erillinen ydintyöryhmä, joka tekee varsinaisen työn</w:t>
      </w:r>
      <w:r w:rsidR="001F57BF">
        <w:t xml:space="preserve"> esitellen sen vaiheet hanke</w:t>
      </w:r>
      <w:r>
        <w:t>työryhmälle.</w:t>
      </w:r>
      <w:r w:rsidR="00A66C2C">
        <w:t xml:space="preserve"> Työn vaiheita esitellään erikseen sovittavalla tavalla ulkoministeriön suppealle johtoryhmälle. Hankkeen aikana tullaan järjestämään yksi ylimmän johdon työpaja tarvittavien </w:t>
      </w:r>
      <w:r w:rsidR="005F57C4">
        <w:t xml:space="preserve">linjausten käsittelyä </w:t>
      </w:r>
      <w:r w:rsidR="00A66C2C">
        <w:t xml:space="preserve">varten. </w:t>
      </w:r>
      <w:r w:rsidR="001F57BF">
        <w:t xml:space="preserve">Työn vaiheiden esittelemisestä valtionvarainministeriölle päätetään hanketyöryhmässä. </w:t>
      </w:r>
      <w:r w:rsidR="00A66C2C">
        <w:t xml:space="preserve">  </w:t>
      </w:r>
    </w:p>
    <w:p w:rsidR="00344819" w:rsidRDefault="00344819" w:rsidP="00FE7B4E">
      <w:pPr>
        <w:ind w:left="2552" w:hanging="2552"/>
      </w:pPr>
    </w:p>
    <w:p w:rsidR="006923E1" w:rsidRDefault="00344819" w:rsidP="001F57BF">
      <w:pPr>
        <w:ind w:left="2552" w:hanging="2552"/>
        <w:rPr>
          <w:b/>
        </w:rPr>
      </w:pPr>
      <w:r>
        <w:tab/>
      </w:r>
    </w:p>
    <w:p w:rsidR="004B55A9" w:rsidRDefault="004B55A9" w:rsidP="004B55A9">
      <w:pPr>
        <w:rPr>
          <w:b/>
        </w:rPr>
      </w:pPr>
      <w:r>
        <w:rPr>
          <w:b/>
        </w:rPr>
        <w:t>Kustannukset ja</w:t>
      </w:r>
    </w:p>
    <w:p w:rsidR="004B55A9" w:rsidRDefault="004B55A9" w:rsidP="004B55A9">
      <w:pPr>
        <w:ind w:left="2552" w:hanging="2552"/>
      </w:pPr>
      <w:r>
        <w:rPr>
          <w:b/>
        </w:rPr>
        <w:t>rahoitus</w:t>
      </w:r>
      <w:r w:rsidR="006923E1">
        <w:tab/>
        <w:t>Hanke toteutetaan pääosin virkatyönä. Asiantuntijatukena hankkeessa toimii DI Hanna Pajunen-Muhonen Innodea Oy:stä, johon liittyvistä menoista vastaa HAL-60, joka on budjetoinut työstä aiheutuvat kustannukset vuoden 2018 TTS-suunnitelmassa.</w:t>
      </w:r>
    </w:p>
    <w:p w:rsidR="004B55A9" w:rsidRDefault="004B55A9" w:rsidP="004B55A9"/>
    <w:p w:rsidR="004B55A9" w:rsidRDefault="004B55A9" w:rsidP="004B55A9"/>
    <w:p w:rsidR="004B55A9" w:rsidRDefault="004B55A9" w:rsidP="004B55A9">
      <w:pPr>
        <w:ind w:left="2552"/>
      </w:pPr>
    </w:p>
    <w:p w:rsidR="004B55A9" w:rsidRDefault="004B55A9" w:rsidP="004B55A9">
      <w:pPr>
        <w:ind w:left="2552"/>
      </w:pPr>
    </w:p>
    <w:p w:rsidR="004B55A9" w:rsidRDefault="004B55A9" w:rsidP="004B55A9">
      <w:pPr>
        <w:ind w:left="2552"/>
      </w:pPr>
    </w:p>
    <w:p w:rsidR="004B55A9" w:rsidRDefault="00B557AF" w:rsidP="004B55A9">
      <w:pPr>
        <w:ind w:left="2552"/>
      </w:pPr>
      <w:r>
        <w:t>Valtiosihteeri Matti Anttonen</w:t>
      </w:r>
    </w:p>
    <w:p w:rsidR="004B55A9" w:rsidRDefault="004B55A9" w:rsidP="004B55A9"/>
    <w:p w:rsidR="004B55A9" w:rsidRDefault="004B55A9" w:rsidP="004B55A9">
      <w:pPr>
        <w:ind w:left="2552"/>
      </w:pPr>
    </w:p>
    <w:p w:rsidR="004B55A9" w:rsidRDefault="004B55A9" w:rsidP="004B55A9">
      <w:pPr>
        <w:ind w:left="2552"/>
      </w:pPr>
    </w:p>
    <w:p w:rsidR="004B55A9" w:rsidRDefault="004B55A9" w:rsidP="004B55A9">
      <w:pPr>
        <w:ind w:left="2552"/>
      </w:pPr>
    </w:p>
    <w:p w:rsidR="004B55A9" w:rsidRDefault="001F57BF" w:rsidP="004B55A9">
      <w:pPr>
        <w:ind w:left="2552"/>
      </w:pPr>
      <w:r w:rsidRPr="001F57BF">
        <w:t xml:space="preserve">Toimialajohtaja Antti </w:t>
      </w:r>
      <w:r w:rsidR="00344819" w:rsidRPr="001F57BF">
        <w:t>Haukioja</w:t>
      </w:r>
    </w:p>
    <w:p w:rsidR="004B55A9" w:rsidRDefault="004B55A9" w:rsidP="004B55A9"/>
    <w:p w:rsidR="004B55A9" w:rsidRDefault="004B55A9" w:rsidP="004B55A9"/>
    <w:p w:rsidR="004B55A9" w:rsidRDefault="004B55A9" w:rsidP="004B55A9"/>
    <w:p w:rsidR="004B55A9" w:rsidRDefault="004B55A9" w:rsidP="004B55A9"/>
    <w:p w:rsidR="0092306C" w:rsidRDefault="0092306C"/>
    <w:p w:rsidR="0092306C" w:rsidRDefault="0092306C">
      <w:pPr>
        <w:ind w:left="5184"/>
        <w:rPr>
          <w:rFonts w:ascii="Bookman Old Style" w:hAnsi="Bookman Old Style"/>
        </w:rPr>
        <w:sectPr w:rsidR="0092306C">
          <w:headerReference w:type="default" r:id="rId10"/>
          <w:footerReference w:type="default" r:id="rId11"/>
          <w:type w:val="continuous"/>
          <w:pgSz w:w="11907" w:h="16840"/>
          <w:pgMar w:top="851" w:right="720" w:bottom="1298" w:left="1134" w:header="567" w:footer="708" w:gutter="0"/>
          <w:cols w:space="708"/>
          <w:formProt w:val="0"/>
        </w:sectPr>
      </w:pPr>
    </w:p>
    <w:p w:rsidR="0092306C" w:rsidRDefault="0092306C">
      <w:pPr>
        <w:ind w:left="5184"/>
        <w:rPr>
          <w:rFonts w:ascii="Bookman Old Style" w:hAnsi="Bookman Old Style"/>
        </w:rPr>
      </w:pPr>
    </w:p>
    <w:p w:rsidR="0092306C" w:rsidRDefault="0092306C">
      <w:pPr>
        <w:rPr>
          <w:sz w:val="20"/>
        </w:rPr>
      </w:pPr>
      <w:r>
        <w:rPr>
          <w:sz w:val="16"/>
        </w:rPr>
        <w:t>Viite</w:t>
      </w:r>
    </w:p>
    <w:p w:rsidR="0092306C" w:rsidRDefault="0092306C">
      <w:r>
        <w:fldChar w:fldCharType="begin">
          <w:ffData>
            <w:name w:val="viite"/>
            <w:enabled/>
            <w:calcOnExit w:val="0"/>
            <w:helpText w:type="text" w:val="-Viittaus asiakirjan numerolla asiassa aikaisemmin käytyyn kirjeenvaihtoon: HALC070-56.&#10;-Sanallinen viittaus: Puhelinkeskustelu 23.1.1996 Virtanen ja Heikkinen.&#10;-Viittaus muihin asiakirjoihin, lakeihin tms:&#10;Held123-2"/>
            <w:statusText w:type="text" w:val="Asiakirjaan tai sen asiaan liittyvät viitteet (lisätietoa F1)."/>
            <w:textInput>
              <w:default w:val="-"/>
              <w:maxLength w:val="180"/>
              <w:format w:val="Ensimmäinen kirjain isolla"/>
            </w:textInput>
          </w:ffData>
        </w:fldChar>
      </w:r>
      <w:bookmarkStart w:id="18" w:name="viite"/>
      <w:r>
        <w:instrText xml:space="preserve"> FORMTEXT </w:instrText>
      </w:r>
      <w:r>
        <w:fldChar w:fldCharType="separate"/>
      </w:r>
      <w:r>
        <w:rPr>
          <w:noProof/>
        </w:rPr>
        <w:t>-</w:t>
      </w:r>
      <w:r>
        <w:fldChar w:fldCharType="end"/>
      </w:r>
      <w:bookmarkEnd w:id="18"/>
    </w:p>
    <w:p w:rsidR="0092306C" w:rsidRDefault="0092306C">
      <w:r>
        <w:rPr>
          <w:sz w:val="16"/>
        </w:rPr>
        <w:t>Liitteet</w:t>
      </w:r>
    </w:p>
    <w:p w:rsidR="0092306C" w:rsidRDefault="0092306C">
      <w:r>
        <w:fldChar w:fldCharType="begin">
          <w:ffData>
            <w:name w:val="liite"/>
            <w:enabled/>
            <w:calcOnExit w:val="0"/>
            <w:helpText w:type="text" w:val="Liitteiden lukumäärä ja lähetystapa, esim. 2 kpl faxilla/  kuriirilla. Lyhyesti liiteasiakirjojen sisältö&#10;ASKI-asiakirjan ollessa liitteenä myös numero."/>
            <w:statusText w:type="text" w:val="Asiakirjan liitteet (lisätietoa F1)."/>
            <w:textInput>
              <w:default w:val="-"/>
            </w:textInput>
          </w:ffData>
        </w:fldChar>
      </w:r>
      <w:bookmarkStart w:id="19" w:name="liite"/>
      <w:r>
        <w:instrText xml:space="preserve"> FORMTEXT </w:instrText>
      </w:r>
      <w:r>
        <w:fldChar w:fldCharType="separate"/>
      </w:r>
      <w:r>
        <w:rPr>
          <w:noProof/>
        </w:rPr>
        <w:t>-</w:t>
      </w:r>
      <w:r>
        <w:fldChar w:fldCharType="end"/>
      </w:r>
      <w:bookmarkEnd w:id="19"/>
    </w:p>
    <w:p w:rsidR="0092306C" w:rsidRDefault="0092306C">
      <w:pPr>
        <w:rPr>
          <w:sz w:val="16"/>
        </w:rPr>
      </w:pPr>
      <w:r>
        <w:rPr>
          <w:sz w:val="16"/>
        </w:rPr>
        <w:t>Videeraus:</w:t>
      </w:r>
    </w:p>
    <w:p w:rsidR="0092306C" w:rsidRDefault="0092306C">
      <w:pPr>
        <w:rPr>
          <w:sz w:val="16"/>
        </w:rPr>
      </w:pPr>
      <w:r>
        <w:rPr>
          <w:sz w:val="16"/>
        </w:rPr>
        <w:br w:type="page"/>
        <w:t>LKP</w:t>
      </w:r>
    </w:p>
    <w:p w:rsidR="0092306C" w:rsidRDefault="0092306C">
      <w:pPr>
        <w:rPr>
          <w:sz w:val="18"/>
        </w:rPr>
      </w:pPr>
      <w:r>
        <w:rPr>
          <w:sz w:val="16"/>
        </w:rPr>
        <w:fldChar w:fldCharType="begin">
          <w:ffData>
            <w:name w:val="lkp"/>
            <w:enabled/>
            <w:calcOnExit w:val="0"/>
            <w:statusText w:type="text" w:val="Liikekirjanpidon tili."/>
            <w:textInput>
              <w:default w:val="-"/>
              <w:maxLength w:val="12"/>
            </w:textInput>
          </w:ffData>
        </w:fldChar>
      </w:r>
      <w:bookmarkStart w:id="20" w:name="lkp"/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-</w:t>
      </w:r>
      <w:r>
        <w:rPr>
          <w:sz w:val="16"/>
        </w:rPr>
        <w:fldChar w:fldCharType="end"/>
      </w:r>
      <w:bookmarkEnd w:id="20"/>
    </w:p>
    <w:p w:rsidR="0092306C" w:rsidRDefault="0092306C">
      <w:pPr>
        <w:rPr>
          <w:sz w:val="16"/>
        </w:rPr>
      </w:pPr>
      <w:r>
        <w:rPr>
          <w:sz w:val="16"/>
        </w:rPr>
        <w:t>TAKP:</w:t>
      </w:r>
    </w:p>
    <w:p w:rsidR="0092306C" w:rsidRDefault="0092306C">
      <w:pPr>
        <w:rPr>
          <w:sz w:val="16"/>
        </w:rPr>
      </w:pPr>
      <w:r>
        <w:rPr>
          <w:sz w:val="16"/>
        </w:rPr>
        <w:fldChar w:fldCharType="begin">
          <w:ffData>
            <w:name w:val="takp"/>
            <w:enabled/>
            <w:calcOnExit w:val="0"/>
            <w:statusText w:type="text" w:val="Talousarviokirjanpidon tili."/>
            <w:textInput>
              <w:default w:val="-"/>
            </w:textInput>
          </w:ffData>
        </w:fldChar>
      </w:r>
      <w:bookmarkStart w:id="21" w:name="takp"/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-</w:t>
      </w:r>
      <w:r>
        <w:rPr>
          <w:sz w:val="16"/>
        </w:rPr>
        <w:fldChar w:fldCharType="end"/>
      </w:r>
      <w:bookmarkEnd w:id="21"/>
    </w:p>
    <w:p w:rsidR="0092306C" w:rsidRDefault="0092306C">
      <w:pPr>
        <w:rPr>
          <w:sz w:val="16"/>
        </w:rPr>
      </w:pPr>
      <w:r>
        <w:rPr>
          <w:sz w:val="16"/>
        </w:rPr>
        <w:t>TU:</w:t>
      </w:r>
    </w:p>
    <w:p w:rsidR="0092306C" w:rsidRDefault="0092306C">
      <w:pPr>
        <w:rPr>
          <w:sz w:val="16"/>
        </w:rPr>
      </w:pPr>
      <w:r>
        <w:rPr>
          <w:sz w:val="16"/>
        </w:rPr>
        <w:fldChar w:fldCharType="begin">
          <w:ffData>
            <w:name w:val="tu"/>
            <w:enabled/>
            <w:calcOnExit w:val="0"/>
            <w:statusText w:type="text" w:val="Tulosalue."/>
            <w:textInput>
              <w:default w:val="-"/>
              <w:maxLength w:val="12"/>
            </w:textInput>
          </w:ffData>
        </w:fldChar>
      </w:r>
      <w:bookmarkStart w:id="22" w:name="tu"/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-</w:t>
      </w:r>
      <w:r>
        <w:rPr>
          <w:sz w:val="16"/>
        </w:rPr>
        <w:fldChar w:fldCharType="end"/>
      </w:r>
      <w:bookmarkEnd w:id="22"/>
    </w:p>
    <w:p w:rsidR="0092306C" w:rsidRDefault="0092306C">
      <w:pPr>
        <w:rPr>
          <w:sz w:val="16"/>
        </w:rPr>
      </w:pPr>
      <w:r>
        <w:rPr>
          <w:sz w:val="16"/>
        </w:rPr>
        <w:t>TE:</w:t>
      </w:r>
    </w:p>
    <w:p w:rsidR="0092306C" w:rsidRDefault="0092306C">
      <w:pPr>
        <w:rPr>
          <w:sz w:val="16"/>
        </w:rPr>
      </w:pPr>
      <w:r>
        <w:rPr>
          <w:sz w:val="16"/>
        </w:rPr>
        <w:fldChar w:fldCharType="begin">
          <w:ffData>
            <w:name w:val="te"/>
            <w:enabled/>
            <w:calcOnExit w:val="0"/>
            <w:statusText w:type="text" w:val="Tehtäväalue."/>
            <w:textInput>
              <w:default w:val="-"/>
              <w:maxLength w:val="12"/>
            </w:textInput>
          </w:ffData>
        </w:fldChar>
      </w:r>
      <w:bookmarkStart w:id="23" w:name="te"/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-</w:t>
      </w:r>
      <w:r>
        <w:rPr>
          <w:sz w:val="16"/>
        </w:rPr>
        <w:fldChar w:fldCharType="end"/>
      </w:r>
      <w:bookmarkEnd w:id="23"/>
    </w:p>
    <w:p w:rsidR="0092306C" w:rsidRDefault="0092306C">
      <w:pPr>
        <w:rPr>
          <w:sz w:val="16"/>
        </w:rPr>
      </w:pPr>
      <w:r>
        <w:rPr>
          <w:sz w:val="16"/>
        </w:rPr>
        <w:t>PROJ:</w:t>
      </w:r>
    </w:p>
    <w:p w:rsidR="0092306C" w:rsidRDefault="0092306C">
      <w:pPr>
        <w:rPr>
          <w:sz w:val="16"/>
        </w:rPr>
      </w:pPr>
      <w:r>
        <w:rPr>
          <w:sz w:val="16"/>
        </w:rPr>
        <w:fldChar w:fldCharType="begin">
          <w:ffData>
            <w:name w:val="proj"/>
            <w:enabled/>
            <w:calcOnExit w:val="0"/>
            <w:statusText w:type="text" w:val="Projektikoodi."/>
            <w:textInput>
              <w:default w:val="-"/>
              <w:maxLength w:val="12"/>
            </w:textInput>
          </w:ffData>
        </w:fldChar>
      </w:r>
      <w:bookmarkStart w:id="24" w:name="proj"/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-</w:t>
      </w:r>
      <w:r>
        <w:rPr>
          <w:sz w:val="16"/>
        </w:rPr>
        <w:fldChar w:fldCharType="end"/>
      </w:r>
      <w:bookmarkEnd w:id="24"/>
    </w:p>
    <w:p w:rsidR="0092306C" w:rsidRDefault="0092306C">
      <w:pPr>
        <w:rPr>
          <w:sz w:val="16"/>
        </w:rPr>
      </w:pPr>
      <w:r>
        <w:rPr>
          <w:sz w:val="16"/>
        </w:rPr>
        <w:t>KUMP:</w:t>
      </w:r>
    </w:p>
    <w:p w:rsidR="0092306C" w:rsidRDefault="0092306C">
      <w:pPr>
        <w:rPr>
          <w:sz w:val="16"/>
        </w:rPr>
      </w:pPr>
      <w:r>
        <w:rPr>
          <w:sz w:val="16"/>
        </w:rPr>
        <w:fldChar w:fldCharType="begin">
          <w:ffData>
            <w:name w:val="proj"/>
            <w:enabled/>
            <w:calcOnExit w:val="0"/>
            <w:statusText w:type="text" w:val="Projektikoodi."/>
            <w:textInput>
              <w:default w:val="-"/>
              <w:maxLength w:val="12"/>
            </w:textInput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-</w:t>
      </w:r>
      <w:r>
        <w:rPr>
          <w:sz w:val="16"/>
        </w:rPr>
        <w:fldChar w:fldCharType="end"/>
      </w:r>
    </w:p>
    <w:p w:rsidR="0092306C" w:rsidRDefault="0092306C">
      <w:pPr>
        <w:rPr>
          <w:sz w:val="16"/>
        </w:rPr>
      </w:pPr>
      <w:r>
        <w:rPr>
          <w:sz w:val="16"/>
        </w:rPr>
        <w:t>TEHTÄVÄNUMERO:</w:t>
      </w:r>
    </w:p>
    <w:p w:rsidR="0092306C" w:rsidRDefault="0092306C">
      <w:pPr>
        <w:rPr>
          <w:sz w:val="16"/>
        </w:rPr>
      </w:pPr>
      <w:r>
        <w:rPr>
          <w:sz w:val="16"/>
        </w:rPr>
        <w:fldChar w:fldCharType="begin">
          <w:ffData>
            <w:name w:val=""/>
            <w:enabled/>
            <w:calcOnExit w:val="0"/>
            <w:statusText w:type="text" w:val="Projektikoodi."/>
            <w:textInput>
              <w:default w:val="-"/>
            </w:textInput>
          </w:ffData>
        </w:fldChar>
      </w:r>
      <w:r>
        <w:rPr>
          <w:sz w:val="16"/>
        </w:rPr>
        <w:instrText xml:space="preserve"> FORMTEXT </w:instrText>
      </w:r>
      <w:r>
        <w:rPr>
          <w:sz w:val="16"/>
        </w:rPr>
      </w:r>
      <w:r>
        <w:rPr>
          <w:sz w:val="16"/>
        </w:rPr>
        <w:fldChar w:fldCharType="separate"/>
      </w:r>
      <w:r>
        <w:rPr>
          <w:noProof/>
          <w:sz w:val="16"/>
        </w:rPr>
        <w:t>-</w:t>
      </w:r>
      <w:r>
        <w:rPr>
          <w:sz w:val="16"/>
        </w:rPr>
        <w:fldChar w:fldCharType="end"/>
      </w:r>
    </w:p>
    <w:p w:rsidR="0092306C" w:rsidRDefault="0092306C">
      <w:pPr>
        <w:rPr>
          <w:sz w:val="16"/>
        </w:rPr>
      </w:pPr>
    </w:p>
    <w:p w:rsidR="0092306C" w:rsidRDefault="0092306C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66"/>
        <w:gridCol w:w="3777"/>
        <w:gridCol w:w="12"/>
        <w:gridCol w:w="2926"/>
        <w:gridCol w:w="19"/>
        <w:gridCol w:w="1917"/>
      </w:tblGrid>
      <w:tr w:rsidR="0092306C">
        <w:tc>
          <w:tcPr>
            <w:tcW w:w="5155" w:type="dxa"/>
            <w:gridSpan w:val="3"/>
          </w:tcPr>
          <w:p w:rsidR="0092306C" w:rsidRDefault="0092306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yksikko"/>
                  <w:enabled/>
                  <w:calcOnExit w:val="0"/>
                  <w:helpText w:type="text" w:val="UM:ssä osaston nimi, edustustoissa ei käytetä osastojakoja. Osastoa pienempää linjan tai yksikön nimeä ei käytetä, poikkeuksena ovat osastoihin verrattavat sihteeristöt tai muut vastaavat itsenäiset yksiköt. Erikoispitkät nimet jaetaan kahdelle riville."/>
                  <w:statusText w:type="text" w:val="Osaston nimi (lisätietoa F1)."/>
                  <w:textInput>
                    <w:maxLength w:val="37"/>
                  </w:textInput>
                </w:ffData>
              </w:fldChar>
            </w:r>
            <w:bookmarkStart w:id="25" w:name="yksikko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B55A9">
              <w:rPr>
                <w:b/>
              </w:rPr>
              <w:t>Hallintopalvelut</w:t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2945" w:type="dxa"/>
            <w:gridSpan w:val="2"/>
          </w:tcPr>
          <w:p w:rsidR="0092306C" w:rsidRDefault="0092306C">
            <w:pPr>
              <w:tabs>
                <w:tab w:val="left" w:pos="8080"/>
              </w:tabs>
              <w:rPr>
                <w:b/>
              </w:rPr>
            </w:pPr>
          </w:p>
        </w:tc>
        <w:tc>
          <w:tcPr>
            <w:tcW w:w="1917" w:type="dxa"/>
          </w:tcPr>
          <w:p w:rsidR="0092306C" w:rsidRDefault="0092306C">
            <w:pPr>
              <w:tabs>
                <w:tab w:val="left" w:pos="4962"/>
                <w:tab w:val="left" w:pos="8080"/>
              </w:tabs>
              <w:ind w:left="-108"/>
              <w:rPr>
                <w:b/>
              </w:rPr>
            </w:pPr>
          </w:p>
        </w:tc>
      </w:tr>
      <w:tr w:rsidR="0092306C">
        <w:trPr>
          <w:gridAfter w:val="2"/>
          <w:wAfter w:w="1936" w:type="dxa"/>
        </w:trPr>
        <w:tc>
          <w:tcPr>
            <w:tcW w:w="1366" w:type="dxa"/>
          </w:tcPr>
          <w:p w:rsidR="0092306C" w:rsidRDefault="0092306C">
            <w:r>
              <w:fldChar w:fldCharType="begin">
                <w:ffData>
                  <w:name w:val="lorganisaatio"/>
                  <w:enabled/>
                  <w:calcOnExit w:val="0"/>
                  <w:helpText w:type="text" w:val="UH:n viralliset yksikkö- ja edustustotunnukset, esim. KPO-10 tai WAS.  Tunnusten käyttö on tärkeää, koska ne ovat tekstitietokannassa ainoat asiakirjan lähettäjää koskevat tiedot. Ilman tätä tietoa asiakirjaa ei voida tallentaa tekstitietokantaan."/>
                  <w:statusText w:type="text" w:val="UM:ssä yksikkötunnus ja  UE:ssa asemapaikkatunnus  (lisätietoa F1)."/>
                  <w:textInput>
                    <w:maxLength w:val="10"/>
                    <w:format w:val="Isot kirjaimet"/>
                  </w:textInput>
                </w:ffData>
              </w:fldChar>
            </w:r>
            <w:bookmarkStart w:id="26" w:name="lorganisaatio"/>
            <w:r>
              <w:instrText xml:space="preserve"> FORMTEXT </w:instrText>
            </w:r>
            <w:r>
              <w:fldChar w:fldCharType="separate"/>
            </w:r>
            <w:r w:rsidR="00156848">
              <w:t>HAL-60</w:t>
            </w:r>
            <w:r>
              <w:fldChar w:fldCharType="end"/>
            </w:r>
            <w:bookmarkEnd w:id="26"/>
          </w:p>
        </w:tc>
        <w:tc>
          <w:tcPr>
            <w:tcW w:w="3777" w:type="dxa"/>
          </w:tcPr>
          <w:p w:rsidR="0092306C" w:rsidRDefault="0092306C">
            <w:pPr>
              <w:ind w:left="-108"/>
            </w:pPr>
            <w:r>
              <w:fldChar w:fldCharType="begin">
                <w:ffData>
                  <w:name w:val="laatija"/>
                  <w:enabled/>
                  <w:calcOnExit w:val="0"/>
                  <w:helpText w:type="text" w:val="Laatijan nimi etunimi sukunimi järjestyksessä. Laatijaksi merkitään luonnollinen nimi, ei esim. nimikirjaimia. Nimi on tietokannassa hakuelementti, jolla voidaan hakea tietyn henkilön laatimia asiakirjoja. "/>
                  <w:statusText w:type="text" w:val="Laatijan nimi (lisätietoa F1)."/>
                  <w:textInput>
                    <w:maxLength w:val="100"/>
                    <w:format w:val="Ensimmäinen kirjain isolla"/>
                  </w:textInput>
                </w:ffData>
              </w:fldChar>
            </w:r>
            <w:bookmarkStart w:id="27" w:name="laatija"/>
            <w:r>
              <w:instrText xml:space="preserve"> FORMTEXT </w:instrText>
            </w:r>
            <w:r>
              <w:fldChar w:fldCharType="separate"/>
            </w:r>
            <w:r w:rsidR="004B55A9">
              <w:t>Antti Haukioja</w:t>
            </w:r>
            <w:r>
              <w:fldChar w:fldCharType="end"/>
            </w:r>
            <w:bookmarkEnd w:id="27"/>
          </w:p>
        </w:tc>
        <w:tc>
          <w:tcPr>
            <w:tcW w:w="2938" w:type="dxa"/>
            <w:gridSpan w:val="2"/>
          </w:tcPr>
          <w:p w:rsidR="0092306C" w:rsidRDefault="0092306C"/>
        </w:tc>
      </w:tr>
    </w:tbl>
    <w:p w:rsidR="0092306C" w:rsidRDefault="0092306C"/>
    <w:tbl>
      <w:tblPr>
        <w:tblW w:w="0" w:type="auto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647"/>
      </w:tblGrid>
      <w:tr w:rsidR="0092306C">
        <w:tc>
          <w:tcPr>
            <w:tcW w:w="1526" w:type="dxa"/>
          </w:tcPr>
          <w:p w:rsidR="0092306C" w:rsidRDefault="0092306C">
            <w:pPr>
              <w:pStyle w:val="Jakelu"/>
              <w:tabs>
                <w:tab w:val="clear" w:pos="1701"/>
              </w:tabs>
            </w:pPr>
            <w:r>
              <w:rPr>
                <w:sz w:val="20"/>
              </w:rPr>
              <w:t>Asiasanat</w:t>
            </w:r>
          </w:p>
        </w:tc>
        <w:tc>
          <w:tcPr>
            <w:tcW w:w="8647" w:type="dxa"/>
          </w:tcPr>
          <w:p w:rsidR="0092306C" w:rsidRDefault="0092306C">
            <w:pPr>
              <w:ind w:right="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asanat"/>
                  <w:enabled w:val="0"/>
                  <w:calcOnExit w:val="0"/>
                  <w:helpText w:type="text" w:val="Maiden, alueiden ja järjestöjen nimet sekä toimialoja kuvaavat asiasanat, joihin on liitetty niitä hoitavien ja tiedoksi saavien UM:n yksikköjen ja edustustojen sekä ulkopuolisten organisaatioiden jakelutunnukset= UH:n vakiojakelut."/>
                  <w:statusText w:type="text" w:val="Jakelua ohjaavat asiasanat (lisätietoa F1)."/>
                  <w:textInput>
                    <w:maxLength w:val="150"/>
                  </w:textInput>
                </w:ffData>
              </w:fldChar>
            </w:r>
            <w:bookmarkStart w:id="28" w:name="asanat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45FCE">
              <w:rPr>
                <w:sz w:val="20"/>
              </w:rPr>
              <w:t>KIINTEISTÖT</w:t>
            </w:r>
            <w:r>
              <w:rPr>
                <w:sz w:val="20"/>
              </w:rPr>
              <w:fldChar w:fldCharType="end"/>
            </w:r>
            <w:bookmarkEnd w:id="28"/>
          </w:p>
          <w:p w:rsidR="0092306C" w:rsidRDefault="0092306C">
            <w:pPr>
              <w:ind w:right="34"/>
              <w:rPr>
                <w:sz w:val="20"/>
              </w:rPr>
            </w:pPr>
          </w:p>
        </w:tc>
      </w:tr>
      <w:tr w:rsidR="0092306C">
        <w:tc>
          <w:tcPr>
            <w:tcW w:w="1526" w:type="dxa"/>
          </w:tcPr>
          <w:p w:rsidR="0092306C" w:rsidRDefault="0092306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Hoitaa</w:t>
            </w:r>
          </w:p>
        </w:tc>
        <w:tc>
          <w:tcPr>
            <w:tcW w:w="8647" w:type="dxa"/>
          </w:tcPr>
          <w:p w:rsidR="0092306C" w:rsidRPr="004B55A9" w:rsidRDefault="0092306C">
            <w:pPr>
              <w:rPr>
                <w:sz w:val="20"/>
                <w:lang w:val="en-US"/>
              </w:rPr>
            </w:pPr>
            <w:r>
              <w:rPr>
                <w:b/>
                <w:sz w:val="20"/>
              </w:rPr>
              <w:fldChar w:fldCharType="begin">
                <w:ffData>
                  <w:name w:val="um_hoitaa"/>
                  <w:enabled w:val="0"/>
                  <w:calcOnExit w:val="0"/>
                  <w:textInput/>
                </w:ffData>
              </w:fldChar>
            </w:r>
            <w:bookmarkStart w:id="29" w:name="um_hoitaa"/>
            <w:r w:rsidRPr="004B55A9">
              <w:rPr>
                <w:b/>
                <w:sz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345FCE">
              <w:rPr>
                <w:b/>
                <w:sz w:val="20"/>
              </w:rPr>
              <w:t>HAL-60</w:t>
            </w:r>
            <w:r>
              <w:rPr>
                <w:b/>
                <w:sz w:val="20"/>
              </w:rPr>
              <w:fldChar w:fldCharType="end"/>
            </w:r>
            <w:bookmarkEnd w:id="29"/>
          </w:p>
          <w:p w:rsidR="0092306C" w:rsidRDefault="0092306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um_toimenpiteet"/>
                  <w:enabled w:val="0"/>
                  <w:calcOnExit w:val="0"/>
                  <w:textInput/>
                </w:ffData>
              </w:fldChar>
            </w:r>
            <w:bookmarkStart w:id="30" w:name="um_toimenpiteet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345FCE">
              <w:rPr>
                <w:b/>
                <w:sz w:val="20"/>
              </w:rPr>
              <w:t> </w:t>
            </w:r>
            <w:r w:rsidR="00345FCE">
              <w:rPr>
                <w:b/>
                <w:sz w:val="20"/>
              </w:rPr>
              <w:t> </w:t>
            </w:r>
            <w:r w:rsidR="00345FCE">
              <w:rPr>
                <w:b/>
                <w:sz w:val="20"/>
              </w:rPr>
              <w:t> </w:t>
            </w:r>
            <w:r w:rsidR="00345FCE">
              <w:rPr>
                <w:b/>
                <w:sz w:val="20"/>
              </w:rPr>
              <w:t> </w:t>
            </w:r>
            <w:r w:rsidR="00345FCE"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0"/>
          </w:p>
        </w:tc>
      </w:tr>
      <w:tr w:rsidR="0092306C">
        <w:tc>
          <w:tcPr>
            <w:tcW w:w="1526" w:type="dxa"/>
          </w:tcPr>
          <w:p w:rsidR="0092306C" w:rsidRDefault="0092306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Hoitaa UE</w:t>
            </w:r>
          </w:p>
        </w:tc>
        <w:tc>
          <w:tcPr>
            <w:tcW w:w="8647" w:type="dxa"/>
          </w:tcPr>
          <w:p w:rsidR="0092306C" w:rsidRDefault="0092306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ue_hoitaa"/>
                  <w:enabled w:val="0"/>
                  <w:calcOnExit w:val="0"/>
                  <w:textInput/>
                </w:ffData>
              </w:fldChar>
            </w:r>
            <w:bookmarkStart w:id="31" w:name="ue_hoitaa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345FCE">
              <w:rPr>
                <w:b/>
                <w:sz w:val="20"/>
              </w:rPr>
              <w:t> </w:t>
            </w:r>
            <w:r w:rsidR="00345FCE">
              <w:rPr>
                <w:b/>
                <w:sz w:val="20"/>
              </w:rPr>
              <w:t> </w:t>
            </w:r>
            <w:r w:rsidR="00345FCE">
              <w:rPr>
                <w:b/>
                <w:sz w:val="20"/>
              </w:rPr>
              <w:t> </w:t>
            </w:r>
            <w:r w:rsidR="00345FCE">
              <w:rPr>
                <w:b/>
                <w:sz w:val="20"/>
              </w:rPr>
              <w:t> </w:t>
            </w:r>
            <w:r w:rsidR="00345FCE"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1"/>
          </w:p>
        </w:tc>
      </w:tr>
      <w:tr w:rsidR="0092306C">
        <w:tc>
          <w:tcPr>
            <w:tcW w:w="1526" w:type="dxa"/>
          </w:tcPr>
          <w:p w:rsidR="0092306C" w:rsidRDefault="0092306C">
            <w:pPr>
              <w:rPr>
                <w:sz w:val="20"/>
              </w:rPr>
            </w:pPr>
            <w:r>
              <w:rPr>
                <w:sz w:val="20"/>
              </w:rPr>
              <w:t>Koordinoi</w:t>
            </w:r>
          </w:p>
        </w:tc>
        <w:tc>
          <w:tcPr>
            <w:tcW w:w="8647" w:type="dxa"/>
          </w:tcPr>
          <w:p w:rsidR="0092306C" w:rsidRDefault="0092306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ordinoi"/>
                  <w:enabled w:val="0"/>
                  <w:calcOnExit w:val="0"/>
                  <w:textInput/>
                </w:ffData>
              </w:fldChar>
            </w:r>
            <w:bookmarkStart w:id="32" w:name="koordinoi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45FCE">
              <w:rPr>
                <w:sz w:val="20"/>
              </w:rPr>
              <w:t> </w:t>
            </w:r>
            <w:r w:rsidR="00345FCE">
              <w:rPr>
                <w:sz w:val="20"/>
              </w:rPr>
              <w:t> </w:t>
            </w:r>
            <w:r w:rsidR="00345FCE">
              <w:rPr>
                <w:sz w:val="20"/>
              </w:rPr>
              <w:t> </w:t>
            </w:r>
            <w:r w:rsidR="00345FCE">
              <w:rPr>
                <w:sz w:val="20"/>
              </w:rPr>
              <w:t> </w:t>
            </w:r>
            <w:r w:rsidR="00345FCE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</w:tr>
      <w:tr w:rsidR="0092306C">
        <w:tc>
          <w:tcPr>
            <w:tcW w:w="1526" w:type="dxa"/>
          </w:tcPr>
          <w:p w:rsidR="0092306C" w:rsidRDefault="0092306C">
            <w:pPr>
              <w:rPr>
                <w:sz w:val="20"/>
              </w:rPr>
            </w:pPr>
            <w:r>
              <w:rPr>
                <w:sz w:val="20"/>
              </w:rPr>
              <w:t>Tiedoksi</w:t>
            </w:r>
          </w:p>
        </w:tc>
        <w:tc>
          <w:tcPr>
            <w:tcW w:w="8647" w:type="dxa"/>
          </w:tcPr>
          <w:p w:rsidR="0092306C" w:rsidRDefault="0092306C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um_tiedoksi"/>
                  <w:enabled w:val="0"/>
                  <w:calcOnExit w:val="0"/>
                  <w:textInput/>
                </w:ffData>
              </w:fldChar>
            </w:r>
            <w:bookmarkStart w:id="33" w:name="um_tiedoksi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45FCE" w:rsidRPr="00345FCE">
              <w:rPr>
                <w:sz w:val="20"/>
              </w:rPr>
              <w:t>ALI-01; ALI-02; ALI-10; ALI-20; ALI-30; ASA-01; ASA-02; ASA-10; ASA-20; ASA-30; ASA-40; AVS-KEO; AVS-PAL; AVS-POL; AVS-TUO; EUR-01; EUR-02; EUR-10; EUR-20; EUR-30; EUR-40; EVA-11; HAL-01; HAL-10; HAL-11; HAL-12; HAL-13; HAL-40; HAL-44; HAL-45; HAL-70; ITÄ-01; ITÄ-02; ITÄ-10; ITÄ-20; KEO-01; KEO-02; KEO-10; KEO-20; KEO-30; KEO-50; KEO-70; KEO-80; KEO-90; KPA-01; KPA-10; KPA-20; KPA-30; NSA-00; OIK-01; OIK-09; OIK-10; OIK-20; OIK-30; OIK-40; POL-01; POL-02; POL-10; POL-20; POL-30; POL-40; POL-50; PRO-00; STU-00; STY-00; TAS-10; TUO-01; TUO-02; TUO-10; TUO-20; TUO-30; UKKMI-00; UMI-00; VIE-01; VIE-02; VIE-10; VIE-20; VIE-30; VIE-40; VIE-50; VSI-00</w:t>
            </w:r>
            <w:r>
              <w:rPr>
                <w:sz w:val="20"/>
              </w:rPr>
              <w:fldChar w:fldCharType="end"/>
            </w:r>
            <w:bookmarkEnd w:id="33"/>
          </w:p>
          <w:p w:rsidR="0092306C" w:rsidRDefault="0092306C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ue_tiedoksi"/>
                  <w:enabled w:val="0"/>
                  <w:calcOnExit w:val="0"/>
                  <w:textInput/>
                </w:ffData>
              </w:fldChar>
            </w:r>
            <w:bookmarkStart w:id="34" w:name="ue_tiedoksi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45FCE" w:rsidRPr="00345FCE">
              <w:rPr>
                <w:sz w:val="20"/>
              </w:rPr>
              <w:t>ABA; ABO; ADD; ALG; ANK; AST; ATE; BAN; BEI; BEO; BER; BOG; BRA; BRN; BRY; BUD; BUE; BUK; CAN; DAR; DUB; ENE; EUE; GEN; HAA; HAN; HNG; JAK; KAB; KAI; KAT; KIO; KOB; KUL; LIM; LIS; LON; LOS; LSP; LUS; MAD; MAP; MEX; MIN; MOS; MSK; NAE; NAI; NDE; NIC; NYC; OEC; OSL; OTT; PAR; PEK; PET; PIE; PRA; PRE; PRI; RAB; RAM; REY; RIA; RII; ROO; SAO; SEO; SIN; SNG; SNT; SOF; TAL; TEH; TEL; TOK; TUK; TUN; VAR; WAS; WIE; VIL; WIN; YAN; YKE; ZAG</w:t>
            </w:r>
            <w:r>
              <w:rPr>
                <w:sz w:val="20"/>
              </w:rPr>
              <w:fldChar w:fldCharType="end"/>
            </w:r>
            <w:bookmarkEnd w:id="34"/>
          </w:p>
          <w:p w:rsidR="0092306C" w:rsidRDefault="0092306C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muut"/>
                  <w:enabled w:val="0"/>
                  <w:calcOnExit w:val="0"/>
                  <w:textInput/>
                </w:ffData>
              </w:fldChar>
            </w:r>
            <w:bookmarkStart w:id="35" w:name="muut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45FCE">
              <w:rPr>
                <w:sz w:val="20"/>
              </w:rPr>
              <w:t>VM</w:t>
            </w:r>
            <w:r>
              <w:rPr>
                <w:sz w:val="20"/>
              </w:rPr>
              <w:fldChar w:fldCharType="end"/>
            </w:r>
            <w:bookmarkEnd w:id="35"/>
          </w:p>
          <w:p w:rsidR="0092306C" w:rsidRDefault="0092306C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jlista"/>
                  <w:enabled w:val="0"/>
                  <w:calcOnExit w:val="0"/>
                  <w:textInput/>
                </w:ffData>
              </w:fldChar>
            </w:r>
            <w:bookmarkStart w:id="36" w:name="jlista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45FCE">
              <w:rPr>
                <w:sz w:val="20"/>
              </w:rPr>
              <w:t> </w:t>
            </w:r>
            <w:r w:rsidR="00345FCE">
              <w:rPr>
                <w:sz w:val="20"/>
              </w:rPr>
              <w:t> </w:t>
            </w:r>
            <w:r w:rsidR="00345FCE">
              <w:rPr>
                <w:sz w:val="20"/>
              </w:rPr>
              <w:t> </w:t>
            </w:r>
            <w:r w:rsidR="00345FCE">
              <w:rPr>
                <w:sz w:val="20"/>
              </w:rPr>
              <w:t> </w:t>
            </w:r>
            <w:r w:rsidR="00345FCE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Start w:id="37" w:name="apu_paikka"/>
            <w:bookmarkEnd w:id="36"/>
            <w:bookmarkEnd w:id="37"/>
          </w:p>
        </w:tc>
      </w:tr>
      <w:tr w:rsidR="0092306C">
        <w:tblPrEx>
          <w:tblBorders>
            <w:top w:val="none" w:sz="0" w:space="0" w:color="auto"/>
            <w:bottom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1526" w:type="dxa"/>
            <w:tcBorders>
              <w:bottom w:val="single" w:sz="6" w:space="0" w:color="auto"/>
            </w:tcBorders>
          </w:tcPr>
          <w:p w:rsidR="0092306C" w:rsidRDefault="0092306C">
            <w:pPr>
              <w:rPr>
                <w:sz w:val="20"/>
              </w:rPr>
            </w:pPr>
            <w:r>
              <w:rPr>
                <w:sz w:val="20"/>
              </w:rPr>
              <w:t>Laatija jakanut</w:t>
            </w:r>
          </w:p>
        </w:tc>
        <w:tc>
          <w:tcPr>
            <w:tcW w:w="8647" w:type="dxa"/>
            <w:tcBorders>
              <w:bottom w:val="single" w:sz="6" w:space="0" w:color="auto"/>
            </w:tcBorders>
          </w:tcPr>
          <w:p w:rsidR="0092306C" w:rsidRDefault="0092306C">
            <w:pPr>
              <w:pStyle w:val="Jakelu"/>
              <w:tabs>
                <w:tab w:val="clear" w:pos="1701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LaatijaJakanut"/>
                  <w:enabled/>
                  <w:calcOnExit w:val="0"/>
                  <w:textInput/>
                </w:ffData>
              </w:fldChar>
            </w:r>
            <w:bookmarkStart w:id="38" w:name="LaatijaJakanut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45FCE">
              <w:rPr>
                <w:sz w:val="20"/>
              </w:rPr>
              <w:t> </w:t>
            </w:r>
            <w:r w:rsidR="00345FCE">
              <w:rPr>
                <w:sz w:val="20"/>
              </w:rPr>
              <w:t> </w:t>
            </w:r>
            <w:r w:rsidR="00345FCE">
              <w:rPr>
                <w:sz w:val="20"/>
              </w:rPr>
              <w:t> </w:t>
            </w:r>
            <w:r w:rsidR="00345FCE">
              <w:rPr>
                <w:sz w:val="20"/>
              </w:rPr>
              <w:t> </w:t>
            </w:r>
            <w:r w:rsidR="00345FCE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8"/>
          </w:p>
        </w:tc>
      </w:tr>
    </w:tbl>
    <w:p w:rsidR="0092306C" w:rsidRDefault="0092306C">
      <w:pPr>
        <w:pStyle w:val="Jakelu"/>
        <w:tabs>
          <w:tab w:val="clear" w:pos="1701"/>
        </w:tabs>
      </w:pPr>
      <w:r>
        <w:footnoteReference w:customMarkFollows="1" w:id="1"/>
        <w:sym w:font="Symbol" w:char="F020"/>
      </w:r>
      <w:r>
        <w:t xml:space="preserve"> </w:t>
      </w:r>
    </w:p>
    <w:sectPr w:rsidR="0092306C">
      <w:headerReference w:type="default" r:id="rId12"/>
      <w:footerReference w:type="default" r:id="rId13"/>
      <w:type w:val="continuous"/>
      <w:pgSz w:w="11907" w:h="16840"/>
      <w:pgMar w:top="851" w:right="720" w:bottom="1298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075" w:rsidRDefault="000A1075">
      <w:r>
        <w:separator/>
      </w:r>
    </w:p>
  </w:endnote>
  <w:endnote w:type="continuationSeparator" w:id="0">
    <w:p w:rsidR="000A1075" w:rsidRDefault="000A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06C" w:rsidRDefault="009230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06C" w:rsidRDefault="009230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075" w:rsidRDefault="000A1075">
      <w:r>
        <w:separator/>
      </w:r>
    </w:p>
  </w:footnote>
  <w:footnote w:type="continuationSeparator" w:id="0">
    <w:p w:rsidR="000A1075" w:rsidRDefault="000A1075">
      <w:r>
        <w:continuationSeparator/>
      </w:r>
    </w:p>
  </w:footnote>
  <w:footnote w:id="1">
    <w:p w:rsidR="0092306C" w:rsidRDefault="0092306C">
      <w:r>
        <w:rPr>
          <w:sz w:val="16"/>
        </w:rPr>
        <w:sym w:font="Symbol" w:char="F020"/>
      </w:r>
      <w:r>
        <w:rPr>
          <w:sz w:val="16"/>
        </w:rPr>
        <w:t xml:space="preserve"> Lomakepohja: Päätös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06C" w:rsidRDefault="009230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06C" w:rsidRDefault="0092306C">
    <w:pPr>
      <w:pStyle w:val="Header"/>
      <w:tabs>
        <w:tab w:val="clear" w:pos="8306"/>
        <w:tab w:val="right" w:pos="978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0CB"/>
    <w:multiLevelType w:val="hybridMultilevel"/>
    <w:tmpl w:val="CC882DEC"/>
    <w:lvl w:ilvl="0" w:tplc="884672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7560F"/>
    <w:multiLevelType w:val="hybridMultilevel"/>
    <w:tmpl w:val="7D06E43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4747D"/>
    <w:multiLevelType w:val="multilevel"/>
    <w:tmpl w:val="4B741260"/>
    <w:lvl w:ilvl="0">
      <w:start w:val="1"/>
      <w:numFmt w:val="decimal"/>
      <w:lvlText w:val="%1."/>
      <w:lvlJc w:val="left"/>
      <w:pPr>
        <w:tabs>
          <w:tab w:val="num" w:pos="2736"/>
        </w:tabs>
        <w:ind w:left="2736" w:hanging="360"/>
      </w:pPr>
    </w:lvl>
    <w:lvl w:ilvl="1">
      <w:start w:val="1"/>
      <w:numFmt w:val="decimal"/>
      <w:lvlText w:val="%2."/>
      <w:lvlJc w:val="left"/>
      <w:pPr>
        <w:tabs>
          <w:tab w:val="num" w:pos="3456"/>
        </w:tabs>
        <w:ind w:left="3456" w:hanging="360"/>
      </w:pPr>
    </w:lvl>
    <w:lvl w:ilvl="2">
      <w:start w:val="1"/>
      <w:numFmt w:val="decimal"/>
      <w:lvlText w:val="%3."/>
      <w:lvlJc w:val="left"/>
      <w:pPr>
        <w:tabs>
          <w:tab w:val="num" w:pos="4176"/>
        </w:tabs>
        <w:ind w:left="4176" w:hanging="360"/>
      </w:pPr>
    </w:lvl>
    <w:lvl w:ilvl="3">
      <w:start w:val="1"/>
      <w:numFmt w:val="decimal"/>
      <w:lvlText w:val="%4."/>
      <w:lvlJc w:val="left"/>
      <w:pPr>
        <w:tabs>
          <w:tab w:val="num" w:pos="4896"/>
        </w:tabs>
        <w:ind w:left="4896" w:hanging="360"/>
      </w:pPr>
    </w:lvl>
    <w:lvl w:ilvl="4">
      <w:start w:val="1"/>
      <w:numFmt w:val="decimal"/>
      <w:lvlText w:val="%5."/>
      <w:lvlJc w:val="left"/>
      <w:pPr>
        <w:tabs>
          <w:tab w:val="num" w:pos="5616"/>
        </w:tabs>
        <w:ind w:left="5616" w:hanging="360"/>
      </w:pPr>
    </w:lvl>
    <w:lvl w:ilvl="5">
      <w:start w:val="1"/>
      <w:numFmt w:val="decimal"/>
      <w:lvlText w:val="%6."/>
      <w:lvlJc w:val="left"/>
      <w:pPr>
        <w:tabs>
          <w:tab w:val="num" w:pos="6336"/>
        </w:tabs>
        <w:ind w:left="6336" w:hanging="360"/>
      </w:pPr>
    </w:lvl>
    <w:lvl w:ilvl="6">
      <w:start w:val="1"/>
      <w:numFmt w:val="decimal"/>
      <w:lvlText w:val="%7."/>
      <w:lvlJc w:val="left"/>
      <w:pPr>
        <w:tabs>
          <w:tab w:val="num" w:pos="7056"/>
        </w:tabs>
        <w:ind w:left="7056" w:hanging="360"/>
      </w:pPr>
    </w:lvl>
    <w:lvl w:ilvl="7">
      <w:start w:val="1"/>
      <w:numFmt w:val="decimal"/>
      <w:lvlText w:val="%8."/>
      <w:lvlJc w:val="left"/>
      <w:pPr>
        <w:tabs>
          <w:tab w:val="num" w:pos="7776"/>
        </w:tabs>
        <w:ind w:left="7776" w:hanging="360"/>
      </w:pPr>
    </w:lvl>
    <w:lvl w:ilvl="8">
      <w:start w:val="1"/>
      <w:numFmt w:val="decimal"/>
      <w:lvlText w:val="%9."/>
      <w:lvlJc w:val="left"/>
      <w:pPr>
        <w:tabs>
          <w:tab w:val="num" w:pos="8496"/>
        </w:tabs>
        <w:ind w:left="8496" w:hanging="360"/>
      </w:pPr>
    </w:lvl>
  </w:abstractNum>
  <w:abstractNum w:abstractNumId="3">
    <w:nsid w:val="28F61CA8"/>
    <w:multiLevelType w:val="hybridMultilevel"/>
    <w:tmpl w:val="F8CC4C70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13CB5"/>
    <w:multiLevelType w:val="hybridMultilevel"/>
    <w:tmpl w:val="7E34FB2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0J0GtW9y8DCqYlnSuQoCUaGplY=" w:salt="0PRgXDCapdk3ga3p/IxrFQ=="/>
  <w:defaultTabStop w:val="1296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jakelutyyppi" w:val="PERUS"/>
    <w:docVar w:name="koodi" w:val="UH2"/>
    <w:docVar w:name="leima" w:val="Laatija //Antti Haukioja/16.02.2018; LUONNOS /haukioan/Antti Haukioja/30.05.2018; LUONNOS(poisto) /haukioan/Antti Haukioja/18.06.2018"/>
    <w:docVar w:name="malli" w:val="UH14) Päätös.dot"/>
    <w:docVar w:name="nrovuosi" w:val="2018"/>
    <w:docVar w:name="otsikko" w:val="Päätös"/>
    <w:docVar w:name="tyyppi" w:val="PÄÄTÖS"/>
  </w:docVars>
  <w:rsids>
    <w:rsidRoot w:val="004B55A9"/>
    <w:rsid w:val="00046CCA"/>
    <w:rsid w:val="0005007D"/>
    <w:rsid w:val="0009762F"/>
    <w:rsid w:val="000A1075"/>
    <w:rsid w:val="000F3306"/>
    <w:rsid w:val="00156848"/>
    <w:rsid w:val="001F57BF"/>
    <w:rsid w:val="002770BD"/>
    <w:rsid w:val="00281255"/>
    <w:rsid w:val="002E1734"/>
    <w:rsid w:val="002F79BA"/>
    <w:rsid w:val="0030643C"/>
    <w:rsid w:val="00344819"/>
    <w:rsid w:val="00345FCE"/>
    <w:rsid w:val="00352A2D"/>
    <w:rsid w:val="003543FB"/>
    <w:rsid w:val="003B211C"/>
    <w:rsid w:val="00412980"/>
    <w:rsid w:val="004151C8"/>
    <w:rsid w:val="004259F6"/>
    <w:rsid w:val="0044160B"/>
    <w:rsid w:val="004662BF"/>
    <w:rsid w:val="00470E7C"/>
    <w:rsid w:val="004728BA"/>
    <w:rsid w:val="00485B7B"/>
    <w:rsid w:val="004B55A9"/>
    <w:rsid w:val="004C4416"/>
    <w:rsid w:val="004E45F2"/>
    <w:rsid w:val="004F2934"/>
    <w:rsid w:val="00527F00"/>
    <w:rsid w:val="00552F5B"/>
    <w:rsid w:val="00557CA5"/>
    <w:rsid w:val="005F57C4"/>
    <w:rsid w:val="0062013C"/>
    <w:rsid w:val="006923E1"/>
    <w:rsid w:val="006F4F17"/>
    <w:rsid w:val="007907F1"/>
    <w:rsid w:val="007C5A30"/>
    <w:rsid w:val="007F7DF9"/>
    <w:rsid w:val="00822FB5"/>
    <w:rsid w:val="008305D9"/>
    <w:rsid w:val="0087152C"/>
    <w:rsid w:val="008A266A"/>
    <w:rsid w:val="00904239"/>
    <w:rsid w:val="00907AD4"/>
    <w:rsid w:val="0092306C"/>
    <w:rsid w:val="00940A91"/>
    <w:rsid w:val="009507D5"/>
    <w:rsid w:val="009C5F5F"/>
    <w:rsid w:val="009D53E7"/>
    <w:rsid w:val="009E2BD1"/>
    <w:rsid w:val="009F4E1A"/>
    <w:rsid w:val="00A66C2C"/>
    <w:rsid w:val="00AF6ADE"/>
    <w:rsid w:val="00B102C4"/>
    <w:rsid w:val="00B42158"/>
    <w:rsid w:val="00B557AF"/>
    <w:rsid w:val="00B65D96"/>
    <w:rsid w:val="00B84F0B"/>
    <w:rsid w:val="00C124D1"/>
    <w:rsid w:val="00C364AD"/>
    <w:rsid w:val="00C40EC4"/>
    <w:rsid w:val="00C425EC"/>
    <w:rsid w:val="00CD7178"/>
    <w:rsid w:val="00D25782"/>
    <w:rsid w:val="00D25CE2"/>
    <w:rsid w:val="00D34A17"/>
    <w:rsid w:val="00D37704"/>
    <w:rsid w:val="00D40293"/>
    <w:rsid w:val="00D51091"/>
    <w:rsid w:val="00D52542"/>
    <w:rsid w:val="00DC4222"/>
    <w:rsid w:val="00DF73CD"/>
    <w:rsid w:val="00DF7EE7"/>
    <w:rsid w:val="00E05D19"/>
    <w:rsid w:val="00E42B02"/>
    <w:rsid w:val="00E66EC6"/>
    <w:rsid w:val="00EB4F0F"/>
    <w:rsid w:val="00ED052F"/>
    <w:rsid w:val="00F035D9"/>
    <w:rsid w:val="00F26469"/>
    <w:rsid w:val="00FE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i-FI"/>
    </w:rPr>
  </w:style>
  <w:style w:type="paragraph" w:styleId="Heading1">
    <w:name w:val="heading 1"/>
    <w:basedOn w:val="Normal"/>
    <w:next w:val="NormalIndent"/>
    <w:qFormat/>
    <w:pPr>
      <w:keepNext/>
      <w:spacing w:before="240" w:after="60"/>
      <w:outlineLvl w:val="0"/>
    </w:pPr>
    <w:rPr>
      <w:kern w:val="28"/>
    </w:rPr>
  </w:style>
  <w:style w:type="paragraph" w:styleId="Heading2">
    <w:name w:val="heading 2"/>
    <w:basedOn w:val="Normal"/>
    <w:next w:val="NormalIndent"/>
    <w:qFormat/>
    <w:pPr>
      <w:keepNext/>
      <w:spacing w:before="240" w:after="60"/>
      <w:outlineLvl w:val="1"/>
    </w:pPr>
  </w:style>
  <w:style w:type="paragraph" w:styleId="Heading3">
    <w:name w:val="heading 3"/>
    <w:basedOn w:val="Normal"/>
    <w:next w:val="NormalIndent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Indent"/>
    <w:qFormat/>
    <w:pPr>
      <w:keepNext/>
      <w:spacing w:before="240" w:after="60"/>
      <w:outlineLvl w:val="3"/>
    </w:pPr>
  </w:style>
  <w:style w:type="paragraph" w:styleId="Heading5">
    <w:name w:val="heading 5"/>
    <w:basedOn w:val="Normal"/>
    <w:next w:val="NormalIndent"/>
    <w:qFormat/>
    <w:pPr>
      <w:spacing w:before="240" w:after="60"/>
      <w:outlineLvl w:val="4"/>
    </w:pPr>
  </w:style>
  <w:style w:type="paragraph" w:styleId="Heading6">
    <w:name w:val="heading 6"/>
    <w:basedOn w:val="Normal"/>
    <w:next w:val="NormalIndent"/>
    <w:qFormat/>
    <w:pPr>
      <w:spacing w:before="240" w:after="60"/>
      <w:outlineLvl w:val="5"/>
    </w:pPr>
  </w:style>
  <w:style w:type="paragraph" w:styleId="Heading7">
    <w:name w:val="heading 7"/>
    <w:basedOn w:val="Normal"/>
    <w:next w:val="NormalIndent"/>
    <w:qFormat/>
    <w:pPr>
      <w:spacing w:before="240" w:after="60"/>
      <w:outlineLvl w:val="6"/>
    </w:pPr>
  </w:style>
  <w:style w:type="paragraph" w:styleId="Heading8">
    <w:name w:val="heading 8"/>
    <w:basedOn w:val="Normal"/>
    <w:next w:val="NormalIndent"/>
    <w:qFormat/>
    <w:pPr>
      <w:spacing w:before="240" w:after="60"/>
      <w:outlineLvl w:val="7"/>
    </w:pPr>
  </w:style>
  <w:style w:type="paragraph" w:styleId="Heading9">
    <w:name w:val="heading 9"/>
    <w:basedOn w:val="Normal"/>
    <w:next w:val="NormalIndent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Jakelu">
    <w:name w:val="Jakelu"/>
    <w:basedOn w:val="Normal"/>
    <w:pPr>
      <w:keepNext/>
      <w:keepLines/>
      <w:tabs>
        <w:tab w:val="left" w:pos="1701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spacing w:before="120" w:after="120"/>
      <w:ind w:left="2608"/>
    </w:pPr>
  </w:style>
  <w:style w:type="character" w:styleId="Hyperlink">
    <w:name w:val="Hyperlink"/>
    <w:rsid w:val="0092306C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locked/>
    <w:rsid w:val="0092306C"/>
    <w:rPr>
      <w:lang w:val="fi-FI" w:eastAsia="fi-FI" w:bidi="ar-SA"/>
    </w:rPr>
  </w:style>
  <w:style w:type="paragraph" w:styleId="FootnoteText">
    <w:name w:val="footnote text"/>
    <w:basedOn w:val="Normal"/>
    <w:link w:val="FootnoteTextChar"/>
    <w:semiHidden/>
    <w:rsid w:val="0092306C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eastAsia="fi-FI"/>
    </w:rPr>
  </w:style>
  <w:style w:type="character" w:customStyle="1" w:styleId="HeaderChar">
    <w:name w:val="Header Char"/>
    <w:link w:val="Header"/>
    <w:locked/>
    <w:rsid w:val="0092306C"/>
    <w:rPr>
      <w:rFonts w:ascii="Arial" w:hAnsi="Arial"/>
      <w:sz w:val="22"/>
      <w:lang w:val="fi-FI" w:eastAsia="en-US" w:bidi="ar-SA"/>
    </w:rPr>
  </w:style>
  <w:style w:type="paragraph" w:customStyle="1" w:styleId="llkappalejako">
    <w:name w:val="llkappalejako"/>
    <w:basedOn w:val="Normal"/>
    <w:rsid w:val="0092306C"/>
    <w:pPr>
      <w:overflowPunct/>
      <w:autoSpaceDE/>
      <w:autoSpaceDN/>
      <w:adjustRightInd/>
      <w:spacing w:line="220" w:lineRule="atLeast"/>
      <w:ind w:firstLine="160"/>
      <w:jc w:val="both"/>
      <w:textAlignment w:val="auto"/>
    </w:pPr>
    <w:rPr>
      <w:rFonts w:ascii="Times New Roman" w:hAnsi="Times New Roman"/>
      <w:szCs w:val="22"/>
      <w:lang w:eastAsia="fi-FI"/>
    </w:rPr>
  </w:style>
  <w:style w:type="character" w:styleId="FootnoteReference">
    <w:name w:val="footnote reference"/>
    <w:semiHidden/>
    <w:rsid w:val="0092306C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306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i-FI"/>
    </w:rPr>
  </w:style>
  <w:style w:type="paragraph" w:styleId="Heading1">
    <w:name w:val="heading 1"/>
    <w:basedOn w:val="Normal"/>
    <w:next w:val="NormalIndent"/>
    <w:qFormat/>
    <w:pPr>
      <w:keepNext/>
      <w:spacing w:before="240" w:after="60"/>
      <w:outlineLvl w:val="0"/>
    </w:pPr>
    <w:rPr>
      <w:kern w:val="28"/>
    </w:rPr>
  </w:style>
  <w:style w:type="paragraph" w:styleId="Heading2">
    <w:name w:val="heading 2"/>
    <w:basedOn w:val="Normal"/>
    <w:next w:val="NormalIndent"/>
    <w:qFormat/>
    <w:pPr>
      <w:keepNext/>
      <w:spacing w:before="240" w:after="60"/>
      <w:outlineLvl w:val="1"/>
    </w:pPr>
  </w:style>
  <w:style w:type="paragraph" w:styleId="Heading3">
    <w:name w:val="heading 3"/>
    <w:basedOn w:val="Normal"/>
    <w:next w:val="NormalIndent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Indent"/>
    <w:qFormat/>
    <w:pPr>
      <w:keepNext/>
      <w:spacing w:before="240" w:after="60"/>
      <w:outlineLvl w:val="3"/>
    </w:pPr>
  </w:style>
  <w:style w:type="paragraph" w:styleId="Heading5">
    <w:name w:val="heading 5"/>
    <w:basedOn w:val="Normal"/>
    <w:next w:val="NormalIndent"/>
    <w:qFormat/>
    <w:pPr>
      <w:spacing w:before="240" w:after="60"/>
      <w:outlineLvl w:val="4"/>
    </w:pPr>
  </w:style>
  <w:style w:type="paragraph" w:styleId="Heading6">
    <w:name w:val="heading 6"/>
    <w:basedOn w:val="Normal"/>
    <w:next w:val="NormalIndent"/>
    <w:qFormat/>
    <w:pPr>
      <w:spacing w:before="240" w:after="60"/>
      <w:outlineLvl w:val="5"/>
    </w:pPr>
  </w:style>
  <w:style w:type="paragraph" w:styleId="Heading7">
    <w:name w:val="heading 7"/>
    <w:basedOn w:val="Normal"/>
    <w:next w:val="NormalIndent"/>
    <w:qFormat/>
    <w:pPr>
      <w:spacing w:before="240" w:after="60"/>
      <w:outlineLvl w:val="6"/>
    </w:pPr>
  </w:style>
  <w:style w:type="paragraph" w:styleId="Heading8">
    <w:name w:val="heading 8"/>
    <w:basedOn w:val="Normal"/>
    <w:next w:val="NormalIndent"/>
    <w:qFormat/>
    <w:pPr>
      <w:spacing w:before="240" w:after="60"/>
      <w:outlineLvl w:val="7"/>
    </w:pPr>
  </w:style>
  <w:style w:type="paragraph" w:styleId="Heading9">
    <w:name w:val="heading 9"/>
    <w:basedOn w:val="Normal"/>
    <w:next w:val="NormalIndent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Jakelu">
    <w:name w:val="Jakelu"/>
    <w:basedOn w:val="Normal"/>
    <w:pPr>
      <w:keepNext/>
      <w:keepLines/>
      <w:tabs>
        <w:tab w:val="left" w:pos="1701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spacing w:before="120" w:after="120"/>
      <w:ind w:left="2608"/>
    </w:pPr>
  </w:style>
  <w:style w:type="character" w:styleId="Hyperlink">
    <w:name w:val="Hyperlink"/>
    <w:rsid w:val="0092306C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locked/>
    <w:rsid w:val="0092306C"/>
    <w:rPr>
      <w:lang w:val="fi-FI" w:eastAsia="fi-FI" w:bidi="ar-SA"/>
    </w:rPr>
  </w:style>
  <w:style w:type="paragraph" w:styleId="FootnoteText">
    <w:name w:val="footnote text"/>
    <w:basedOn w:val="Normal"/>
    <w:link w:val="FootnoteTextChar"/>
    <w:semiHidden/>
    <w:rsid w:val="0092306C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eastAsia="fi-FI"/>
    </w:rPr>
  </w:style>
  <w:style w:type="character" w:customStyle="1" w:styleId="HeaderChar">
    <w:name w:val="Header Char"/>
    <w:link w:val="Header"/>
    <w:locked/>
    <w:rsid w:val="0092306C"/>
    <w:rPr>
      <w:rFonts w:ascii="Arial" w:hAnsi="Arial"/>
      <w:sz w:val="22"/>
      <w:lang w:val="fi-FI" w:eastAsia="en-US" w:bidi="ar-SA"/>
    </w:rPr>
  </w:style>
  <w:style w:type="paragraph" w:customStyle="1" w:styleId="llkappalejako">
    <w:name w:val="llkappalejako"/>
    <w:basedOn w:val="Normal"/>
    <w:rsid w:val="0092306C"/>
    <w:pPr>
      <w:overflowPunct/>
      <w:autoSpaceDE/>
      <w:autoSpaceDN/>
      <w:adjustRightInd/>
      <w:spacing w:line="220" w:lineRule="atLeast"/>
      <w:ind w:firstLine="160"/>
      <w:jc w:val="both"/>
      <w:textAlignment w:val="auto"/>
    </w:pPr>
    <w:rPr>
      <w:rFonts w:ascii="Times New Roman" w:hAnsi="Times New Roman"/>
      <w:szCs w:val="22"/>
      <w:lang w:eastAsia="fi-FI"/>
    </w:rPr>
  </w:style>
  <w:style w:type="character" w:styleId="FootnoteReference">
    <w:name w:val="footnote reference"/>
    <w:semiHidden/>
    <w:rsid w:val="0092306C"/>
    <w:rPr>
      <w:rFonts w:ascii="Times New Roman" w:hAnsi="Times New Roman" w:cs="Times New Roman" w:hint="default"/>
      <w:vertAlign w:val="superscript"/>
    </w:rPr>
  </w:style>
  <w:style w:type="paragraph" w:styleId="ListParagraph">
    <w:name w:val="List Paragraph"/>
    <w:basedOn w:val="Normal"/>
    <w:uiPriority w:val="34"/>
    <w:qFormat/>
    <w:rsid w:val="00306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3F10F-9EEE-4878-AF2A-16AD4F97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636</Words>
  <Characters>5669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Päätös</vt:lpstr>
      <vt:lpstr>Päätös</vt:lpstr>
    </vt:vector>
  </TitlesOfParts>
  <Company>FORMIN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Päätös</dc:title>
  <dc:creator>Haukioja Antti</dc:creator>
  <cp:lastModifiedBy>Haukioja Antti</cp:lastModifiedBy>
  <cp:revision>3</cp:revision>
  <cp:lastPrinted>2000-02-09T15:13:00Z</cp:lastPrinted>
  <dcterms:created xsi:type="dcterms:W3CDTF">2018-06-20T11:20:00Z</dcterms:created>
  <dcterms:modified xsi:type="dcterms:W3CDTF">2018-06-20T11:23:00Z</dcterms:modified>
</cp:coreProperties>
</file>