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730" w:rsidRPr="00A41730" w:rsidRDefault="00A41730" w:rsidP="00C1064F">
      <w:pPr>
        <w:pStyle w:val="akpasia3"/>
      </w:pPr>
      <w:proofErr w:type="spellStart"/>
      <w:r w:rsidRPr="00A41730">
        <w:rPr>
          <w:b/>
        </w:rPr>
        <w:t>DINO</w:t>
      </w:r>
      <w:proofErr w:type="spellEnd"/>
      <w:r w:rsidRPr="00A41730">
        <w:rPr>
          <w:b/>
        </w:rPr>
        <w:t>-</w:t>
      </w:r>
      <w:r w:rsidR="00C1064F" w:rsidRPr="00C1064F">
        <w:rPr>
          <w:b/>
        </w:rPr>
        <w:t xml:space="preserve">koordinaatioryhmän kokous </w:t>
      </w:r>
      <w:r w:rsidR="00D377E1">
        <w:rPr>
          <w:b/>
        </w:rPr>
        <w:t>1</w:t>
      </w:r>
      <w:r w:rsidR="00C1064F">
        <w:rPr>
          <w:b/>
        </w:rPr>
        <w:t>/</w:t>
      </w:r>
      <w:r w:rsidR="00C1064F" w:rsidRPr="00C1064F">
        <w:rPr>
          <w:b/>
        </w:rPr>
        <w:t>201</w:t>
      </w:r>
      <w:r w:rsidR="00D377E1">
        <w:rPr>
          <w:b/>
        </w:rPr>
        <w:t>9</w:t>
      </w:r>
    </w:p>
    <w:p w:rsidR="00C1064F" w:rsidRDefault="00C1064F" w:rsidP="00A41730">
      <w:pPr>
        <w:pStyle w:val="AKPnormaali0"/>
      </w:pPr>
    </w:p>
    <w:p w:rsidR="00A41730" w:rsidRPr="006140F5" w:rsidRDefault="00A41730" w:rsidP="006140F5">
      <w:pPr>
        <w:pStyle w:val="AKPnormaali0"/>
      </w:pPr>
      <w:r w:rsidRPr="006140F5">
        <w:t>Aika</w:t>
      </w:r>
      <w:r w:rsidRPr="006140F5">
        <w:tab/>
      </w:r>
      <w:r w:rsidRPr="006140F5">
        <w:tab/>
      </w:r>
      <w:r w:rsidR="006140F5" w:rsidRPr="006140F5">
        <w:rPr>
          <w:rStyle w:val="akpallekirjoittaja2c"/>
        </w:rPr>
        <w:t>6.3</w:t>
      </w:r>
      <w:r w:rsidR="00D377E1" w:rsidRPr="006140F5">
        <w:rPr>
          <w:rStyle w:val="akpallekirjoittaja2c"/>
        </w:rPr>
        <w:t xml:space="preserve">.2019 klo </w:t>
      </w:r>
      <w:r w:rsidR="006140F5" w:rsidRPr="006140F5">
        <w:rPr>
          <w:rStyle w:val="akpallekirjoittaja2c"/>
        </w:rPr>
        <w:t>9-11</w:t>
      </w:r>
    </w:p>
    <w:p w:rsidR="00C1064F" w:rsidRPr="006140F5" w:rsidRDefault="00A41730" w:rsidP="00C1064F">
      <w:pPr>
        <w:pStyle w:val="AKPleipteksti"/>
        <w:ind w:left="0"/>
        <w:rPr>
          <w:rStyle w:val="akpallekirjoittaja2c"/>
        </w:rPr>
      </w:pPr>
      <w:r w:rsidRPr="006140F5">
        <w:t>Paikka</w:t>
      </w:r>
      <w:r w:rsidRPr="006140F5">
        <w:tab/>
      </w:r>
      <w:r w:rsidRPr="006140F5">
        <w:tab/>
      </w:r>
      <w:r w:rsidR="006140F5" w:rsidRPr="006140F5">
        <w:rPr>
          <w:rStyle w:val="akpallekirjoittaja2c"/>
        </w:rPr>
        <w:t>Oikeusministeriö, Eteläesplanadi 10, Helsinki (</w:t>
      </w:r>
      <w:proofErr w:type="spellStart"/>
      <w:r w:rsidR="006140F5" w:rsidRPr="006140F5">
        <w:rPr>
          <w:rStyle w:val="akpallekirjoittaja2c"/>
        </w:rPr>
        <w:t>nh</w:t>
      </w:r>
      <w:proofErr w:type="spellEnd"/>
      <w:r w:rsidR="006140F5" w:rsidRPr="006140F5">
        <w:rPr>
          <w:rStyle w:val="akpallekirjoittaja2c"/>
        </w:rPr>
        <w:t>. Julkisuus)</w:t>
      </w:r>
    </w:p>
    <w:p w:rsidR="00A41730" w:rsidRPr="006140F5" w:rsidRDefault="00A41730" w:rsidP="00A41730">
      <w:pPr>
        <w:pStyle w:val="AKPnormaali0"/>
      </w:pPr>
    </w:p>
    <w:p w:rsidR="00DC722F" w:rsidRDefault="00DC722F" w:rsidP="00C1064F">
      <w:pPr>
        <w:pStyle w:val="AKPleipteksti"/>
        <w:ind w:left="2595" w:hanging="2595"/>
      </w:pPr>
      <w:r>
        <w:t>Koordinaatioryhmän jäsenet:</w:t>
      </w:r>
    </w:p>
    <w:p w:rsidR="00C1064F" w:rsidRDefault="00DC722F" w:rsidP="00C1064F">
      <w:pPr>
        <w:pStyle w:val="AKPleipteksti"/>
        <w:ind w:left="2595" w:hanging="2595"/>
      </w:pPr>
      <w:r>
        <w:t>(suluissa varajäsenet)</w:t>
      </w:r>
      <w:r w:rsidR="00C1064F">
        <w:tab/>
      </w:r>
      <w:r w:rsidR="00C1064F">
        <w:tab/>
        <w:t xml:space="preserve">Johanna Suurpää, </w:t>
      </w:r>
      <w:r w:rsidR="00F34592">
        <w:t>OM</w:t>
      </w:r>
      <w:r w:rsidR="00C1064F">
        <w:t xml:space="preserve"> (puheenjohtaja)</w:t>
      </w:r>
    </w:p>
    <w:p w:rsidR="00C1064F" w:rsidRPr="0044529D" w:rsidRDefault="00C1064F" w:rsidP="00C1064F">
      <w:pPr>
        <w:pStyle w:val="AKPleipteksti"/>
      </w:pPr>
      <w:r w:rsidRPr="0044529D">
        <w:t xml:space="preserve">Liisa Männistö (Panu Artemjeff), </w:t>
      </w:r>
      <w:r w:rsidR="00F34592" w:rsidRPr="0044529D">
        <w:t>OM</w:t>
      </w:r>
    </w:p>
    <w:p w:rsidR="00F34592" w:rsidRDefault="00C1064F" w:rsidP="00C1064F">
      <w:pPr>
        <w:pStyle w:val="AKPleipteksti"/>
      </w:pPr>
      <w:r>
        <w:t xml:space="preserve">Mikko </w:t>
      </w:r>
      <w:proofErr w:type="spellStart"/>
      <w:r>
        <w:t>Cortes</w:t>
      </w:r>
      <w:proofErr w:type="spellEnd"/>
      <w:r>
        <w:t xml:space="preserve"> </w:t>
      </w:r>
      <w:proofErr w:type="spellStart"/>
      <w:r>
        <w:t>Tellez</w:t>
      </w:r>
      <w:proofErr w:type="spellEnd"/>
      <w:r>
        <w:t xml:space="preserve"> (Emma Kuusi),</w:t>
      </w:r>
      <w:r w:rsidR="00F34592">
        <w:t xml:space="preserve"> OKM</w:t>
      </w:r>
    </w:p>
    <w:p w:rsidR="00C1064F" w:rsidRDefault="00C1064F" w:rsidP="00C1064F">
      <w:pPr>
        <w:pStyle w:val="AKPleipteksti"/>
      </w:pPr>
      <w:r>
        <w:t xml:space="preserve">Anna Mikander, </w:t>
      </w:r>
      <w:r w:rsidR="00F34592">
        <w:t>OKM</w:t>
      </w:r>
    </w:p>
    <w:p w:rsidR="00C1064F" w:rsidRDefault="00C1064F" w:rsidP="00C1064F">
      <w:pPr>
        <w:pStyle w:val="AKPleipteksti"/>
      </w:pPr>
      <w:r>
        <w:t>Kristina Kaihari (Hilma Ruokolainen), Opetushallitus</w:t>
      </w:r>
    </w:p>
    <w:p w:rsidR="00C1064F" w:rsidRDefault="00C1064F" w:rsidP="00C1064F">
      <w:pPr>
        <w:pStyle w:val="AKPleipteksti"/>
      </w:pPr>
      <w:r>
        <w:t>Kristiina Kouros (Mikko Joronen), Ihmisoikeuskeskus</w:t>
      </w:r>
    </w:p>
    <w:p w:rsidR="00C1064F" w:rsidRDefault="00C1064F" w:rsidP="00C1064F">
      <w:pPr>
        <w:pStyle w:val="AKPleipteksti"/>
      </w:pPr>
      <w:r>
        <w:t>Martti Rasa (Anna-Maria Tenojoki), Valtion nuorisoneuvosto</w:t>
      </w:r>
    </w:p>
    <w:p w:rsidR="00C1064F" w:rsidRDefault="00C1064F" w:rsidP="00C1064F">
      <w:pPr>
        <w:pStyle w:val="AKPleipteksti"/>
      </w:pPr>
      <w:r>
        <w:t xml:space="preserve">Kirsi Ruhanen (Eero Kitunen), </w:t>
      </w:r>
      <w:proofErr w:type="spellStart"/>
      <w:r>
        <w:t>HYOL</w:t>
      </w:r>
      <w:proofErr w:type="spellEnd"/>
      <w:r>
        <w:t xml:space="preserve"> ry</w:t>
      </w:r>
    </w:p>
    <w:p w:rsidR="00C1064F" w:rsidRDefault="00C1064F" w:rsidP="00C1064F">
      <w:pPr>
        <w:pStyle w:val="AKPleipteksti"/>
        <w:ind w:left="0"/>
      </w:pPr>
    </w:p>
    <w:p w:rsidR="0044529D" w:rsidRPr="003A2003" w:rsidRDefault="00F34592" w:rsidP="0044529D">
      <w:pPr>
        <w:pStyle w:val="AKPleipteksti"/>
        <w:ind w:left="2595" w:hanging="2595"/>
      </w:pPr>
      <w:r w:rsidRPr="003A2003">
        <w:t>Kutsutut asiantuntijat</w:t>
      </w:r>
      <w:r w:rsidR="00DC722F" w:rsidRPr="003A2003">
        <w:t>:</w:t>
      </w:r>
      <w:r w:rsidR="00C1064F" w:rsidRPr="003A2003">
        <w:tab/>
      </w:r>
      <w:r w:rsidR="0044529D" w:rsidRPr="003A2003">
        <w:t>Jenni Ala-Peijari, VM</w:t>
      </w:r>
      <w:r w:rsidR="00D377E1" w:rsidRPr="003A2003">
        <w:t xml:space="preserve"> </w:t>
      </w:r>
    </w:p>
    <w:p w:rsidR="00C1064F" w:rsidRPr="00F34592" w:rsidRDefault="00C1064F" w:rsidP="0044529D">
      <w:pPr>
        <w:pStyle w:val="AKPleipteksti"/>
        <w:ind w:left="2595"/>
      </w:pPr>
      <w:r w:rsidRPr="00F34592">
        <w:t xml:space="preserve">Sami Demirbas, </w:t>
      </w:r>
      <w:r w:rsidR="00F34592" w:rsidRPr="00F34592">
        <w:t>OM</w:t>
      </w:r>
    </w:p>
    <w:p w:rsidR="00C1064F" w:rsidRPr="00563506" w:rsidRDefault="00C1064F" w:rsidP="00C1064F">
      <w:pPr>
        <w:pStyle w:val="AKPleipteksti"/>
      </w:pPr>
      <w:r w:rsidRPr="00563506">
        <w:t>Jaana Fedotoff, Osaamiskeskus Koordinaatti, Oulun kaupunki</w:t>
      </w:r>
    </w:p>
    <w:p w:rsidR="00C57718" w:rsidRPr="00563506" w:rsidRDefault="00C57718" w:rsidP="00C1064F">
      <w:pPr>
        <w:pStyle w:val="AKPleipteksti"/>
      </w:pPr>
      <w:r w:rsidRPr="00563506">
        <w:t xml:space="preserve">Heta Heiskanen, Tampereen yliopisto, </w:t>
      </w:r>
      <w:proofErr w:type="spellStart"/>
      <w:r w:rsidRPr="00563506">
        <w:t>All</w:t>
      </w:r>
      <w:proofErr w:type="spellEnd"/>
      <w:r w:rsidRPr="00563506">
        <w:t xml:space="preserve"> </w:t>
      </w:r>
      <w:proofErr w:type="spellStart"/>
      <w:r w:rsidRPr="00563506">
        <w:t>Youth</w:t>
      </w:r>
      <w:proofErr w:type="spellEnd"/>
      <w:r w:rsidRPr="00563506">
        <w:t xml:space="preserve"> -hanke</w:t>
      </w:r>
    </w:p>
    <w:p w:rsidR="00C1064F" w:rsidRPr="00563506" w:rsidRDefault="00C1064F" w:rsidP="00C1064F">
      <w:pPr>
        <w:pStyle w:val="AKPleipteksti"/>
      </w:pPr>
      <w:r w:rsidRPr="00563506">
        <w:t>Tiina Karhuvirta, Kehittämiskeskus Opinkirjo</w:t>
      </w:r>
    </w:p>
    <w:p w:rsidR="00820F7B" w:rsidRPr="00563506" w:rsidRDefault="00820F7B" w:rsidP="00C1064F">
      <w:pPr>
        <w:pStyle w:val="AKPleipteksti"/>
      </w:pPr>
      <w:r w:rsidRPr="00563506">
        <w:t xml:space="preserve">Tuija Kasa, Helsingin yliopisto </w:t>
      </w:r>
    </w:p>
    <w:p w:rsidR="00820F7B" w:rsidRPr="00563506" w:rsidRDefault="00820F7B" w:rsidP="00C1064F">
      <w:pPr>
        <w:pStyle w:val="AKPleipteksti"/>
      </w:pPr>
      <w:r w:rsidRPr="00563506">
        <w:t xml:space="preserve">Tarja Kovanen, Nuorten Keski-Suomi ry </w:t>
      </w:r>
    </w:p>
    <w:p w:rsidR="00F34592" w:rsidRPr="00563506" w:rsidRDefault="00F34592" w:rsidP="00C1064F">
      <w:pPr>
        <w:pStyle w:val="AKPleipteksti"/>
      </w:pPr>
      <w:r w:rsidRPr="00563506">
        <w:t xml:space="preserve">Riina Lumme, </w:t>
      </w:r>
      <w:proofErr w:type="spellStart"/>
      <w:r w:rsidRPr="00563506">
        <w:t>NuVa</w:t>
      </w:r>
      <w:proofErr w:type="spellEnd"/>
      <w:r w:rsidRPr="00563506">
        <w:t xml:space="preserve"> ry</w:t>
      </w:r>
    </w:p>
    <w:p w:rsidR="00BA3F05" w:rsidRPr="00563506" w:rsidRDefault="00BA3F05" w:rsidP="00C1064F">
      <w:pPr>
        <w:pStyle w:val="AKPleipteksti"/>
      </w:pPr>
      <w:r w:rsidRPr="00563506">
        <w:t xml:space="preserve">Saana Palamaa, Kehittämiskeskus Opinkirjo </w:t>
      </w:r>
    </w:p>
    <w:p w:rsidR="0044529D" w:rsidRPr="00563506" w:rsidRDefault="0044529D" w:rsidP="00C1064F">
      <w:pPr>
        <w:pStyle w:val="AKPleipteksti"/>
      </w:pPr>
      <w:r w:rsidRPr="00563506">
        <w:t>Onni Pekonen, VM</w:t>
      </w:r>
    </w:p>
    <w:p w:rsidR="00C1064F" w:rsidRPr="00563506" w:rsidRDefault="00820F7B" w:rsidP="00C1064F">
      <w:pPr>
        <w:pStyle w:val="AKPleipteksti"/>
      </w:pPr>
      <w:r w:rsidRPr="00563506">
        <w:t>Sara Peltola</w:t>
      </w:r>
      <w:r w:rsidR="00C1064F" w:rsidRPr="00563506">
        <w:t>, Osaamiskeskus Koordinaatti, Oulun kaupunki</w:t>
      </w:r>
    </w:p>
    <w:p w:rsidR="00C1064F" w:rsidRPr="00563506" w:rsidRDefault="00C1064F" w:rsidP="00C1064F">
      <w:pPr>
        <w:pStyle w:val="AKPleipteksti"/>
      </w:pPr>
      <w:r w:rsidRPr="00563506">
        <w:t xml:space="preserve">Mika Pietilä, Osaamiskeskus Koordinaatti, Oulun kaupunki </w:t>
      </w:r>
    </w:p>
    <w:p w:rsidR="00C1064F" w:rsidRPr="00563506" w:rsidRDefault="00F34592" w:rsidP="00C1064F">
      <w:pPr>
        <w:pStyle w:val="AKPleipteksti"/>
      </w:pPr>
      <w:r w:rsidRPr="00563506">
        <w:t>Salla Ponkala, OM</w:t>
      </w:r>
      <w:r w:rsidRPr="00563506">
        <w:br/>
      </w:r>
      <w:r w:rsidR="00C1064F" w:rsidRPr="00563506">
        <w:t>Heidi Rosbäck, Nuorten Akatemia</w:t>
      </w:r>
    </w:p>
    <w:p w:rsidR="00C1064F" w:rsidRPr="00563506" w:rsidRDefault="00C1064F" w:rsidP="00C1064F">
      <w:pPr>
        <w:pStyle w:val="AKPleipteksti"/>
      </w:pPr>
      <w:r w:rsidRPr="00563506">
        <w:t xml:space="preserve">Suvi Tuominen, </w:t>
      </w:r>
      <w:proofErr w:type="spellStart"/>
      <w:r w:rsidRPr="00563506">
        <w:t>Verke</w:t>
      </w:r>
      <w:proofErr w:type="spellEnd"/>
      <w:r w:rsidRPr="00563506">
        <w:t>, Helsingin kaupunki</w:t>
      </w:r>
    </w:p>
    <w:p w:rsidR="00A36368" w:rsidRPr="00563506" w:rsidRDefault="00A36368" w:rsidP="00C1064F">
      <w:pPr>
        <w:pStyle w:val="AKPleipteksti"/>
      </w:pPr>
      <w:r w:rsidRPr="00563506">
        <w:t>Kirsi Uusitalo, Suomen nuorisoyhteistyö – Allianssi ry</w:t>
      </w:r>
    </w:p>
    <w:p w:rsidR="00C57718" w:rsidRPr="00563506" w:rsidRDefault="00C57718" w:rsidP="00C1064F">
      <w:pPr>
        <w:pStyle w:val="AKPleipteksti"/>
      </w:pPr>
      <w:r w:rsidRPr="00563506">
        <w:t xml:space="preserve">Jukka Viljanen, Tampereen yliopisto, </w:t>
      </w:r>
      <w:proofErr w:type="spellStart"/>
      <w:r w:rsidRPr="00563506">
        <w:t>All</w:t>
      </w:r>
      <w:proofErr w:type="spellEnd"/>
      <w:r w:rsidRPr="00563506">
        <w:t xml:space="preserve"> </w:t>
      </w:r>
      <w:proofErr w:type="spellStart"/>
      <w:r w:rsidRPr="00563506">
        <w:t>Youth</w:t>
      </w:r>
      <w:proofErr w:type="spellEnd"/>
      <w:r w:rsidRPr="00563506">
        <w:t xml:space="preserve"> -hanke</w:t>
      </w:r>
    </w:p>
    <w:p w:rsidR="00C1064F" w:rsidRPr="00563506" w:rsidRDefault="00C1064F" w:rsidP="00C1064F">
      <w:pPr>
        <w:pStyle w:val="AKPleipteksti"/>
      </w:pPr>
      <w:r w:rsidRPr="00563506">
        <w:t>Heikki Vuojakoski, Nuorten Akatemia</w:t>
      </w:r>
    </w:p>
    <w:p w:rsidR="00A41730" w:rsidRDefault="00C1064F" w:rsidP="00C1064F">
      <w:pPr>
        <w:pStyle w:val="AKPleipteksti"/>
        <w:ind w:left="1298" w:firstLine="1298"/>
      </w:pPr>
      <w:r w:rsidRPr="00F34592">
        <w:t xml:space="preserve">Sebastian Weckman, </w:t>
      </w:r>
      <w:proofErr w:type="spellStart"/>
      <w:r w:rsidRPr="00F34592">
        <w:t>Föreningen</w:t>
      </w:r>
      <w:proofErr w:type="spellEnd"/>
      <w:r w:rsidRPr="00F34592">
        <w:t xml:space="preserve"> </w:t>
      </w:r>
      <w:proofErr w:type="spellStart"/>
      <w:r w:rsidRPr="00F34592">
        <w:t>Luckan</w:t>
      </w:r>
      <w:proofErr w:type="spellEnd"/>
    </w:p>
    <w:p w:rsidR="00161CF9" w:rsidRPr="00F34592" w:rsidRDefault="00161CF9" w:rsidP="00161CF9">
      <w:pPr>
        <w:pStyle w:val="AKPleipteksti"/>
        <w:ind w:left="1298" w:firstLine="1298"/>
      </w:pPr>
      <w:r w:rsidRPr="00161CF9">
        <w:t>Onni Westlund</w:t>
      </w:r>
      <w:r>
        <w:t xml:space="preserve">, </w:t>
      </w:r>
      <w:r w:rsidRPr="00161CF9">
        <w:t>Pesäpuu ry, valtakunnallinen lastensuojelujärjestö</w:t>
      </w:r>
    </w:p>
    <w:p w:rsidR="00C57718" w:rsidRPr="00F34592" w:rsidRDefault="00F34592" w:rsidP="00161CF9">
      <w:pPr>
        <w:pStyle w:val="AKPleipteksti"/>
        <w:ind w:left="2596"/>
      </w:pPr>
      <w:r w:rsidRPr="00F34592">
        <w:t>Niklas Wilhelmsson, OM</w:t>
      </w:r>
    </w:p>
    <w:p w:rsidR="00C1064F" w:rsidRDefault="00C1064F" w:rsidP="00A41730">
      <w:pPr>
        <w:pStyle w:val="AKPnormaali0"/>
      </w:pPr>
    </w:p>
    <w:p w:rsidR="00A41730" w:rsidRPr="00C1064F" w:rsidRDefault="00A41730" w:rsidP="00A41730">
      <w:pPr>
        <w:pStyle w:val="AKPnormaali0"/>
        <w:rPr>
          <w:b/>
        </w:rPr>
      </w:pPr>
      <w:bookmarkStart w:id="0" w:name="_GoBack"/>
      <w:bookmarkEnd w:id="0"/>
      <w:r w:rsidRPr="00C1064F">
        <w:rPr>
          <w:b/>
        </w:rPr>
        <w:lastRenderedPageBreak/>
        <w:t>ASIALISTA</w:t>
      </w:r>
    </w:p>
    <w:p w:rsidR="00A41730" w:rsidRPr="00A41730" w:rsidRDefault="00A41730" w:rsidP="00A41730">
      <w:pPr>
        <w:pStyle w:val="AKPnormaali0"/>
      </w:pPr>
    </w:p>
    <w:p w:rsidR="00C1064F" w:rsidRDefault="00C1064F" w:rsidP="00A41730">
      <w:pPr>
        <w:pStyle w:val="AKPesityslista0"/>
        <w:rPr>
          <w:b/>
          <w:lang w:val="fi-FI"/>
        </w:rPr>
      </w:pPr>
      <w:r w:rsidRPr="00AB3AAA">
        <w:rPr>
          <w:b/>
          <w:lang w:val="fi-FI"/>
        </w:rPr>
        <w:t xml:space="preserve">Kokouksen avaus </w:t>
      </w:r>
    </w:p>
    <w:p w:rsidR="00ED2FA7" w:rsidRPr="00F34592" w:rsidRDefault="00ED2FA7" w:rsidP="00A41730">
      <w:pPr>
        <w:pStyle w:val="AKPesityslista0"/>
        <w:rPr>
          <w:b/>
          <w:lang w:val="fi-FI"/>
        </w:rPr>
      </w:pPr>
      <w:r>
        <w:rPr>
          <w:b/>
          <w:lang w:val="fi-FI"/>
        </w:rPr>
        <w:t xml:space="preserve">Esityslistan ja edellisen kokouksen pöytäkirjan </w:t>
      </w:r>
      <w:r w:rsidRPr="00F34592">
        <w:rPr>
          <w:b/>
          <w:lang w:val="fi-FI"/>
        </w:rPr>
        <w:t xml:space="preserve">hyväksyminen (liite </w:t>
      </w:r>
      <w:r w:rsidR="00F34592" w:rsidRPr="00F34592">
        <w:rPr>
          <w:b/>
          <w:lang w:val="fi-FI"/>
        </w:rPr>
        <w:t>1</w:t>
      </w:r>
      <w:r w:rsidRPr="00F34592">
        <w:rPr>
          <w:b/>
          <w:lang w:val="fi-FI"/>
        </w:rPr>
        <w:t>)</w:t>
      </w:r>
    </w:p>
    <w:p w:rsidR="00A41730" w:rsidRPr="00096C61" w:rsidRDefault="00C1064F" w:rsidP="00ED2C20">
      <w:pPr>
        <w:pStyle w:val="AKPesityslista0"/>
        <w:rPr>
          <w:rStyle w:val="akpallekirjoittaja1c"/>
          <w:b/>
          <w:lang w:val="fi-FI"/>
        </w:rPr>
      </w:pPr>
      <w:r w:rsidRPr="00096C61">
        <w:rPr>
          <w:b/>
          <w:lang w:val="fi-FI"/>
        </w:rPr>
        <w:t xml:space="preserve">DINO-koordinaatiohankkeen </w:t>
      </w:r>
      <w:r w:rsidR="00C57718" w:rsidRPr="00096C61">
        <w:rPr>
          <w:b/>
          <w:lang w:val="fi-FI"/>
        </w:rPr>
        <w:t xml:space="preserve">tilannekatsaus </w:t>
      </w:r>
      <w:r w:rsidR="00F34592">
        <w:rPr>
          <w:b/>
          <w:lang w:val="fi-FI"/>
        </w:rPr>
        <w:t>(liitteet 2 ja 3)</w:t>
      </w:r>
      <w:r w:rsidRPr="00096C61">
        <w:rPr>
          <w:b/>
          <w:lang w:val="fi-FI"/>
        </w:rPr>
        <w:br/>
      </w:r>
      <w:r w:rsidRPr="00096C61">
        <w:rPr>
          <w:i/>
          <w:lang w:val="fi-FI"/>
        </w:rPr>
        <w:t>Liisa Männistö, oikeusministeriö</w:t>
      </w:r>
      <w:r w:rsidR="00ED2C20" w:rsidRPr="00096C61">
        <w:rPr>
          <w:i/>
          <w:lang w:val="fi-FI"/>
        </w:rPr>
        <w:br/>
        <w:t>OSKE-</w:t>
      </w:r>
      <w:r w:rsidR="00B57539">
        <w:rPr>
          <w:i/>
          <w:lang w:val="fi-FI"/>
        </w:rPr>
        <w:t xml:space="preserve"> ja muiden organisaatioiden </w:t>
      </w:r>
      <w:r w:rsidR="00ED2C20" w:rsidRPr="00096C61">
        <w:rPr>
          <w:i/>
          <w:lang w:val="fi-FI"/>
        </w:rPr>
        <w:t>edustajat</w:t>
      </w:r>
      <w:r w:rsidR="00A41730" w:rsidRPr="00096C61">
        <w:rPr>
          <w:rStyle w:val="akpallekirjoittaja1c"/>
          <w:b/>
          <w:lang w:val="fi-FI"/>
        </w:rPr>
        <w:tab/>
      </w:r>
    </w:p>
    <w:p w:rsidR="00C57718" w:rsidRPr="003A2003" w:rsidRDefault="00D377E1" w:rsidP="00D377E1">
      <w:pPr>
        <w:pStyle w:val="AKPesityslista0"/>
        <w:rPr>
          <w:rStyle w:val="akpallekirjoittaja1c"/>
          <w:b/>
          <w:lang w:val="fi-FI"/>
        </w:rPr>
      </w:pPr>
      <w:r w:rsidRPr="00563506">
        <w:rPr>
          <w:rStyle w:val="akpallekirjoittaja1c"/>
          <w:b/>
          <w:lang w:val="fi-FI"/>
        </w:rPr>
        <w:t>Nuorten osallisuuden edistämiseen liittyvät kokeilut ja</w:t>
      </w:r>
      <w:r w:rsidRPr="003A2003">
        <w:rPr>
          <w:rStyle w:val="akpallekirjoittaja1c"/>
          <w:b/>
          <w:lang w:val="fi-FI"/>
        </w:rPr>
        <w:t xml:space="preserve"> mallinnukset</w:t>
      </w:r>
    </w:p>
    <w:p w:rsidR="00C05990" w:rsidRPr="003A2003" w:rsidRDefault="00C05990" w:rsidP="00C05990">
      <w:pPr>
        <w:pStyle w:val="AKPesityslista0"/>
        <w:numPr>
          <w:ilvl w:val="0"/>
          <w:numId w:val="25"/>
        </w:numPr>
        <w:rPr>
          <w:rStyle w:val="akpallekirjoittaja1c"/>
          <w:i/>
          <w:lang w:val="fi-FI"/>
        </w:rPr>
      </w:pPr>
      <w:r w:rsidRPr="003A2003">
        <w:rPr>
          <w:rStyle w:val="akpallekirjoittaja1c"/>
          <w:lang w:val="fi-FI"/>
        </w:rPr>
        <w:t xml:space="preserve">Politiikkaviikko </w:t>
      </w:r>
      <w:r w:rsidR="00BF4565" w:rsidRPr="003A2003">
        <w:rPr>
          <w:rStyle w:val="akpallekirjoittaja1c"/>
          <w:lang w:val="fi-FI"/>
        </w:rPr>
        <w:t xml:space="preserve">ja Nuorisovaalit: kokemukset ja suunnitelmat (liite </w:t>
      </w:r>
      <w:r w:rsidR="003A2003">
        <w:rPr>
          <w:rStyle w:val="akpallekirjoittaja1c"/>
          <w:lang w:val="fi-FI"/>
        </w:rPr>
        <w:t>4</w:t>
      </w:r>
      <w:r w:rsidR="00BF4565" w:rsidRPr="003A2003">
        <w:rPr>
          <w:rStyle w:val="akpallekirjoittaja1c"/>
          <w:lang w:val="fi-FI"/>
        </w:rPr>
        <w:t>)</w:t>
      </w:r>
      <w:r w:rsidRPr="003A2003">
        <w:rPr>
          <w:rStyle w:val="akpallekirjoittaja1c"/>
          <w:lang w:val="fi-FI"/>
        </w:rPr>
        <w:br/>
      </w:r>
      <w:r w:rsidRPr="003A2003">
        <w:rPr>
          <w:rStyle w:val="akpallekirjoittaja1c"/>
          <w:i/>
          <w:lang w:val="fi-FI"/>
        </w:rPr>
        <w:t>Kirsi Uusitalo / Virva Viljanen, Allianssi ry</w:t>
      </w:r>
    </w:p>
    <w:p w:rsidR="00AB3AAA" w:rsidRPr="003A2003" w:rsidRDefault="00C05990" w:rsidP="00C05990">
      <w:pPr>
        <w:pStyle w:val="AKPesityslista0"/>
        <w:numPr>
          <w:ilvl w:val="0"/>
          <w:numId w:val="25"/>
        </w:numPr>
        <w:rPr>
          <w:rStyle w:val="akpallekirjoittaja1c"/>
          <w:i/>
          <w:lang w:val="fi-FI"/>
        </w:rPr>
      </w:pPr>
      <w:r w:rsidRPr="003A2003">
        <w:rPr>
          <w:rStyle w:val="akpallekirjoittaja1c"/>
          <w:lang w:val="fi-FI"/>
        </w:rPr>
        <w:t>Nuortenideat.fi – palvelumuotoiluprosessin tulokset ja tulevaisuuden visiot</w:t>
      </w:r>
      <w:r w:rsidR="00BF4565" w:rsidRPr="003A2003">
        <w:rPr>
          <w:rStyle w:val="akpallekirjoittaja1c"/>
          <w:lang w:val="fi-FI"/>
        </w:rPr>
        <w:t xml:space="preserve"> (liite </w:t>
      </w:r>
      <w:r w:rsidR="003A2003">
        <w:rPr>
          <w:rStyle w:val="akpallekirjoittaja1c"/>
          <w:lang w:val="fi-FI"/>
        </w:rPr>
        <w:t>5</w:t>
      </w:r>
      <w:r w:rsidR="00BF4565" w:rsidRPr="003A2003">
        <w:rPr>
          <w:rStyle w:val="akpallekirjoittaja1c"/>
          <w:lang w:val="fi-FI"/>
        </w:rPr>
        <w:t>)</w:t>
      </w:r>
      <w:r w:rsidRPr="003A2003">
        <w:rPr>
          <w:rStyle w:val="akpallekirjoittaja1c"/>
          <w:lang w:val="fi-FI"/>
        </w:rPr>
        <w:br/>
      </w:r>
      <w:r w:rsidRPr="003A2003">
        <w:rPr>
          <w:rStyle w:val="akpallekirjoittaja1c"/>
          <w:i/>
          <w:lang w:val="fi-FI"/>
        </w:rPr>
        <w:t>Mika Pietilä, Koordinaatti (Skype-yhteyden kautta)</w:t>
      </w:r>
    </w:p>
    <w:p w:rsidR="00D90556" w:rsidRPr="003A2003" w:rsidRDefault="00B31B8A" w:rsidP="00A41730">
      <w:pPr>
        <w:pStyle w:val="AKPesityslista0"/>
        <w:rPr>
          <w:b/>
          <w:lang w:val="fi-FI"/>
        </w:rPr>
      </w:pPr>
      <w:r w:rsidRPr="003A2003">
        <w:rPr>
          <w:b/>
          <w:bCs/>
          <w:lang w:val="fi-FI"/>
        </w:rPr>
        <w:t>Viranomaisten tietoisuuden lisääminen</w:t>
      </w:r>
    </w:p>
    <w:p w:rsidR="00B31B8A" w:rsidRPr="003A2003" w:rsidRDefault="00B31B8A" w:rsidP="00B31B8A">
      <w:pPr>
        <w:pStyle w:val="Luettelokappale"/>
        <w:numPr>
          <w:ilvl w:val="0"/>
          <w:numId w:val="27"/>
        </w:numPr>
        <w:rPr>
          <w:bCs/>
          <w:noProof/>
          <w:sz w:val="24"/>
        </w:rPr>
      </w:pPr>
      <w:r w:rsidRPr="003A2003">
        <w:rPr>
          <w:bCs/>
          <w:noProof/>
          <w:sz w:val="24"/>
        </w:rPr>
        <w:t xml:space="preserve">Nuorten osallisuuden edistäminen kunnissa (liite </w:t>
      </w:r>
      <w:r w:rsidR="003A2003">
        <w:rPr>
          <w:bCs/>
          <w:noProof/>
          <w:sz w:val="24"/>
        </w:rPr>
        <w:t>6</w:t>
      </w:r>
      <w:r w:rsidRPr="003A2003">
        <w:rPr>
          <w:bCs/>
          <w:noProof/>
          <w:sz w:val="24"/>
        </w:rPr>
        <w:t>)</w:t>
      </w:r>
    </w:p>
    <w:p w:rsidR="00563506" w:rsidRDefault="00B31B8A" w:rsidP="00B31B8A">
      <w:pPr>
        <w:pStyle w:val="AKPesityslista0"/>
        <w:numPr>
          <w:ilvl w:val="0"/>
          <w:numId w:val="0"/>
        </w:numPr>
        <w:ind w:left="2968"/>
        <w:rPr>
          <w:bCs/>
          <w:i/>
          <w:lang w:val="fi-FI"/>
        </w:rPr>
      </w:pPr>
      <w:r>
        <w:rPr>
          <w:bCs/>
          <w:i/>
          <w:lang w:val="fi-FI"/>
        </w:rPr>
        <w:t>Heidi Rosbäck, Nuorten Akatemia</w:t>
      </w:r>
    </w:p>
    <w:p w:rsidR="00F55F69" w:rsidRDefault="00F55F69" w:rsidP="00A41730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>Muut asiat</w:t>
      </w:r>
    </w:p>
    <w:p w:rsidR="00FB03CC" w:rsidRPr="00695A87" w:rsidRDefault="00695A87" w:rsidP="00C05990">
      <w:pPr>
        <w:pStyle w:val="AKPesityslista0"/>
        <w:numPr>
          <w:ilvl w:val="0"/>
          <w:numId w:val="26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O</w:t>
      </w:r>
      <w:r w:rsidR="00FB03CC" w:rsidRPr="00695A87">
        <w:rPr>
          <w:rStyle w:val="akpallekirjoittaja1c"/>
          <w:lang w:val="fi-FI"/>
        </w:rPr>
        <w:t>ikeusministeriön vaalitiedotustoimenpiteet</w:t>
      </w:r>
    </w:p>
    <w:p w:rsidR="00FB03CC" w:rsidRDefault="00695A87" w:rsidP="00C05990">
      <w:pPr>
        <w:pStyle w:val="AKPesityslista0"/>
        <w:numPr>
          <w:ilvl w:val="0"/>
          <w:numId w:val="26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L</w:t>
      </w:r>
      <w:r w:rsidRPr="00695A87">
        <w:rPr>
          <w:rStyle w:val="akpallekirjoittaja1c"/>
          <w:lang w:val="fi-FI"/>
        </w:rPr>
        <w:t>asten ja alle 18-vuotiaiden nuorten osallistumisoikeuksien arviointityökalun</w:t>
      </w:r>
      <w:r>
        <w:rPr>
          <w:rStyle w:val="akpallekirjoittaja1c"/>
          <w:lang w:val="fi-FI"/>
        </w:rPr>
        <w:t xml:space="preserve"> pilotointihanke</w:t>
      </w:r>
      <w:r w:rsidR="00563506">
        <w:rPr>
          <w:rStyle w:val="akpallekirjoittaja1c"/>
          <w:lang w:val="fi-FI"/>
        </w:rPr>
        <w:t xml:space="preserve"> (CPAT)</w:t>
      </w:r>
    </w:p>
    <w:p w:rsidR="00C1064F" w:rsidRPr="00AB3AAA" w:rsidRDefault="00C1064F" w:rsidP="00A41730">
      <w:pPr>
        <w:pStyle w:val="AKPesityslista0"/>
        <w:rPr>
          <w:rStyle w:val="akpallekirjoittaja1c"/>
          <w:b/>
          <w:lang w:val="fi-FI"/>
        </w:rPr>
      </w:pPr>
      <w:r w:rsidRPr="00AB3AAA">
        <w:rPr>
          <w:rStyle w:val="akpallekirjoittaja1c"/>
          <w:b/>
          <w:lang w:val="fi-FI"/>
        </w:rPr>
        <w:t>Koordinaatioryhmän seuraava kokous</w:t>
      </w:r>
    </w:p>
    <w:p w:rsidR="00C1064F" w:rsidRPr="00AB3AAA" w:rsidRDefault="00C1064F" w:rsidP="00A41730">
      <w:pPr>
        <w:pStyle w:val="AKPesityslista0"/>
        <w:rPr>
          <w:rStyle w:val="akpallekirjoittaja1c"/>
          <w:b/>
          <w:lang w:val="fi-FI"/>
        </w:rPr>
      </w:pPr>
      <w:r w:rsidRPr="00AB3AAA">
        <w:rPr>
          <w:rStyle w:val="akpallekirjoittaja1c"/>
          <w:b/>
          <w:lang w:val="fi-FI"/>
        </w:rPr>
        <w:t>Kokouksen päättäminen</w:t>
      </w:r>
    </w:p>
    <w:p w:rsidR="00C1064F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</w:p>
    <w:p w:rsidR="00F34592" w:rsidRDefault="00C1064F" w:rsidP="00C1064F">
      <w:pPr>
        <w:pStyle w:val="AKPesityslista0"/>
        <w:numPr>
          <w:ilvl w:val="0"/>
          <w:numId w:val="0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Liitteet</w:t>
      </w:r>
      <w:r>
        <w:rPr>
          <w:rStyle w:val="akpallekirjoittaja1c"/>
          <w:lang w:val="fi-FI"/>
        </w:rPr>
        <w:tab/>
      </w:r>
      <w:r w:rsidR="00906B9B">
        <w:rPr>
          <w:rStyle w:val="akpallekirjoittaja1c"/>
          <w:lang w:val="fi-FI"/>
        </w:rPr>
        <w:t xml:space="preserve">1. </w:t>
      </w:r>
      <w:r w:rsidR="00F34592">
        <w:rPr>
          <w:rStyle w:val="akpallekirjoittaja1c"/>
          <w:lang w:val="fi-FI"/>
        </w:rPr>
        <w:t>Edellisen kokouksen pöytäkirja</w:t>
      </w:r>
    </w:p>
    <w:p w:rsidR="006637B6" w:rsidRDefault="00F34592" w:rsidP="006637B6">
      <w:pPr>
        <w:pStyle w:val="AKPesityslista0"/>
        <w:numPr>
          <w:ilvl w:val="0"/>
          <w:numId w:val="0"/>
        </w:numPr>
        <w:ind w:firstLine="129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2. </w:t>
      </w:r>
      <w:r w:rsidR="00ED2C20">
        <w:rPr>
          <w:rStyle w:val="akpallekirjoittaja1c"/>
          <w:lang w:val="fi-FI"/>
        </w:rPr>
        <w:t>Hankeosioiden tilannekatsaus</w:t>
      </w:r>
      <w:r w:rsidR="006637B6" w:rsidRPr="006637B6">
        <w:rPr>
          <w:rStyle w:val="akpallekirjoittaja1c"/>
          <w:lang w:val="fi-FI"/>
        </w:rPr>
        <w:t xml:space="preserve"> </w:t>
      </w:r>
    </w:p>
    <w:p w:rsidR="00ED2C20" w:rsidRDefault="006637B6" w:rsidP="006637B6">
      <w:pPr>
        <w:pStyle w:val="AKPesityslista0"/>
        <w:numPr>
          <w:ilvl w:val="0"/>
          <w:numId w:val="0"/>
        </w:numPr>
        <w:ind w:firstLine="129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3. DINO-työsuunnitelma</w:t>
      </w:r>
    </w:p>
    <w:p w:rsidR="003A2003" w:rsidRDefault="003A2003" w:rsidP="006637B6">
      <w:pPr>
        <w:pStyle w:val="AKPesityslista0"/>
        <w:numPr>
          <w:ilvl w:val="0"/>
          <w:numId w:val="0"/>
        </w:numPr>
        <w:ind w:firstLine="129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4. Politiikkaviikko ja Nuorisovaalit (Allianssi ry)</w:t>
      </w:r>
    </w:p>
    <w:p w:rsidR="003A2003" w:rsidRDefault="003A2003" w:rsidP="006637B6">
      <w:pPr>
        <w:pStyle w:val="AKPesityslista0"/>
        <w:numPr>
          <w:ilvl w:val="0"/>
          <w:numId w:val="0"/>
        </w:numPr>
        <w:ind w:firstLine="129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5. Nuortenideat.fi-palvelun tulevaisuuden visiot (Koordinaatti)</w:t>
      </w:r>
    </w:p>
    <w:p w:rsidR="003A2003" w:rsidRPr="00A41730" w:rsidRDefault="003A2003" w:rsidP="006637B6">
      <w:pPr>
        <w:pStyle w:val="AKPesityslista0"/>
        <w:numPr>
          <w:ilvl w:val="0"/>
          <w:numId w:val="0"/>
        </w:numPr>
        <w:ind w:firstLine="129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6. Nuorten osallisuuden edistäminen kunnissa (Nuorten Akatemia)</w:t>
      </w:r>
    </w:p>
    <w:p w:rsidR="00C1064F" w:rsidRPr="00A41730" w:rsidRDefault="005D518A" w:rsidP="006637B6">
      <w:pPr>
        <w:pStyle w:val="AKPleipteksti"/>
        <w:ind w:left="0"/>
      </w:pPr>
      <w:r>
        <w:t>Jakelu</w:t>
      </w:r>
      <w:r>
        <w:tab/>
        <w:t>Koordinaatioryhmän jäsenet ja varajäsenet sekä kutsutut asiantuntijat</w:t>
      </w:r>
    </w:p>
    <w:sectPr w:rsidR="00C1064F" w:rsidRPr="00A41730" w:rsidSect="00A417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3C" w:rsidRDefault="0043533C">
      <w:r>
        <w:separator/>
      </w:r>
    </w:p>
  </w:endnote>
  <w:endnote w:type="continuationSeparator" w:id="0">
    <w:p w:rsidR="0043533C" w:rsidRDefault="0043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>
      <w:trPr>
        <w:cantSplit/>
      </w:trPr>
      <w:tc>
        <w:tcPr>
          <w:tcW w:w="2835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:rsidR="00441D89" w:rsidRPr="009B04E6" w:rsidRDefault="003A2003">
          <w:pPr>
            <w:pStyle w:val="akptiedostopolku"/>
          </w:pPr>
          <w:fldSimple w:instr=" FILENAME \p  \* MERGEFORMAT ">
            <w:r w:rsidR="00F12252">
              <w:t>C:\Users\03012435\AppData\Local\Microsoft\Windows\INetCache\Content.Outlook\VB1ZKNH0\Asialista_2019_1_DINO.docx</w:t>
            </w:r>
          </w:fldSimple>
        </w:p>
        <w:p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A41730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:rsidTr="00285B02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:rsidTr="00B37BF8">
      <w:trPr>
        <w:cantSplit/>
      </w:trPr>
      <w:tc>
        <w:tcPr>
          <w:tcW w:w="2127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3C" w:rsidRDefault="0043533C">
      <w:r>
        <w:separator/>
      </w:r>
    </w:p>
  </w:footnote>
  <w:footnote w:type="continuationSeparator" w:id="0">
    <w:p w:rsidR="0043533C" w:rsidRDefault="00435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>
      <w:trPr>
        <w:cantSplit/>
        <w:trHeight w:hRule="exact" w:val="20"/>
      </w:trPr>
      <w:tc>
        <w:tcPr>
          <w:tcW w:w="5216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1805" w:type="dxa"/>
          <w:gridSpan w:val="2"/>
        </w:tcPr>
        <w:p w:rsidR="00441D89" w:rsidRPr="0048319D" w:rsidRDefault="00441D89" w:rsidP="006140F5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441D89" w:rsidRPr="0048319D" w:rsidRDefault="00441D89" w:rsidP="006140F5">
          <w:pPr>
            <w:pStyle w:val="akpylatunniste"/>
          </w:pPr>
        </w:p>
      </w:tc>
    </w:tr>
    <w:tr w:rsidR="00441D89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6140F5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1225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1225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>
      <w:trPr>
        <w:cantSplit/>
        <w:trHeight w:val="230"/>
      </w:trPr>
      <w:tc>
        <w:tcPr>
          <w:tcW w:w="5216" w:type="dxa"/>
          <w:vMerge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56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2608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1304" w:type="dxa"/>
        </w:tcPr>
        <w:p w:rsidR="00441D89" w:rsidRPr="0048319D" w:rsidRDefault="00441D89" w:rsidP="006140F5">
          <w:pPr>
            <w:pStyle w:val="akpylatunniste"/>
          </w:pPr>
        </w:p>
      </w:tc>
      <w:tc>
        <w:tcPr>
          <w:tcW w:w="1164" w:type="dxa"/>
          <w:gridSpan w:val="2"/>
        </w:tcPr>
        <w:p w:rsidR="00441D89" w:rsidRPr="0048319D" w:rsidRDefault="00441D89" w:rsidP="006140F5">
          <w:pPr>
            <w:pStyle w:val="akpylatunniste"/>
          </w:pPr>
        </w:p>
      </w:tc>
    </w:tr>
  </w:tbl>
  <w:p w:rsidR="00441D89" w:rsidRDefault="00441D89">
    <w:pPr>
      <w:pStyle w:val="Yltunniste"/>
    </w:pPr>
  </w:p>
  <w:p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20"/>
      <w:gridCol w:w="2291"/>
      <w:gridCol w:w="1364"/>
      <w:gridCol w:w="659"/>
      <w:gridCol w:w="402"/>
      <w:gridCol w:w="25"/>
      <w:gridCol w:w="101"/>
    </w:tblGrid>
    <w:tr w:rsidR="00573FAB" w:rsidRPr="0048319D" w:rsidTr="00CF1501">
      <w:trPr>
        <w:cantSplit/>
        <w:trHeight w:hRule="exact" w:val="57"/>
      </w:trPr>
      <w:tc>
        <w:tcPr>
          <w:tcW w:w="5165" w:type="dxa"/>
        </w:tcPr>
        <w:p w:rsidR="00573FAB" w:rsidRPr="0008094E" w:rsidRDefault="00573FAB" w:rsidP="006140F5">
          <w:pPr>
            <w:pStyle w:val="akpylatunniste"/>
          </w:pPr>
        </w:p>
      </w:tc>
      <w:tc>
        <w:tcPr>
          <w:tcW w:w="356" w:type="dxa"/>
          <w:gridSpan w:val="2"/>
        </w:tcPr>
        <w:p w:rsidR="00573FAB" w:rsidRPr="0008094E" w:rsidRDefault="00573FAB" w:rsidP="006140F5">
          <w:pPr>
            <w:pStyle w:val="akpylatunniste"/>
          </w:pPr>
        </w:p>
      </w:tc>
      <w:tc>
        <w:tcPr>
          <w:tcW w:w="2291" w:type="dxa"/>
          <w:vAlign w:val="bottom"/>
        </w:tcPr>
        <w:p w:rsidR="00573FAB" w:rsidRPr="0008094E" w:rsidRDefault="00573FAB" w:rsidP="006140F5">
          <w:pPr>
            <w:pStyle w:val="akpylatunniste"/>
          </w:pPr>
        </w:p>
      </w:tc>
      <w:tc>
        <w:tcPr>
          <w:tcW w:w="1364" w:type="dxa"/>
        </w:tcPr>
        <w:p w:rsidR="00573FAB" w:rsidRPr="0008094E" w:rsidRDefault="00573FAB" w:rsidP="006140F5">
          <w:pPr>
            <w:pStyle w:val="akpylatunniste"/>
          </w:pPr>
        </w:p>
      </w:tc>
      <w:tc>
        <w:tcPr>
          <w:tcW w:w="1187" w:type="dxa"/>
          <w:gridSpan w:val="4"/>
        </w:tcPr>
        <w:p w:rsidR="00573FAB" w:rsidRPr="0008094E" w:rsidRDefault="00573FAB" w:rsidP="006140F5">
          <w:pPr>
            <w:pStyle w:val="akpylatunniste"/>
          </w:pPr>
        </w:p>
      </w:tc>
    </w:tr>
    <w:tr w:rsidR="00AF3334" w:rsidRPr="0048319D" w:rsidTr="00CF1501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AF3334" w:rsidRPr="00A41730" w:rsidRDefault="005C66C3" w:rsidP="006140F5">
          <w:pPr>
            <w:pStyle w:val="akpylatunniste"/>
            <w:rPr>
              <w:rFonts w:cs="Calibri"/>
              <w:sz w:val="26"/>
            </w:rPr>
          </w:pPr>
          <w:r w:rsidRPr="00A41730">
            <w:rPr>
              <w:lang w:eastAsia="fi-FI"/>
            </w:rPr>
            <w:drawing>
              <wp:inline distT="0" distB="0" distL="0" distR="0">
                <wp:extent cx="2303780" cy="522605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378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" w:type="dxa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F3334" w:rsidP="006140F5">
          <w:pPr>
            <w:pStyle w:val="akpylatunniste"/>
            <w:rPr>
              <w:rStyle w:val="akpatyyppi"/>
            </w:rPr>
          </w:pPr>
        </w:p>
      </w:tc>
      <w:tc>
        <w:tcPr>
          <w:tcW w:w="1364" w:type="dxa"/>
        </w:tcPr>
        <w:p w:rsidR="00AF3334" w:rsidRPr="00483C2E" w:rsidRDefault="00A41730" w:rsidP="006140F5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87" w:type="dxa"/>
          <w:gridSpan w:val="4"/>
        </w:tcPr>
        <w:p w:rsidR="00AF3334" w:rsidRPr="00483C2E" w:rsidRDefault="00AF3334" w:rsidP="006140F5">
          <w:pPr>
            <w:pStyle w:val="akpylatunniste"/>
          </w:pPr>
        </w:p>
      </w:tc>
    </w:tr>
    <w:tr w:rsidR="00AF3334" w:rsidRPr="0048319D" w:rsidTr="00CF1501">
      <w:trPr>
        <w:cantSplit/>
        <w:trHeight w:val="369"/>
      </w:trPr>
      <w:tc>
        <w:tcPr>
          <w:tcW w:w="5201" w:type="dxa"/>
          <w:gridSpan w:val="2"/>
          <w:vMerge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320" w:type="dxa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483C2E" w:rsidRDefault="00A41730" w:rsidP="006140F5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64" w:type="dxa"/>
          <w:vAlign w:val="bottom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1187" w:type="dxa"/>
          <w:gridSpan w:val="4"/>
          <w:vAlign w:val="bottom"/>
        </w:tcPr>
        <w:p w:rsidR="00AF3334" w:rsidRPr="00483C2E" w:rsidRDefault="00AF3334" w:rsidP="006140F5">
          <w:pPr>
            <w:pStyle w:val="akpylatunniste"/>
          </w:pPr>
        </w:p>
      </w:tc>
    </w:tr>
    <w:tr w:rsidR="00AF3334" w:rsidRPr="0048319D" w:rsidTr="00CF1501">
      <w:trPr>
        <w:cantSplit/>
        <w:trHeight w:val="230"/>
      </w:trPr>
      <w:tc>
        <w:tcPr>
          <w:tcW w:w="5201" w:type="dxa"/>
          <w:gridSpan w:val="2"/>
          <w:vAlign w:val="bottom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320" w:type="dxa"/>
          <w:vAlign w:val="bottom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2291" w:type="dxa"/>
          <w:vAlign w:val="bottom"/>
        </w:tcPr>
        <w:p w:rsidR="00AF3334" w:rsidRPr="006140F5" w:rsidRDefault="00AF3334" w:rsidP="006140F5">
          <w:pPr>
            <w:pStyle w:val="akpylatunniste"/>
            <w:rPr>
              <w:rStyle w:val="akppaivays"/>
              <w:color w:val="auto"/>
            </w:rPr>
          </w:pPr>
        </w:p>
      </w:tc>
      <w:tc>
        <w:tcPr>
          <w:tcW w:w="2450" w:type="dxa"/>
          <w:gridSpan w:val="4"/>
          <w:vAlign w:val="bottom"/>
        </w:tcPr>
        <w:p w:rsidR="00AF3334" w:rsidRPr="006140F5" w:rsidRDefault="00A41730" w:rsidP="006140F5">
          <w:pPr>
            <w:pStyle w:val="akpylatunniste"/>
            <w:rPr>
              <w:rStyle w:val="akptunniste"/>
              <w:color w:val="auto"/>
            </w:rPr>
          </w:pPr>
          <w:r w:rsidRPr="006140F5">
            <w:rPr>
              <w:rStyle w:val="akptunniste"/>
              <w:color w:val="auto"/>
            </w:rPr>
            <w:t xml:space="preserve"> </w:t>
          </w:r>
        </w:p>
      </w:tc>
      <w:tc>
        <w:tcPr>
          <w:tcW w:w="101" w:type="dxa"/>
        </w:tcPr>
        <w:p w:rsidR="00AF3334" w:rsidRPr="00483C2E" w:rsidRDefault="00AF3334" w:rsidP="006140F5">
          <w:pPr>
            <w:pStyle w:val="akpylatunniste"/>
          </w:pPr>
        </w:p>
      </w:tc>
    </w:tr>
    <w:tr w:rsidR="00AF3334" w:rsidRPr="0048319D" w:rsidTr="00CF1501">
      <w:trPr>
        <w:cantSplit/>
        <w:trHeight w:val="280"/>
      </w:trPr>
      <w:tc>
        <w:tcPr>
          <w:tcW w:w="5201" w:type="dxa"/>
          <w:gridSpan w:val="2"/>
        </w:tcPr>
        <w:p w:rsidR="00AF3334" w:rsidRPr="00A41730" w:rsidRDefault="00A41730" w:rsidP="00A41730">
          <w:pPr>
            <w:pStyle w:val="akpyksikko"/>
            <w:rPr>
              <w:lang w:val="fi-FI"/>
            </w:rPr>
          </w:pPr>
          <w:r w:rsidRPr="00A41730">
            <w:rPr>
              <w:lang w:val="fi-FI"/>
            </w:rPr>
            <w:t>Demokratia-, kieli- ja perusoikeusasioiden yksikkö</w:t>
          </w:r>
        </w:p>
      </w:tc>
      <w:tc>
        <w:tcPr>
          <w:tcW w:w="320" w:type="dxa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2291" w:type="dxa"/>
        </w:tcPr>
        <w:p w:rsidR="00AF3334" w:rsidRPr="006140F5" w:rsidRDefault="00563506" w:rsidP="003A2003">
          <w:pPr>
            <w:pStyle w:val="akpylatunniste"/>
            <w:rPr>
              <w:color w:val="auto"/>
            </w:rPr>
          </w:pPr>
          <w:r>
            <w:rPr>
              <w:color w:val="auto"/>
            </w:rPr>
            <w:t>2</w:t>
          </w:r>
          <w:r w:rsidR="003A2003">
            <w:rPr>
              <w:color w:val="auto"/>
            </w:rPr>
            <w:t>5</w:t>
          </w:r>
          <w:r w:rsidR="006140F5" w:rsidRPr="006140F5">
            <w:rPr>
              <w:color w:val="auto"/>
            </w:rPr>
            <w:t>.2</w:t>
          </w:r>
          <w:r w:rsidR="00D377E1" w:rsidRPr="006140F5">
            <w:rPr>
              <w:color w:val="auto"/>
            </w:rPr>
            <w:t>.2019</w:t>
          </w:r>
        </w:p>
      </w:tc>
      <w:tc>
        <w:tcPr>
          <w:tcW w:w="2425" w:type="dxa"/>
          <w:gridSpan w:val="3"/>
        </w:tcPr>
        <w:p w:rsidR="00AF3334" w:rsidRPr="006140F5" w:rsidRDefault="003C1606" w:rsidP="006140F5">
          <w:pPr>
            <w:pStyle w:val="akpylatunniste"/>
            <w:rPr>
              <w:color w:val="auto"/>
            </w:rPr>
          </w:pPr>
          <w:r w:rsidRPr="006140F5">
            <w:rPr>
              <w:color w:val="auto"/>
            </w:rPr>
            <w:t>OM 5/021/2018</w:t>
          </w:r>
        </w:p>
        <w:p w:rsidR="00F34592" w:rsidRPr="006140F5" w:rsidRDefault="00F34592" w:rsidP="006140F5">
          <w:pPr>
            <w:pStyle w:val="akpylatunniste"/>
            <w:rPr>
              <w:color w:val="auto"/>
            </w:rPr>
          </w:pPr>
          <w:r w:rsidRPr="006140F5">
            <w:rPr>
              <w:color w:val="auto"/>
            </w:rPr>
            <w:t>VN/948/2018</w:t>
          </w:r>
        </w:p>
      </w:tc>
      <w:tc>
        <w:tcPr>
          <w:tcW w:w="126" w:type="dxa"/>
          <w:gridSpan w:val="2"/>
        </w:tcPr>
        <w:p w:rsidR="00AF3334" w:rsidRPr="00483C2E" w:rsidRDefault="00AF3334" w:rsidP="006140F5">
          <w:pPr>
            <w:pStyle w:val="akpylatunniste"/>
          </w:pPr>
        </w:p>
      </w:tc>
    </w:tr>
    <w:tr w:rsidR="00AF3334" w:rsidRPr="0048319D" w:rsidTr="00CF1501">
      <w:trPr>
        <w:cantSplit/>
        <w:trHeight w:hRule="exact" w:val="340"/>
      </w:trPr>
      <w:tc>
        <w:tcPr>
          <w:tcW w:w="5201" w:type="dxa"/>
          <w:gridSpan w:val="2"/>
        </w:tcPr>
        <w:p w:rsidR="00AF3334" w:rsidRPr="00483C2E" w:rsidRDefault="00A41730" w:rsidP="006140F5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20" w:type="dxa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2291" w:type="dxa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2023" w:type="dxa"/>
          <w:gridSpan w:val="2"/>
        </w:tcPr>
        <w:p w:rsidR="00AF3334" w:rsidRPr="00483C2E" w:rsidRDefault="00AF3334" w:rsidP="006140F5">
          <w:pPr>
            <w:pStyle w:val="akpylatunniste"/>
          </w:pPr>
        </w:p>
      </w:tc>
      <w:tc>
        <w:tcPr>
          <w:tcW w:w="528" w:type="dxa"/>
          <w:gridSpan w:val="3"/>
        </w:tcPr>
        <w:p w:rsidR="00AF3334" w:rsidRPr="00483C2E" w:rsidRDefault="00AF3334" w:rsidP="006140F5">
          <w:pPr>
            <w:pStyle w:val="akpylatunniste"/>
          </w:pPr>
        </w:p>
      </w:tc>
    </w:tr>
  </w:tbl>
  <w:p w:rsidR="00441D89" w:rsidRDefault="00A41730">
    <w:pPr>
      <w:pStyle w:val="Yltunniste"/>
    </w:pPr>
    <w:r>
      <w:t xml:space="preserve"> </w:t>
    </w:r>
  </w:p>
  <w:p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0F7E7A59"/>
    <w:multiLevelType w:val="hybridMultilevel"/>
    <w:tmpl w:val="35A66CB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F1740BB"/>
    <w:multiLevelType w:val="hybridMultilevel"/>
    <w:tmpl w:val="01E60F8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3B3E0242"/>
    <w:multiLevelType w:val="hybridMultilevel"/>
    <w:tmpl w:val="D63A16C4"/>
    <w:lvl w:ilvl="0" w:tplc="12C08D14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4B331A12"/>
    <w:multiLevelType w:val="multilevel"/>
    <w:tmpl w:val="4E3A76CE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isLgl/>
      <w:lvlText w:val="%1.%2"/>
      <w:lvlJc w:val="left"/>
      <w:pPr>
        <w:ind w:left="2956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5912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850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14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06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701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961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568" w:hanging="1800"/>
      </w:pPr>
      <w:rPr>
        <w:rFonts w:hint="default"/>
        <w:i w:val="0"/>
      </w:rPr>
    </w:lvl>
  </w:abstractNum>
  <w:abstractNum w:abstractNumId="9" w15:restartNumberingAfterBreak="0">
    <w:nsid w:val="4FD13CE2"/>
    <w:multiLevelType w:val="hybridMultilevel"/>
    <w:tmpl w:val="E53A99F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58CB1F0A"/>
    <w:multiLevelType w:val="hybridMultilevel"/>
    <w:tmpl w:val="7442A524"/>
    <w:lvl w:ilvl="0" w:tplc="EADA3090">
      <w:start w:val="19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5ABB05E5"/>
    <w:multiLevelType w:val="hybridMultilevel"/>
    <w:tmpl w:val="C6E82B4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7"/>
  </w:num>
  <w:num w:numId="23">
    <w:abstractNumId w:val="9"/>
  </w:num>
  <w:num w:numId="24">
    <w:abstractNumId w:val="10"/>
  </w:num>
  <w:num w:numId="25">
    <w:abstractNumId w:val="5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30"/>
    <w:rsid w:val="000048DB"/>
    <w:rsid w:val="000103EA"/>
    <w:rsid w:val="000306FF"/>
    <w:rsid w:val="0003277B"/>
    <w:rsid w:val="000419C5"/>
    <w:rsid w:val="00042F66"/>
    <w:rsid w:val="00053777"/>
    <w:rsid w:val="00053CD9"/>
    <w:rsid w:val="0005761A"/>
    <w:rsid w:val="000576AA"/>
    <w:rsid w:val="000618A4"/>
    <w:rsid w:val="00064AD4"/>
    <w:rsid w:val="0006660B"/>
    <w:rsid w:val="0008094E"/>
    <w:rsid w:val="00086985"/>
    <w:rsid w:val="00096C61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15A8B"/>
    <w:rsid w:val="00123F09"/>
    <w:rsid w:val="00145CEF"/>
    <w:rsid w:val="00151DB3"/>
    <w:rsid w:val="001604EA"/>
    <w:rsid w:val="00161CF9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44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5E43"/>
    <w:rsid w:val="00346B5F"/>
    <w:rsid w:val="003509F5"/>
    <w:rsid w:val="00353BE5"/>
    <w:rsid w:val="0035433F"/>
    <w:rsid w:val="0035730C"/>
    <w:rsid w:val="00361C1C"/>
    <w:rsid w:val="00372DE8"/>
    <w:rsid w:val="00377700"/>
    <w:rsid w:val="00377E10"/>
    <w:rsid w:val="00386E57"/>
    <w:rsid w:val="00394B36"/>
    <w:rsid w:val="00394D2A"/>
    <w:rsid w:val="00396839"/>
    <w:rsid w:val="003A2003"/>
    <w:rsid w:val="003A572B"/>
    <w:rsid w:val="003B2856"/>
    <w:rsid w:val="003C1606"/>
    <w:rsid w:val="003E35C6"/>
    <w:rsid w:val="003E4F04"/>
    <w:rsid w:val="003E6937"/>
    <w:rsid w:val="003F2843"/>
    <w:rsid w:val="003F3458"/>
    <w:rsid w:val="003F3A6C"/>
    <w:rsid w:val="003F61D9"/>
    <w:rsid w:val="00421709"/>
    <w:rsid w:val="004235A1"/>
    <w:rsid w:val="004241A5"/>
    <w:rsid w:val="0042494B"/>
    <w:rsid w:val="00432218"/>
    <w:rsid w:val="0043533C"/>
    <w:rsid w:val="00441D89"/>
    <w:rsid w:val="0044529D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3506"/>
    <w:rsid w:val="00564E43"/>
    <w:rsid w:val="00570D2D"/>
    <w:rsid w:val="00573FAB"/>
    <w:rsid w:val="00574A58"/>
    <w:rsid w:val="00590195"/>
    <w:rsid w:val="00592D7C"/>
    <w:rsid w:val="005A1D73"/>
    <w:rsid w:val="005C38D9"/>
    <w:rsid w:val="005C66C3"/>
    <w:rsid w:val="005D518A"/>
    <w:rsid w:val="005E76F5"/>
    <w:rsid w:val="005F17E1"/>
    <w:rsid w:val="005F19BC"/>
    <w:rsid w:val="005F4128"/>
    <w:rsid w:val="005F5537"/>
    <w:rsid w:val="00610B3D"/>
    <w:rsid w:val="006140F5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637B6"/>
    <w:rsid w:val="00672122"/>
    <w:rsid w:val="006742FB"/>
    <w:rsid w:val="00675972"/>
    <w:rsid w:val="00676842"/>
    <w:rsid w:val="0067700E"/>
    <w:rsid w:val="00686305"/>
    <w:rsid w:val="006874CC"/>
    <w:rsid w:val="00695A87"/>
    <w:rsid w:val="006965EC"/>
    <w:rsid w:val="00696750"/>
    <w:rsid w:val="006A0397"/>
    <w:rsid w:val="006A6E18"/>
    <w:rsid w:val="006A7127"/>
    <w:rsid w:val="006B1CC4"/>
    <w:rsid w:val="006C2740"/>
    <w:rsid w:val="006D406C"/>
    <w:rsid w:val="006D7927"/>
    <w:rsid w:val="006E0973"/>
    <w:rsid w:val="006E09DA"/>
    <w:rsid w:val="006E1F4F"/>
    <w:rsid w:val="006E3BF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631CB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0F7B"/>
    <w:rsid w:val="00822B5F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22DB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06B9B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83FB0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368"/>
    <w:rsid w:val="00A36E0D"/>
    <w:rsid w:val="00A401C7"/>
    <w:rsid w:val="00A41730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B3AAA"/>
    <w:rsid w:val="00AE228A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1B8A"/>
    <w:rsid w:val="00B34FF8"/>
    <w:rsid w:val="00B37BF8"/>
    <w:rsid w:val="00B40AD5"/>
    <w:rsid w:val="00B412F6"/>
    <w:rsid w:val="00B4160F"/>
    <w:rsid w:val="00B502A6"/>
    <w:rsid w:val="00B57539"/>
    <w:rsid w:val="00B61E47"/>
    <w:rsid w:val="00B702E4"/>
    <w:rsid w:val="00B76C2F"/>
    <w:rsid w:val="00BA09B4"/>
    <w:rsid w:val="00BA3C65"/>
    <w:rsid w:val="00BA3F05"/>
    <w:rsid w:val="00BA56D8"/>
    <w:rsid w:val="00BA57AE"/>
    <w:rsid w:val="00BA7766"/>
    <w:rsid w:val="00BC358F"/>
    <w:rsid w:val="00BD2B84"/>
    <w:rsid w:val="00BD634C"/>
    <w:rsid w:val="00BE287E"/>
    <w:rsid w:val="00BF4565"/>
    <w:rsid w:val="00BF585F"/>
    <w:rsid w:val="00C05990"/>
    <w:rsid w:val="00C1064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57718"/>
    <w:rsid w:val="00C8497D"/>
    <w:rsid w:val="00C8708E"/>
    <w:rsid w:val="00C92DA0"/>
    <w:rsid w:val="00CA7EEE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1501"/>
    <w:rsid w:val="00CF4711"/>
    <w:rsid w:val="00D015D3"/>
    <w:rsid w:val="00D046BF"/>
    <w:rsid w:val="00D05BDD"/>
    <w:rsid w:val="00D26D27"/>
    <w:rsid w:val="00D377E1"/>
    <w:rsid w:val="00D46924"/>
    <w:rsid w:val="00D477D2"/>
    <w:rsid w:val="00D52C95"/>
    <w:rsid w:val="00D5595C"/>
    <w:rsid w:val="00D62CE2"/>
    <w:rsid w:val="00D62FDF"/>
    <w:rsid w:val="00D63441"/>
    <w:rsid w:val="00D6357C"/>
    <w:rsid w:val="00D638ED"/>
    <w:rsid w:val="00D64CEA"/>
    <w:rsid w:val="00D71073"/>
    <w:rsid w:val="00D72114"/>
    <w:rsid w:val="00D771DB"/>
    <w:rsid w:val="00D853F1"/>
    <w:rsid w:val="00D87657"/>
    <w:rsid w:val="00D90556"/>
    <w:rsid w:val="00D91DAC"/>
    <w:rsid w:val="00DA0B00"/>
    <w:rsid w:val="00DB2ABB"/>
    <w:rsid w:val="00DB611D"/>
    <w:rsid w:val="00DC1626"/>
    <w:rsid w:val="00DC34F7"/>
    <w:rsid w:val="00DC47E8"/>
    <w:rsid w:val="00DC5075"/>
    <w:rsid w:val="00DC722F"/>
    <w:rsid w:val="00DD0535"/>
    <w:rsid w:val="00DF5E29"/>
    <w:rsid w:val="00E140FD"/>
    <w:rsid w:val="00E177C7"/>
    <w:rsid w:val="00E21093"/>
    <w:rsid w:val="00E3536E"/>
    <w:rsid w:val="00E45D67"/>
    <w:rsid w:val="00E46EE1"/>
    <w:rsid w:val="00E5375D"/>
    <w:rsid w:val="00E558A8"/>
    <w:rsid w:val="00E71AA3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6A4A"/>
    <w:rsid w:val="00EA74B5"/>
    <w:rsid w:val="00EB3799"/>
    <w:rsid w:val="00EB4699"/>
    <w:rsid w:val="00EB6759"/>
    <w:rsid w:val="00EC1593"/>
    <w:rsid w:val="00EC2A2D"/>
    <w:rsid w:val="00ED2C20"/>
    <w:rsid w:val="00ED2FA7"/>
    <w:rsid w:val="00EE0E76"/>
    <w:rsid w:val="00EE2F72"/>
    <w:rsid w:val="00F07E37"/>
    <w:rsid w:val="00F07EE3"/>
    <w:rsid w:val="00F121BB"/>
    <w:rsid w:val="00F12252"/>
    <w:rsid w:val="00F12F81"/>
    <w:rsid w:val="00F1560D"/>
    <w:rsid w:val="00F34592"/>
    <w:rsid w:val="00F418EB"/>
    <w:rsid w:val="00F43567"/>
    <w:rsid w:val="00F529D8"/>
    <w:rsid w:val="00F55F69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B03CC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DCF5F327-E14B-4411-A833-7576E442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6140F5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color w:val="FF0000"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372DE8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rsid w:val="001604EA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B31B8A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F1225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F1225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30B3-AE19-44EF-8ACE-FA629187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156</TotalTime>
  <Pages>2</Pages>
  <Words>288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Männistö Liisa</cp:lastModifiedBy>
  <cp:revision>12</cp:revision>
  <cp:lastPrinted>2019-02-25T14:40:00Z</cp:lastPrinted>
  <dcterms:created xsi:type="dcterms:W3CDTF">2018-12-03T06:18:00Z</dcterms:created>
  <dcterms:modified xsi:type="dcterms:W3CDTF">2019-02-25T15:13:00Z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20180516</vt:lpwstr>
  </property>
  <property fmtid="{D5CDD505-2E9C-101B-9397-08002B2CF9AE}" pid="9" name="DC.Identifier">
    <vt:lpwstr/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Liisa Männistö</vt:lpwstr>
  </property>
  <property fmtid="{D5CDD505-2E9C-101B-9397-08002B2CF9AE}" pid="21" name="DC.Identifier.FilePath">
    <vt:lpwstr/>
  </property>
  <property fmtid="{D5CDD505-2E9C-101B-9397-08002B2CF9AE}" pid="22" name="DC.Title">
    <vt:lpwstr>DINO-koordinaatiohanke</vt:lpwstr>
  </property>
</Properties>
</file>