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09" w:rsidRDefault="00BA69F6" w:rsidP="00DC1D31">
      <w:pPr>
        <w:ind w:left="6520"/>
      </w:pPr>
      <w:r>
        <w:t>KOKO</w:t>
      </w:r>
      <w:r w:rsidR="00C6133F">
        <w:t>USPÖYTÄKIRJA</w:t>
      </w:r>
      <w:r w:rsidR="002B50E7">
        <w:br/>
      </w:r>
      <w:r w:rsidR="000B414E">
        <w:t>12</w:t>
      </w:r>
      <w:r w:rsidR="002B50E7">
        <w:t>.1.2018</w:t>
      </w:r>
      <w:r>
        <w:br/>
      </w:r>
      <w:r>
        <w:tab/>
      </w:r>
      <w:r>
        <w:tab/>
      </w:r>
      <w:r>
        <w:tab/>
      </w:r>
      <w:r>
        <w:tab/>
      </w:r>
    </w:p>
    <w:p w:rsidR="00D016C3" w:rsidRDefault="00D016C3" w:rsidP="00D016C3"/>
    <w:p w:rsidR="00D016C3" w:rsidRDefault="00D016C3" w:rsidP="00D016C3"/>
    <w:p w:rsidR="00D016C3" w:rsidRPr="00BA69F6" w:rsidRDefault="00D016C3" w:rsidP="00D016C3">
      <w:pPr>
        <w:rPr>
          <w:b/>
        </w:rPr>
      </w:pPr>
      <w:r w:rsidRPr="00BA69F6">
        <w:rPr>
          <w:b/>
        </w:rPr>
        <w:t>YRITYSTUKITYÖRYHMÄ</w:t>
      </w:r>
    </w:p>
    <w:p w:rsidR="00D016C3" w:rsidRDefault="00D016C3" w:rsidP="00D016C3"/>
    <w:p w:rsidR="00D016C3" w:rsidRDefault="00D016C3" w:rsidP="00D016C3"/>
    <w:p w:rsidR="00FF16F9" w:rsidRDefault="00BA69F6" w:rsidP="00D016C3">
      <w:r w:rsidRPr="00BA69F6">
        <w:rPr>
          <w:b/>
        </w:rPr>
        <w:t>Aika</w:t>
      </w:r>
      <w:r w:rsidR="00753536">
        <w:tab/>
      </w:r>
      <w:r w:rsidR="0013129F">
        <w:t>1</w:t>
      </w:r>
      <w:r w:rsidR="002B50E7">
        <w:t>2.1.2018</w:t>
      </w:r>
      <w:r w:rsidR="00753536">
        <w:t xml:space="preserve"> </w:t>
      </w:r>
      <w:r w:rsidR="00025A48">
        <w:t>klo</w:t>
      </w:r>
      <w:r w:rsidR="0045131A">
        <w:t xml:space="preserve"> 14.00 – 16.00</w:t>
      </w:r>
    </w:p>
    <w:p w:rsidR="00D016C3" w:rsidRDefault="00BA69F6" w:rsidP="00D016C3">
      <w:r w:rsidRPr="00BA69F6">
        <w:rPr>
          <w:b/>
        </w:rPr>
        <w:t>Paikka</w:t>
      </w:r>
      <w:r w:rsidR="00B05215">
        <w:tab/>
      </w:r>
      <w:r w:rsidR="00FF16F9">
        <w:t>Säätytalo, Sali 23</w:t>
      </w:r>
    </w:p>
    <w:p w:rsidR="00D016C3" w:rsidRDefault="00D016C3" w:rsidP="00D016C3"/>
    <w:p w:rsidR="00D016C3" w:rsidRPr="00BA69F6" w:rsidRDefault="00D016C3" w:rsidP="00D016C3">
      <w:pPr>
        <w:rPr>
          <w:b/>
        </w:rPr>
      </w:pPr>
      <w:r w:rsidRPr="00BA69F6">
        <w:rPr>
          <w:b/>
        </w:rPr>
        <w:t>Osal</w:t>
      </w:r>
      <w:r w:rsidR="007E2B1A" w:rsidRPr="00BA69F6">
        <w:rPr>
          <w:b/>
        </w:rPr>
        <w:t>l</w:t>
      </w:r>
      <w:r w:rsidRPr="00BA69F6">
        <w:rPr>
          <w:b/>
        </w:rPr>
        <w:t>istujat</w:t>
      </w:r>
    </w:p>
    <w:p w:rsidR="00AC420D" w:rsidRPr="00BA69F6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</w:rPr>
      </w:pPr>
      <w:bookmarkStart w:id="0" w:name="_GoBack"/>
      <w:bookmarkEnd w:id="0"/>
      <w:r w:rsidRPr="00BA69F6">
        <w:rPr>
          <w:rFonts w:eastAsia="Calibri" w:cs="Arial"/>
          <w:i/>
          <w:szCs w:val="21"/>
        </w:rPr>
        <w:t>Puheenjohtaja:</w:t>
      </w:r>
    </w:p>
    <w:p w:rsidR="00204D8D" w:rsidRPr="00AC420D" w:rsidRDefault="00204D8D" w:rsidP="00204D8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Kansaedustaja Mauri Pekkarinen, Keskustan eduskuntaryhmä</w:t>
      </w:r>
    </w:p>
    <w:p w:rsidR="00AC420D" w:rsidRPr="00AC420D" w:rsidRDefault="00AC420D" w:rsidP="00AC420D">
      <w:pPr>
        <w:ind w:left="2608"/>
        <w:rPr>
          <w:rFonts w:cs="Arial"/>
          <w:color w:val="333333"/>
          <w:szCs w:val="21"/>
        </w:rPr>
      </w:pPr>
    </w:p>
    <w:p w:rsidR="00AC420D" w:rsidRPr="00BA69F6" w:rsidRDefault="00AC420D" w:rsidP="00AC420D">
      <w:pPr>
        <w:ind w:left="2608"/>
        <w:rPr>
          <w:rFonts w:cs="Arial"/>
          <w:i/>
          <w:color w:val="333333"/>
          <w:szCs w:val="21"/>
        </w:rPr>
      </w:pPr>
      <w:r w:rsidRPr="00BA69F6">
        <w:rPr>
          <w:rFonts w:cs="Arial"/>
          <w:i/>
          <w:color w:val="333333"/>
          <w:szCs w:val="21"/>
        </w:rPr>
        <w:t>Jäsenet (suluissa henkilökohtainen varajäsen):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Hanna Sarkkinen, Vasemmistoliiton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Harri Jaskari, Kokoomuksen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AC420D" w:rsidRPr="00AC420D" w:rsidRDefault="00C6133F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K</w:t>
      </w:r>
      <w:r w:rsidRPr="00AC420D">
        <w:rPr>
          <w:rFonts w:eastAsia="Calibri" w:cs="Arial"/>
          <w:szCs w:val="21"/>
          <w:lang w:eastAsia="en-US"/>
        </w:rPr>
        <w:t>ansanedustaja Ville Vähämäki</w:t>
      </w:r>
      <w:r w:rsidR="00AC420D" w:rsidRPr="00AC420D">
        <w:rPr>
          <w:rFonts w:eastAsia="Calibri" w:cs="Arial"/>
          <w:szCs w:val="21"/>
          <w:lang w:eastAsia="en-US"/>
        </w:rPr>
        <w:t>, Perussuomalaisten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Emma Kari, Vihreä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Mats Nylund, Ruotsalainen eduskuntaryhmä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Terhi Järvikare, valtiovarainministeriö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Ilona Lundström, työ- ja elinkeinoministeriö</w:t>
      </w:r>
    </w:p>
    <w:p w:rsidR="00C6133F" w:rsidRPr="00AC420D" w:rsidRDefault="00C6133F" w:rsidP="00C6133F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 xml:space="preserve">Erityisasiantuntija Pasi Ovaska, </w:t>
      </w:r>
      <w:r w:rsidRPr="00AC420D">
        <w:rPr>
          <w:rFonts w:eastAsia="Calibri" w:cs="Arial"/>
          <w:szCs w:val="21"/>
          <w:lang w:eastAsia="en-US"/>
        </w:rPr>
        <w:t>liikenne- ja viestintäministeriö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Metsäneuvos Marja Hilska-Aaltonen, maa- ja metsätalousministeriö</w:t>
      </w:r>
    </w:p>
    <w:p w:rsidR="00AC420D" w:rsidRPr="00AC420D" w:rsidRDefault="00AC420D" w:rsidP="00AC420D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AC420D" w:rsidRPr="00BA69F6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Pääekonomisti Mika Kuismanen, Suomen Yrittäjät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Elinkeinojohtaja Marko Mäki-Hakola, MTK ry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AC420D" w:rsidRP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Kansainvälisten asioiden asiantuntija Pia B</w:t>
      </w:r>
      <w:r w:rsidR="00753536">
        <w:rPr>
          <w:rFonts w:eastAsia="Calibri" w:cs="Arial"/>
          <w:szCs w:val="21"/>
          <w:lang w:eastAsia="en-US"/>
        </w:rPr>
        <w:t>jörkbacka, SAK</w:t>
      </w:r>
    </w:p>
    <w:p w:rsidR="00AC420D" w:rsidRDefault="00AC420D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Ylijohtaja Anni Huhtala, VATT</w:t>
      </w:r>
    </w:p>
    <w:p w:rsidR="00ED7840" w:rsidRDefault="00ED7840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BA69F6" w:rsidRDefault="00BA69F6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Sihteeristö:</w:t>
      </w:r>
      <w:r w:rsidRPr="00BA69F6">
        <w:rPr>
          <w:rFonts w:eastAsia="Calibri" w:cs="Arial"/>
          <w:i/>
          <w:szCs w:val="21"/>
          <w:lang w:eastAsia="en-US"/>
        </w:rPr>
        <w:br/>
      </w:r>
      <w:r>
        <w:rPr>
          <w:rFonts w:eastAsia="Calibri" w:cs="Arial"/>
          <w:szCs w:val="21"/>
          <w:lang w:eastAsia="en-US"/>
        </w:rPr>
        <w:t>Olli Koski, Liisa Lundelin-Nuortio, Anne Rothovius; työ- ja elinkeinoministeriö</w:t>
      </w:r>
      <w:r>
        <w:rPr>
          <w:rFonts w:eastAsia="Calibri" w:cs="Arial"/>
          <w:szCs w:val="21"/>
          <w:lang w:eastAsia="en-US"/>
        </w:rPr>
        <w:br/>
        <w:t>Jussi Kiviluoto, Reetta Varjonen-Ollus; valtiovarainministeriö</w:t>
      </w:r>
    </w:p>
    <w:p w:rsidR="00C6133F" w:rsidRDefault="00C6133F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C6133F" w:rsidRPr="00C6133F" w:rsidRDefault="00C6133F" w:rsidP="00AC420D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C6133F">
        <w:rPr>
          <w:rFonts w:eastAsia="Calibri" w:cs="Arial"/>
          <w:i/>
          <w:szCs w:val="21"/>
          <w:lang w:eastAsia="en-US"/>
        </w:rPr>
        <w:t>Asiantuntijat:</w:t>
      </w:r>
    </w:p>
    <w:p w:rsidR="00C6133F" w:rsidRPr="00BA69F6" w:rsidRDefault="00C6133F" w:rsidP="00AC420D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Erityisavustaja Jukka Ihanus</w:t>
      </w:r>
    </w:p>
    <w:p w:rsidR="00D016C3" w:rsidRDefault="00D016C3" w:rsidP="00D016C3"/>
    <w:p w:rsidR="00D016C3" w:rsidRDefault="00D016C3" w:rsidP="00D016C3">
      <w:pPr>
        <w:rPr>
          <w:b/>
        </w:rPr>
      </w:pPr>
      <w:r w:rsidRPr="00BA69F6">
        <w:rPr>
          <w:b/>
        </w:rPr>
        <w:t>Asialista</w:t>
      </w:r>
    </w:p>
    <w:p w:rsidR="00042FAC" w:rsidRPr="00BA69F6" w:rsidRDefault="00042FAC" w:rsidP="00D016C3">
      <w:pPr>
        <w:rPr>
          <w:b/>
        </w:rPr>
      </w:pPr>
    </w:p>
    <w:p w:rsidR="0013129F" w:rsidRPr="00042FAC" w:rsidRDefault="0049004E" w:rsidP="00042FAC">
      <w:pPr>
        <w:numPr>
          <w:ilvl w:val="0"/>
          <w:numId w:val="3"/>
        </w:numPr>
        <w:tabs>
          <w:tab w:val="clear" w:pos="2608"/>
          <w:tab w:val="left" w:pos="1134"/>
        </w:tabs>
        <w:ind w:left="1134" w:hanging="1134"/>
        <w:rPr>
          <w:b/>
        </w:rPr>
      </w:pPr>
      <w:r w:rsidRPr="00042FAC">
        <w:rPr>
          <w:b/>
        </w:rPr>
        <w:t>Kokouksen avaus</w:t>
      </w:r>
      <w:r w:rsidR="002B50E7" w:rsidRPr="00042FAC">
        <w:rPr>
          <w:b/>
        </w:rPr>
        <w:t xml:space="preserve"> ja edellisen kokouksen 14</w:t>
      </w:r>
      <w:r w:rsidR="00FF16F9" w:rsidRPr="00042FAC">
        <w:rPr>
          <w:b/>
        </w:rPr>
        <w:t>.12</w:t>
      </w:r>
      <w:r w:rsidR="0013129F" w:rsidRPr="00042FAC">
        <w:rPr>
          <w:b/>
        </w:rPr>
        <w:t xml:space="preserve"> ptk:n </w:t>
      </w:r>
    </w:p>
    <w:p w:rsidR="00377C16" w:rsidRPr="00042FAC" w:rsidRDefault="0013129F" w:rsidP="00042FAC">
      <w:pPr>
        <w:ind w:left="1134" w:hanging="1134"/>
        <w:rPr>
          <w:b/>
        </w:rPr>
      </w:pPr>
      <w:r w:rsidRPr="00042FAC">
        <w:rPr>
          <w:b/>
        </w:rPr>
        <w:tab/>
      </w:r>
      <w:r w:rsidR="001751F1" w:rsidRPr="00042FAC">
        <w:rPr>
          <w:b/>
        </w:rPr>
        <w:t>h</w:t>
      </w:r>
      <w:r w:rsidRPr="00042FAC">
        <w:rPr>
          <w:b/>
        </w:rPr>
        <w:t>yväksyminen</w:t>
      </w:r>
      <w:r w:rsidR="001751F1" w:rsidRPr="00042FAC">
        <w:rPr>
          <w:b/>
        </w:rPr>
        <w:t xml:space="preserve"> ja ty</w:t>
      </w:r>
      <w:r w:rsidR="00042FAC">
        <w:rPr>
          <w:b/>
        </w:rPr>
        <w:t>ösuunnitelman päivitys</w:t>
      </w:r>
    </w:p>
    <w:p w:rsidR="00534685" w:rsidRDefault="00534685" w:rsidP="00042FAC">
      <w:pPr>
        <w:ind w:left="1134" w:hanging="1134"/>
      </w:pPr>
    </w:p>
    <w:p w:rsidR="00534685" w:rsidRDefault="00C6133F" w:rsidP="00042FAC">
      <w:pPr>
        <w:ind w:left="1134"/>
      </w:pPr>
      <w:r>
        <w:t>Puheenjohtaja avasi kokouksen. Hyväksyttiin edellisen kokouksen pöytäkirja</w:t>
      </w:r>
    </w:p>
    <w:p w:rsidR="00836A75" w:rsidRDefault="00836A75" w:rsidP="00042FAC">
      <w:pPr>
        <w:ind w:left="1134"/>
      </w:pPr>
    </w:p>
    <w:p w:rsidR="00FF68DD" w:rsidRDefault="002711D7" w:rsidP="00042FAC">
      <w:pPr>
        <w:ind w:left="1134"/>
      </w:pPr>
      <w:r>
        <w:t>Todettiin aiemman päätöksen mukaisesti</w:t>
      </w:r>
      <w:r w:rsidR="00C6133F">
        <w:t>, että k</w:t>
      </w:r>
      <w:r w:rsidR="00FF68DD">
        <w:t xml:space="preserve">okouksissa </w:t>
      </w:r>
      <w:r w:rsidR="00C6133F">
        <w:t>v</w:t>
      </w:r>
      <w:r w:rsidR="00FF68DD">
        <w:t>oi olla varajäsen paikalla vain si</w:t>
      </w:r>
      <w:r w:rsidR="00FF68DD">
        <w:t>l</w:t>
      </w:r>
      <w:r w:rsidR="00FF68DD">
        <w:t>loin kun varsinainen jä</w:t>
      </w:r>
      <w:r w:rsidR="00C6133F">
        <w:t>sen on estynyt.</w:t>
      </w:r>
    </w:p>
    <w:p w:rsidR="00FF68DD" w:rsidRDefault="00FF68DD" w:rsidP="00042FAC">
      <w:pPr>
        <w:ind w:left="1134"/>
      </w:pPr>
    </w:p>
    <w:p w:rsidR="00377C16" w:rsidRDefault="002711D7" w:rsidP="00042FAC">
      <w:pPr>
        <w:ind w:left="1134"/>
      </w:pPr>
      <w:r>
        <w:lastRenderedPageBreak/>
        <w:t xml:space="preserve">Päätettiin päivittää työsuunnitelmaa </w:t>
      </w:r>
      <w:r w:rsidR="00836A75">
        <w:t>muutta</w:t>
      </w:r>
      <w:r w:rsidR="00BF2205">
        <w:t xml:space="preserve">malla </w:t>
      </w:r>
      <w:r>
        <w:t xml:space="preserve">iltakoulut </w:t>
      </w:r>
      <w:r w:rsidR="00BF2205">
        <w:t xml:space="preserve">kokouksiksi ja </w:t>
      </w:r>
      <w:r>
        <w:t>lisä</w:t>
      </w:r>
      <w:r w:rsidR="00BF2205">
        <w:t>ämällä</w:t>
      </w:r>
      <w:r>
        <w:t xml:space="preserve"> yksi kokous</w:t>
      </w:r>
      <w:r w:rsidR="00836A75">
        <w:t xml:space="preserve"> ajankohtana</w:t>
      </w:r>
      <w:r>
        <w:t xml:space="preserve"> 15.2 klo 8.30. </w:t>
      </w:r>
    </w:p>
    <w:p w:rsidR="00FF16F9" w:rsidRDefault="00FF16F9" w:rsidP="00042FAC">
      <w:pPr>
        <w:ind w:left="1134" w:hanging="1134"/>
        <w:rPr>
          <w:caps/>
        </w:rPr>
      </w:pPr>
      <w:r>
        <w:tab/>
      </w:r>
      <w:r>
        <w:tab/>
      </w:r>
    </w:p>
    <w:p w:rsidR="00E75948" w:rsidRPr="00042FAC" w:rsidRDefault="006F5AC9" w:rsidP="00042FAC">
      <w:pPr>
        <w:numPr>
          <w:ilvl w:val="0"/>
          <w:numId w:val="3"/>
        </w:numPr>
        <w:tabs>
          <w:tab w:val="clear" w:pos="2608"/>
          <w:tab w:val="left" w:pos="1134"/>
        </w:tabs>
        <w:ind w:left="1134" w:hanging="1134"/>
        <w:rPr>
          <w:rFonts w:cs="Arial"/>
          <w:b/>
          <w:szCs w:val="21"/>
        </w:rPr>
      </w:pPr>
      <w:r w:rsidRPr="00042FAC">
        <w:rPr>
          <w:rFonts w:cs="Arial"/>
          <w:b/>
          <w:szCs w:val="21"/>
        </w:rPr>
        <w:t>Jatkotyön suuntaaminen; päätetään yhteisistä arviointikriteereistä</w:t>
      </w:r>
      <w:r w:rsidR="00A65806" w:rsidRPr="00042FAC">
        <w:rPr>
          <w:rFonts w:cs="Arial"/>
          <w:b/>
          <w:szCs w:val="21"/>
        </w:rPr>
        <w:t>,</w:t>
      </w:r>
      <w:r w:rsidRPr="00042FAC">
        <w:rPr>
          <w:rFonts w:cs="Arial"/>
          <w:b/>
          <w:szCs w:val="21"/>
        </w:rPr>
        <w:t xml:space="preserve"> joilla yritystukia arv</w:t>
      </w:r>
      <w:r w:rsidRPr="00042FAC">
        <w:rPr>
          <w:rFonts w:cs="Arial"/>
          <w:b/>
          <w:szCs w:val="21"/>
        </w:rPr>
        <w:t>i</w:t>
      </w:r>
      <w:r w:rsidRPr="00042FAC">
        <w:rPr>
          <w:rFonts w:cs="Arial"/>
          <w:b/>
          <w:szCs w:val="21"/>
        </w:rPr>
        <w:t>oidaan</w:t>
      </w:r>
    </w:p>
    <w:p w:rsidR="00A17E55" w:rsidRDefault="00A17E55" w:rsidP="00042FAC">
      <w:pPr>
        <w:ind w:left="1134" w:hanging="1134"/>
        <w:rPr>
          <w:rFonts w:cs="Arial"/>
          <w:szCs w:val="21"/>
        </w:rPr>
      </w:pPr>
    </w:p>
    <w:p w:rsidR="00B60CD5" w:rsidRPr="00A65806" w:rsidRDefault="00B60CD5" w:rsidP="00042FAC">
      <w:pPr>
        <w:tabs>
          <w:tab w:val="clear" w:pos="3912"/>
        </w:tabs>
        <w:ind w:left="1134"/>
        <w:rPr>
          <w:rFonts w:cs="Arial"/>
          <w:szCs w:val="21"/>
        </w:rPr>
      </w:pPr>
      <w:r w:rsidRPr="00A65806">
        <w:rPr>
          <w:rFonts w:cs="Arial"/>
          <w:szCs w:val="21"/>
        </w:rPr>
        <w:t>Esite</w:t>
      </w:r>
      <w:r w:rsidR="00042FAC">
        <w:rPr>
          <w:rFonts w:cs="Arial"/>
          <w:szCs w:val="21"/>
        </w:rPr>
        <w:t>ltiin sihteeristön työryhmän käyttöön toimittamaa</w:t>
      </w:r>
      <w:r w:rsidRPr="00A65806">
        <w:rPr>
          <w:rFonts w:cs="Arial"/>
          <w:szCs w:val="21"/>
        </w:rPr>
        <w:t xml:space="preserve"> </w:t>
      </w:r>
      <w:r w:rsidR="00836A75">
        <w:rPr>
          <w:rFonts w:cs="Arial"/>
          <w:szCs w:val="21"/>
        </w:rPr>
        <w:t xml:space="preserve">arviointikriteeristöä, joka perustuu </w:t>
      </w:r>
      <w:r w:rsidRPr="00A65806">
        <w:rPr>
          <w:rFonts w:cs="Arial"/>
          <w:szCs w:val="21"/>
        </w:rPr>
        <w:t>lakiin</w:t>
      </w:r>
      <w:r w:rsidR="00BF2205">
        <w:rPr>
          <w:rFonts w:cs="Arial"/>
          <w:szCs w:val="21"/>
        </w:rPr>
        <w:t xml:space="preserve"> </w:t>
      </w:r>
      <w:r w:rsidR="00087177">
        <w:t xml:space="preserve">taloudelliseen toimintaan myönnettävän tuen yleisistä edellytyksistä </w:t>
      </w:r>
      <w:r w:rsidR="00BF2205">
        <w:rPr>
          <w:rFonts w:cs="Arial"/>
          <w:szCs w:val="21"/>
        </w:rPr>
        <w:t>(429/2016)</w:t>
      </w:r>
      <w:r w:rsidR="00042FAC">
        <w:rPr>
          <w:rFonts w:cs="Arial"/>
          <w:szCs w:val="21"/>
        </w:rPr>
        <w:t xml:space="preserve">. </w:t>
      </w:r>
      <w:r w:rsidR="002711D7">
        <w:rPr>
          <w:rFonts w:cs="Arial"/>
          <w:szCs w:val="21"/>
        </w:rPr>
        <w:t xml:space="preserve">Jäsenet </w:t>
      </w:r>
      <w:r w:rsidR="00042FAC">
        <w:rPr>
          <w:rFonts w:cs="Arial"/>
          <w:szCs w:val="21"/>
        </w:rPr>
        <w:t>esitt</w:t>
      </w:r>
      <w:r w:rsidR="00042FAC">
        <w:rPr>
          <w:rFonts w:cs="Arial"/>
          <w:szCs w:val="21"/>
        </w:rPr>
        <w:t>e</w:t>
      </w:r>
      <w:r w:rsidR="00042FAC">
        <w:rPr>
          <w:rFonts w:cs="Arial"/>
          <w:szCs w:val="21"/>
        </w:rPr>
        <w:t xml:space="preserve">livät </w:t>
      </w:r>
      <w:r w:rsidR="002711D7">
        <w:rPr>
          <w:rFonts w:cs="Arial"/>
          <w:szCs w:val="21"/>
        </w:rPr>
        <w:t xml:space="preserve">puolueidensa toimittamat kriteerit. </w:t>
      </w:r>
      <w:r w:rsidRPr="00A65806">
        <w:rPr>
          <w:rFonts w:cs="Arial"/>
          <w:szCs w:val="21"/>
        </w:rPr>
        <w:t xml:space="preserve">Toivottiin </w:t>
      </w:r>
      <w:r w:rsidR="00A65806" w:rsidRPr="00A65806">
        <w:rPr>
          <w:rFonts w:cs="Arial"/>
          <w:szCs w:val="21"/>
        </w:rPr>
        <w:t>kirjallisia esityksiä niiltä puolueilta</w:t>
      </w:r>
      <w:r w:rsidR="002711D7">
        <w:rPr>
          <w:rFonts w:cs="Arial"/>
          <w:szCs w:val="21"/>
        </w:rPr>
        <w:t>, joilta</w:t>
      </w:r>
      <w:r w:rsidR="00836A75">
        <w:rPr>
          <w:rFonts w:cs="Arial"/>
          <w:szCs w:val="21"/>
        </w:rPr>
        <w:t xml:space="preserve"> </w:t>
      </w:r>
      <w:r w:rsidR="00A65806" w:rsidRPr="00A65806">
        <w:rPr>
          <w:rFonts w:cs="Arial"/>
          <w:szCs w:val="21"/>
        </w:rPr>
        <w:t>ne puuttuivat.</w:t>
      </w:r>
    </w:p>
    <w:p w:rsidR="00B60CD5" w:rsidRPr="00A65806" w:rsidRDefault="00B60CD5" w:rsidP="00042FAC">
      <w:pPr>
        <w:tabs>
          <w:tab w:val="clear" w:pos="3912"/>
        </w:tabs>
        <w:ind w:left="1134"/>
        <w:rPr>
          <w:rFonts w:cs="Arial"/>
          <w:szCs w:val="21"/>
        </w:rPr>
      </w:pPr>
    </w:p>
    <w:p w:rsidR="00A65806" w:rsidRPr="00A65806" w:rsidRDefault="00760A52" w:rsidP="00042FAC">
      <w:pPr>
        <w:tabs>
          <w:tab w:val="clear" w:pos="3912"/>
        </w:tabs>
        <w:ind w:left="1134"/>
        <w:rPr>
          <w:rFonts w:cs="Arial"/>
          <w:szCs w:val="21"/>
        </w:rPr>
      </w:pPr>
      <w:r w:rsidRPr="00A65806">
        <w:rPr>
          <w:rFonts w:cs="Arial"/>
          <w:szCs w:val="21"/>
        </w:rPr>
        <w:t>Käytiin yleiskesku</w:t>
      </w:r>
      <w:r w:rsidR="00A65806" w:rsidRPr="00A65806">
        <w:rPr>
          <w:rFonts w:cs="Arial"/>
          <w:szCs w:val="21"/>
        </w:rPr>
        <w:t>stelu</w:t>
      </w:r>
      <w:r w:rsidR="006E6DD0">
        <w:rPr>
          <w:rFonts w:cs="Arial"/>
          <w:szCs w:val="21"/>
        </w:rPr>
        <w:t xml:space="preserve"> kriteereistä</w:t>
      </w:r>
      <w:r w:rsidR="00042FAC">
        <w:rPr>
          <w:rFonts w:cs="Arial"/>
          <w:szCs w:val="21"/>
        </w:rPr>
        <w:t xml:space="preserve"> </w:t>
      </w:r>
      <w:r w:rsidR="00C16767">
        <w:rPr>
          <w:rFonts w:cs="Arial"/>
          <w:szCs w:val="21"/>
        </w:rPr>
        <w:t>ja kuultiin pysyviä asiantuntijoita</w:t>
      </w:r>
      <w:r w:rsidR="00A65806" w:rsidRPr="00A65806">
        <w:rPr>
          <w:rFonts w:cs="Arial"/>
          <w:szCs w:val="21"/>
        </w:rPr>
        <w:t>.</w:t>
      </w:r>
    </w:p>
    <w:p w:rsidR="00EF6417" w:rsidRPr="00A65806" w:rsidRDefault="00A65806" w:rsidP="00836A75">
      <w:pPr>
        <w:tabs>
          <w:tab w:val="clear" w:pos="3912"/>
        </w:tabs>
        <w:ind w:left="1134"/>
        <w:rPr>
          <w:rFonts w:cs="Arial"/>
          <w:szCs w:val="21"/>
        </w:rPr>
      </w:pPr>
      <w:r w:rsidRPr="00A65806">
        <w:rPr>
          <w:rFonts w:cs="Arial"/>
          <w:szCs w:val="21"/>
        </w:rPr>
        <w:tab/>
      </w:r>
      <w:r w:rsidRPr="00A65806">
        <w:rPr>
          <w:rFonts w:cs="Arial"/>
          <w:szCs w:val="21"/>
        </w:rPr>
        <w:tab/>
      </w:r>
    </w:p>
    <w:p w:rsidR="001B07B6" w:rsidRPr="00A65806" w:rsidRDefault="00A65806" w:rsidP="00042FAC">
      <w:pPr>
        <w:tabs>
          <w:tab w:val="clear" w:pos="3912"/>
        </w:tabs>
        <w:ind w:left="1134"/>
        <w:rPr>
          <w:rFonts w:cs="Arial"/>
          <w:szCs w:val="21"/>
        </w:rPr>
      </w:pPr>
      <w:r w:rsidRPr="00A65806">
        <w:rPr>
          <w:rFonts w:cs="Arial"/>
          <w:szCs w:val="21"/>
        </w:rPr>
        <w:t xml:space="preserve">Päätettiin, että virkamiehet valmistelevat puolueiden toimittamien kriteereiden pohjalta yhteisen esityksen </w:t>
      </w:r>
      <w:r w:rsidR="00BF2205">
        <w:rPr>
          <w:rFonts w:cs="Arial"/>
          <w:szCs w:val="21"/>
        </w:rPr>
        <w:t xml:space="preserve">kriteereistä </w:t>
      </w:r>
      <w:r w:rsidRPr="00A65806">
        <w:rPr>
          <w:rFonts w:cs="Arial"/>
          <w:szCs w:val="21"/>
        </w:rPr>
        <w:t>seuraavaan kokoukseen.</w:t>
      </w:r>
      <w:r w:rsidR="001F692A">
        <w:rPr>
          <w:rFonts w:cs="Arial"/>
          <w:szCs w:val="21"/>
        </w:rPr>
        <w:t xml:space="preserve"> </w:t>
      </w:r>
    </w:p>
    <w:p w:rsidR="00E75948" w:rsidRDefault="00812B07" w:rsidP="00042FAC">
      <w:pPr>
        <w:ind w:left="1134" w:hanging="1134"/>
      </w:pPr>
      <w:r>
        <w:rPr>
          <w:rFonts w:cs="Arial"/>
          <w:szCs w:val="21"/>
        </w:rPr>
        <w:tab/>
      </w:r>
    </w:p>
    <w:p w:rsidR="00CE77B0" w:rsidRPr="00042FAC" w:rsidRDefault="007821C1" w:rsidP="00042FAC">
      <w:pPr>
        <w:numPr>
          <w:ilvl w:val="0"/>
          <w:numId w:val="3"/>
        </w:numPr>
        <w:tabs>
          <w:tab w:val="clear" w:pos="2608"/>
          <w:tab w:val="left" w:pos="1134"/>
        </w:tabs>
        <w:ind w:left="1134" w:hanging="1134"/>
        <w:rPr>
          <w:b/>
          <w:caps/>
        </w:rPr>
      </w:pPr>
      <w:r w:rsidRPr="00042FAC">
        <w:rPr>
          <w:b/>
        </w:rPr>
        <w:t xml:space="preserve">Yritystukien läpikäynnin aloitus arviointikriteeristön valossa </w:t>
      </w:r>
    </w:p>
    <w:p w:rsidR="00BA69F6" w:rsidRDefault="00D5405E" w:rsidP="00042FAC">
      <w:pPr>
        <w:ind w:left="1134" w:hanging="1134"/>
      </w:pPr>
      <w:r>
        <w:tab/>
      </w:r>
      <w:r>
        <w:tab/>
      </w:r>
    </w:p>
    <w:p w:rsidR="002B50E7" w:rsidRDefault="00A65806" w:rsidP="00042FAC">
      <w:pPr>
        <w:ind w:left="1134"/>
      </w:pPr>
      <w:r>
        <w:t>Ei käsitelty.</w:t>
      </w:r>
    </w:p>
    <w:p w:rsidR="00A65806" w:rsidRDefault="00A65806" w:rsidP="00042FAC">
      <w:pPr>
        <w:ind w:left="1134" w:hanging="1134"/>
      </w:pPr>
    </w:p>
    <w:p w:rsidR="00BA69F6" w:rsidRPr="00042FAC" w:rsidRDefault="00753536" w:rsidP="00042FAC">
      <w:pPr>
        <w:numPr>
          <w:ilvl w:val="0"/>
          <w:numId w:val="3"/>
        </w:numPr>
        <w:tabs>
          <w:tab w:val="clear" w:pos="2608"/>
          <w:tab w:val="left" w:pos="1134"/>
        </w:tabs>
        <w:ind w:left="1134" w:hanging="1134"/>
        <w:rPr>
          <w:b/>
        </w:rPr>
      </w:pPr>
      <w:r w:rsidRPr="00042FAC">
        <w:rPr>
          <w:b/>
        </w:rPr>
        <w:t>K</w:t>
      </w:r>
      <w:r w:rsidR="00BA69F6" w:rsidRPr="00042FAC">
        <w:rPr>
          <w:b/>
        </w:rPr>
        <w:t>okouksen päättäminen</w:t>
      </w:r>
    </w:p>
    <w:p w:rsidR="00BA69F6" w:rsidRDefault="00BA69F6" w:rsidP="00042FAC">
      <w:pPr>
        <w:ind w:left="1134" w:hanging="1134"/>
      </w:pPr>
    </w:p>
    <w:p w:rsidR="00BA69F6" w:rsidRDefault="00A65806" w:rsidP="00042FAC">
      <w:pPr>
        <w:tabs>
          <w:tab w:val="clear" w:pos="2608"/>
          <w:tab w:val="left" w:pos="1134"/>
        </w:tabs>
        <w:ind w:left="1134"/>
      </w:pPr>
      <w:r>
        <w:t>Puheenjohtaja päätti kokouksen klo 15.58.</w:t>
      </w:r>
    </w:p>
    <w:p w:rsidR="00BA69F6" w:rsidRDefault="00BA69F6" w:rsidP="00BA69F6"/>
    <w:p w:rsidR="00042FAC" w:rsidRDefault="00042FAC" w:rsidP="00042FAC">
      <w:pPr>
        <w:pStyle w:val="VMleipteksti"/>
      </w:pPr>
    </w:p>
    <w:p w:rsidR="00042FAC" w:rsidRDefault="00042FAC" w:rsidP="00042FAC">
      <w:pPr>
        <w:pStyle w:val="VMleipteksti"/>
      </w:pPr>
    </w:p>
    <w:p w:rsidR="00042FAC" w:rsidRDefault="00042FAC" w:rsidP="00042FAC">
      <w:pPr>
        <w:pStyle w:val="VMleipteksti"/>
        <w:tabs>
          <w:tab w:val="clear" w:pos="2608"/>
          <w:tab w:val="left" w:pos="2268"/>
        </w:tabs>
        <w:ind w:left="1134"/>
      </w:pPr>
      <w:r>
        <w:t>Mauri Pekkarinen</w:t>
      </w:r>
      <w:r>
        <w:tab/>
      </w:r>
      <w:r>
        <w:tab/>
        <w:t>Anne Rothovius</w:t>
      </w:r>
    </w:p>
    <w:p w:rsidR="00042FAC" w:rsidRDefault="00042FAC" w:rsidP="00042FAC">
      <w:pPr>
        <w:pStyle w:val="VMleipteksti"/>
        <w:tabs>
          <w:tab w:val="clear" w:pos="2608"/>
          <w:tab w:val="left" w:pos="2268"/>
        </w:tabs>
        <w:ind w:left="1134" w:right="305"/>
      </w:pPr>
      <w:r>
        <w:t xml:space="preserve">Puheenjohtaja </w:t>
      </w:r>
      <w:r>
        <w:tab/>
        <w:t xml:space="preserve"> </w:t>
      </w:r>
      <w:r>
        <w:tab/>
        <w:t>Sihteeri</w:t>
      </w:r>
    </w:p>
    <w:p w:rsidR="00042FAC" w:rsidRDefault="00042FAC" w:rsidP="00042FAC">
      <w:pPr>
        <w:pStyle w:val="VMleipteksti"/>
      </w:pPr>
    </w:p>
    <w:p w:rsidR="00BA69F6" w:rsidRDefault="00BA69F6" w:rsidP="00BA69F6"/>
    <w:p w:rsidR="00BA69F6" w:rsidRPr="00D016C3" w:rsidRDefault="00BA69F6" w:rsidP="00B05215">
      <w:r w:rsidRPr="00753536">
        <w:tab/>
      </w:r>
    </w:p>
    <w:sectPr w:rsidR="00BA69F6" w:rsidRPr="00D016C3" w:rsidSect="009C2D9E">
      <w:headerReference w:type="default" r:id="rId9"/>
      <w:headerReference w:type="first" r:id="rId10"/>
      <w:footerReference w:type="first" r:id="rId11"/>
      <w:type w:val="continuous"/>
      <w:pgSz w:w="11906" w:h="16838" w:code="9"/>
      <w:pgMar w:top="1588" w:right="707" w:bottom="426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17" w:rsidRDefault="00C51917">
      <w:r>
        <w:separator/>
      </w:r>
    </w:p>
    <w:p w:rsidR="00C51917" w:rsidRDefault="00C51917"/>
  </w:endnote>
  <w:endnote w:type="continuationSeparator" w:id="0">
    <w:p w:rsidR="00C51917" w:rsidRDefault="00C51917">
      <w:r>
        <w:continuationSeparator/>
      </w:r>
    </w:p>
    <w:p w:rsidR="00C51917" w:rsidRDefault="00C51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16" w:rsidRDefault="00B24A66" w:rsidP="00BA0FD7"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17" w:rsidRDefault="00C51917">
      <w:r>
        <w:separator/>
      </w:r>
    </w:p>
    <w:p w:rsidR="00C51917" w:rsidRDefault="00C51917"/>
  </w:footnote>
  <w:footnote w:type="continuationSeparator" w:id="0">
    <w:p w:rsidR="00C51917" w:rsidRDefault="00C51917">
      <w:r>
        <w:continuationSeparator/>
      </w:r>
    </w:p>
    <w:p w:rsidR="00C51917" w:rsidRDefault="00C519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F3" w:rsidRDefault="00B24A66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1B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221B57">
                            <w:fldChar w:fldCharType="begin"/>
                          </w:r>
                          <w:r w:rsidR="00221B57">
                            <w:instrText xml:space="preserve"> NUMPAGES </w:instrText>
                          </w:r>
                          <w:r w:rsidR="00221B57">
                            <w:fldChar w:fldCharType="separate"/>
                          </w:r>
                          <w:r w:rsidR="00221B57">
                            <w:rPr>
                              <w:noProof/>
                            </w:rPr>
                            <w:t>2</w:t>
                          </w:r>
                          <w:r w:rsidR="00221B5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BC313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1B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221B57">
                      <w:fldChar w:fldCharType="begin"/>
                    </w:r>
                    <w:r w:rsidR="00221B57">
                      <w:instrText xml:space="preserve"> NUMPAGES </w:instrText>
                    </w:r>
                    <w:r w:rsidR="00221B57">
                      <w:fldChar w:fldCharType="separate"/>
                    </w:r>
                    <w:r w:rsidR="00221B57">
                      <w:rPr>
                        <w:noProof/>
                      </w:rPr>
                      <w:t>2</w:t>
                    </w:r>
                    <w:r w:rsidR="00221B57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BC313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B24A66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32F"/>
    <w:multiLevelType w:val="hybridMultilevel"/>
    <w:tmpl w:val="945065FA"/>
    <w:lvl w:ilvl="0" w:tplc="AFB8CF42">
      <w:numFmt w:val="bullet"/>
      <w:lvlText w:val="-"/>
      <w:lvlJc w:val="left"/>
      <w:pPr>
        <w:ind w:left="42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>
    <w:nsid w:val="10A835AD"/>
    <w:multiLevelType w:val="hybridMultilevel"/>
    <w:tmpl w:val="8820968C"/>
    <w:lvl w:ilvl="0" w:tplc="17E2C238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2EEF4033"/>
    <w:multiLevelType w:val="hybridMultilevel"/>
    <w:tmpl w:val="5FE68ABA"/>
    <w:lvl w:ilvl="0" w:tplc="91DAECC2">
      <w:start w:val="1"/>
      <w:numFmt w:val="lowerLetter"/>
      <w:lvlText w:val="%1)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3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>
    <w:nsid w:val="42451C68"/>
    <w:multiLevelType w:val="hybridMultilevel"/>
    <w:tmpl w:val="E6341798"/>
    <w:lvl w:ilvl="0" w:tplc="0A5CE34E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48890105"/>
    <w:multiLevelType w:val="hybridMultilevel"/>
    <w:tmpl w:val="D938B908"/>
    <w:lvl w:ilvl="0" w:tplc="5F76BAEE">
      <w:numFmt w:val="bullet"/>
      <w:lvlText w:val="-"/>
      <w:lvlJc w:val="left"/>
      <w:pPr>
        <w:ind w:left="4329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4F287D07"/>
    <w:multiLevelType w:val="hybridMultilevel"/>
    <w:tmpl w:val="287C79BC"/>
    <w:lvl w:ilvl="0" w:tplc="107A7CAA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587555AF"/>
    <w:multiLevelType w:val="hybridMultilevel"/>
    <w:tmpl w:val="1A904B62"/>
    <w:lvl w:ilvl="0" w:tplc="BCC68BC2">
      <w:numFmt w:val="bullet"/>
      <w:lvlText w:val="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9">
    <w:nsid w:val="63877A0C"/>
    <w:multiLevelType w:val="hybridMultilevel"/>
    <w:tmpl w:val="75FA645E"/>
    <w:lvl w:ilvl="0" w:tplc="5D96D67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73D75108"/>
    <w:multiLevelType w:val="hybridMultilevel"/>
    <w:tmpl w:val="2588199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56" w:hanging="360"/>
      </w:pPr>
    </w:lvl>
    <w:lvl w:ilvl="2" w:tplc="040B001B">
      <w:start w:val="1"/>
      <w:numFmt w:val="lowerRoman"/>
      <w:lvlText w:val="%3."/>
      <w:lvlJc w:val="right"/>
      <w:pPr>
        <w:ind w:left="3076" w:hanging="180"/>
      </w:pPr>
    </w:lvl>
    <w:lvl w:ilvl="3" w:tplc="040B000F">
      <w:start w:val="1"/>
      <w:numFmt w:val="decimal"/>
      <w:lvlText w:val="%4."/>
      <w:lvlJc w:val="left"/>
      <w:pPr>
        <w:ind w:left="3796" w:hanging="360"/>
      </w:pPr>
    </w:lvl>
    <w:lvl w:ilvl="4" w:tplc="040B0019">
      <w:start w:val="1"/>
      <w:numFmt w:val="lowerLetter"/>
      <w:lvlText w:val="%5."/>
      <w:lvlJc w:val="left"/>
      <w:pPr>
        <w:ind w:left="4516" w:hanging="360"/>
      </w:pPr>
    </w:lvl>
    <w:lvl w:ilvl="5" w:tplc="040B001B">
      <w:start w:val="1"/>
      <w:numFmt w:val="lowerRoman"/>
      <w:lvlText w:val="%6."/>
      <w:lvlJc w:val="right"/>
      <w:pPr>
        <w:ind w:left="5236" w:hanging="180"/>
      </w:pPr>
    </w:lvl>
    <w:lvl w:ilvl="6" w:tplc="040B000F">
      <w:start w:val="1"/>
      <w:numFmt w:val="decimal"/>
      <w:lvlText w:val="%7."/>
      <w:lvlJc w:val="left"/>
      <w:pPr>
        <w:ind w:left="5956" w:hanging="360"/>
      </w:pPr>
    </w:lvl>
    <w:lvl w:ilvl="7" w:tplc="040B0019">
      <w:start w:val="1"/>
      <w:numFmt w:val="lowerLetter"/>
      <w:lvlText w:val="%8."/>
      <w:lvlJc w:val="left"/>
      <w:pPr>
        <w:ind w:left="6676" w:hanging="360"/>
      </w:pPr>
    </w:lvl>
    <w:lvl w:ilvl="8" w:tplc="040B001B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7776C9E"/>
    <w:multiLevelType w:val="hybridMultilevel"/>
    <w:tmpl w:val="99A4D3CC"/>
    <w:lvl w:ilvl="0" w:tplc="AF2C9FA2">
      <w:start w:val="1"/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2">
    <w:nsid w:val="7E4B65BD"/>
    <w:multiLevelType w:val="hybridMultilevel"/>
    <w:tmpl w:val="01CEBBFA"/>
    <w:lvl w:ilvl="0" w:tplc="BC2686A6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  <w:i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3">
    <w:nsid w:val="7E7231F5"/>
    <w:multiLevelType w:val="hybridMultilevel"/>
    <w:tmpl w:val="6DD4F440"/>
    <w:lvl w:ilvl="0" w:tplc="F274E512">
      <w:numFmt w:val="bullet"/>
      <w:lvlText w:val=""/>
      <w:lvlJc w:val="left"/>
      <w:pPr>
        <w:ind w:left="4275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formatting="1" w:enforcement="1"/>
  <w:styleLockQFSet/>
  <w:defaultTabStop w:val="1304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6C"/>
    <w:rsid w:val="00016154"/>
    <w:rsid w:val="000230FC"/>
    <w:rsid w:val="000243F5"/>
    <w:rsid w:val="00025A48"/>
    <w:rsid w:val="00037954"/>
    <w:rsid w:val="00042FAC"/>
    <w:rsid w:val="00051A3D"/>
    <w:rsid w:val="00063078"/>
    <w:rsid w:val="000660CE"/>
    <w:rsid w:val="00066487"/>
    <w:rsid w:val="00083F94"/>
    <w:rsid w:val="00084321"/>
    <w:rsid w:val="00086668"/>
    <w:rsid w:val="00087177"/>
    <w:rsid w:val="00092073"/>
    <w:rsid w:val="000959E2"/>
    <w:rsid w:val="000A3E53"/>
    <w:rsid w:val="000A7016"/>
    <w:rsid w:val="000B01D2"/>
    <w:rsid w:val="000B414E"/>
    <w:rsid w:val="000D096F"/>
    <w:rsid w:val="000D7F3D"/>
    <w:rsid w:val="000E4CC9"/>
    <w:rsid w:val="000E505E"/>
    <w:rsid w:val="000E60B6"/>
    <w:rsid w:val="000F2157"/>
    <w:rsid w:val="0011232E"/>
    <w:rsid w:val="00124A68"/>
    <w:rsid w:val="0013129F"/>
    <w:rsid w:val="00140EF8"/>
    <w:rsid w:val="0014506C"/>
    <w:rsid w:val="00146B2A"/>
    <w:rsid w:val="00154635"/>
    <w:rsid w:val="001751F1"/>
    <w:rsid w:val="00186449"/>
    <w:rsid w:val="001961FD"/>
    <w:rsid w:val="001A0720"/>
    <w:rsid w:val="001A132E"/>
    <w:rsid w:val="001A33A8"/>
    <w:rsid w:val="001B07B6"/>
    <w:rsid w:val="001C3D0C"/>
    <w:rsid w:val="001E0164"/>
    <w:rsid w:val="001F692A"/>
    <w:rsid w:val="00204D8D"/>
    <w:rsid w:val="0021033D"/>
    <w:rsid w:val="00212492"/>
    <w:rsid w:val="0021303C"/>
    <w:rsid w:val="00221B57"/>
    <w:rsid w:val="00233A9E"/>
    <w:rsid w:val="00241D21"/>
    <w:rsid w:val="00256C44"/>
    <w:rsid w:val="00260EF0"/>
    <w:rsid w:val="002617CE"/>
    <w:rsid w:val="002711D7"/>
    <w:rsid w:val="00280CFF"/>
    <w:rsid w:val="002A1913"/>
    <w:rsid w:val="002B0F16"/>
    <w:rsid w:val="002B50E7"/>
    <w:rsid w:val="002C1927"/>
    <w:rsid w:val="002C745F"/>
    <w:rsid w:val="002D3A83"/>
    <w:rsid w:val="002D7A71"/>
    <w:rsid w:val="002E1349"/>
    <w:rsid w:val="002E635F"/>
    <w:rsid w:val="002F34C4"/>
    <w:rsid w:val="002F5C73"/>
    <w:rsid w:val="003221EF"/>
    <w:rsid w:val="00323503"/>
    <w:rsid w:val="003241A6"/>
    <w:rsid w:val="003323E0"/>
    <w:rsid w:val="003564B3"/>
    <w:rsid w:val="003722E4"/>
    <w:rsid w:val="00374779"/>
    <w:rsid w:val="00377C16"/>
    <w:rsid w:val="00385A23"/>
    <w:rsid w:val="003B0583"/>
    <w:rsid w:val="003B5DF6"/>
    <w:rsid w:val="003B7A8E"/>
    <w:rsid w:val="003C7039"/>
    <w:rsid w:val="003D18C3"/>
    <w:rsid w:val="003E6477"/>
    <w:rsid w:val="003F3EC5"/>
    <w:rsid w:val="00423292"/>
    <w:rsid w:val="00432AC3"/>
    <w:rsid w:val="004341B9"/>
    <w:rsid w:val="0045131A"/>
    <w:rsid w:val="0045660F"/>
    <w:rsid w:val="004740E7"/>
    <w:rsid w:val="00476E5C"/>
    <w:rsid w:val="00480C9C"/>
    <w:rsid w:val="0049004E"/>
    <w:rsid w:val="00490B12"/>
    <w:rsid w:val="00494FD4"/>
    <w:rsid w:val="004B2020"/>
    <w:rsid w:val="004C3256"/>
    <w:rsid w:val="004C72E8"/>
    <w:rsid w:val="004D63CE"/>
    <w:rsid w:val="004E5453"/>
    <w:rsid w:val="004E756B"/>
    <w:rsid w:val="004F67F8"/>
    <w:rsid w:val="004F7C4F"/>
    <w:rsid w:val="00503A70"/>
    <w:rsid w:val="00512645"/>
    <w:rsid w:val="005308DE"/>
    <w:rsid w:val="00534685"/>
    <w:rsid w:val="00541595"/>
    <w:rsid w:val="00563FCB"/>
    <w:rsid w:val="00575F68"/>
    <w:rsid w:val="00584095"/>
    <w:rsid w:val="0059215F"/>
    <w:rsid w:val="0059390E"/>
    <w:rsid w:val="0059738C"/>
    <w:rsid w:val="005A559B"/>
    <w:rsid w:val="005B4E1B"/>
    <w:rsid w:val="005C3996"/>
    <w:rsid w:val="005C4A69"/>
    <w:rsid w:val="005E7588"/>
    <w:rsid w:val="00604951"/>
    <w:rsid w:val="00626B54"/>
    <w:rsid w:val="0063146D"/>
    <w:rsid w:val="00657F29"/>
    <w:rsid w:val="0066014C"/>
    <w:rsid w:val="00677470"/>
    <w:rsid w:val="00677976"/>
    <w:rsid w:val="00684BB4"/>
    <w:rsid w:val="006C3283"/>
    <w:rsid w:val="006D3FF1"/>
    <w:rsid w:val="006E2D45"/>
    <w:rsid w:val="006E3970"/>
    <w:rsid w:val="006E4F2E"/>
    <w:rsid w:val="006E5DE2"/>
    <w:rsid w:val="006E6DD0"/>
    <w:rsid w:val="006F0BA8"/>
    <w:rsid w:val="006F4ECD"/>
    <w:rsid w:val="006F5AC9"/>
    <w:rsid w:val="00701471"/>
    <w:rsid w:val="007177C2"/>
    <w:rsid w:val="00732D08"/>
    <w:rsid w:val="00741B94"/>
    <w:rsid w:val="0074332B"/>
    <w:rsid w:val="00744876"/>
    <w:rsid w:val="00750712"/>
    <w:rsid w:val="00753536"/>
    <w:rsid w:val="00756C68"/>
    <w:rsid w:val="00760A52"/>
    <w:rsid w:val="0077386C"/>
    <w:rsid w:val="007821C1"/>
    <w:rsid w:val="00786285"/>
    <w:rsid w:val="007863D8"/>
    <w:rsid w:val="007A1993"/>
    <w:rsid w:val="007A4F32"/>
    <w:rsid w:val="007B3232"/>
    <w:rsid w:val="007B75D5"/>
    <w:rsid w:val="007C51C2"/>
    <w:rsid w:val="007D053C"/>
    <w:rsid w:val="007D631B"/>
    <w:rsid w:val="007D7504"/>
    <w:rsid w:val="007E2B1A"/>
    <w:rsid w:val="007E3D85"/>
    <w:rsid w:val="007F3409"/>
    <w:rsid w:val="00812B07"/>
    <w:rsid w:val="00817C85"/>
    <w:rsid w:val="008221EF"/>
    <w:rsid w:val="00826BF0"/>
    <w:rsid w:val="00830351"/>
    <w:rsid w:val="00836A75"/>
    <w:rsid w:val="00840555"/>
    <w:rsid w:val="008423BA"/>
    <w:rsid w:val="0086716B"/>
    <w:rsid w:val="0087522E"/>
    <w:rsid w:val="00887F02"/>
    <w:rsid w:val="00891E12"/>
    <w:rsid w:val="00893719"/>
    <w:rsid w:val="008A5D8E"/>
    <w:rsid w:val="008A5EC4"/>
    <w:rsid w:val="008B2352"/>
    <w:rsid w:val="008B4937"/>
    <w:rsid w:val="008B6694"/>
    <w:rsid w:val="008B73C6"/>
    <w:rsid w:val="008C20D8"/>
    <w:rsid w:val="008C74B3"/>
    <w:rsid w:val="008D59A2"/>
    <w:rsid w:val="008E1979"/>
    <w:rsid w:val="008E25B4"/>
    <w:rsid w:val="008E4D39"/>
    <w:rsid w:val="008F0CB0"/>
    <w:rsid w:val="008F3A17"/>
    <w:rsid w:val="009044E9"/>
    <w:rsid w:val="009067C7"/>
    <w:rsid w:val="00931E23"/>
    <w:rsid w:val="00933F4D"/>
    <w:rsid w:val="00945E3C"/>
    <w:rsid w:val="009506EF"/>
    <w:rsid w:val="00956FCF"/>
    <w:rsid w:val="009840D5"/>
    <w:rsid w:val="009A7A8B"/>
    <w:rsid w:val="009C2D9E"/>
    <w:rsid w:val="009D1FDC"/>
    <w:rsid w:val="009F0CE3"/>
    <w:rsid w:val="009F18EF"/>
    <w:rsid w:val="009F3D25"/>
    <w:rsid w:val="009F7F40"/>
    <w:rsid w:val="00A07662"/>
    <w:rsid w:val="00A17E55"/>
    <w:rsid w:val="00A229AD"/>
    <w:rsid w:val="00A2730B"/>
    <w:rsid w:val="00A3353E"/>
    <w:rsid w:val="00A377EB"/>
    <w:rsid w:val="00A42543"/>
    <w:rsid w:val="00A43F35"/>
    <w:rsid w:val="00A514B8"/>
    <w:rsid w:val="00A53A86"/>
    <w:rsid w:val="00A65806"/>
    <w:rsid w:val="00A73244"/>
    <w:rsid w:val="00A7748B"/>
    <w:rsid w:val="00A95151"/>
    <w:rsid w:val="00A96DD0"/>
    <w:rsid w:val="00AB259C"/>
    <w:rsid w:val="00AC1ADA"/>
    <w:rsid w:val="00AC420D"/>
    <w:rsid w:val="00AD0375"/>
    <w:rsid w:val="00AD59BE"/>
    <w:rsid w:val="00AE1BB8"/>
    <w:rsid w:val="00AF01F5"/>
    <w:rsid w:val="00B00D1D"/>
    <w:rsid w:val="00B05215"/>
    <w:rsid w:val="00B156A1"/>
    <w:rsid w:val="00B20D9A"/>
    <w:rsid w:val="00B24A66"/>
    <w:rsid w:val="00B416E4"/>
    <w:rsid w:val="00B45F0E"/>
    <w:rsid w:val="00B53AA1"/>
    <w:rsid w:val="00B60CD5"/>
    <w:rsid w:val="00B72A80"/>
    <w:rsid w:val="00BA0FD7"/>
    <w:rsid w:val="00BA69F6"/>
    <w:rsid w:val="00BB30CA"/>
    <w:rsid w:val="00BC313C"/>
    <w:rsid w:val="00BD3686"/>
    <w:rsid w:val="00BF2205"/>
    <w:rsid w:val="00BF53E8"/>
    <w:rsid w:val="00C0067E"/>
    <w:rsid w:val="00C00CBE"/>
    <w:rsid w:val="00C0562A"/>
    <w:rsid w:val="00C12430"/>
    <w:rsid w:val="00C16767"/>
    <w:rsid w:val="00C274A4"/>
    <w:rsid w:val="00C31C77"/>
    <w:rsid w:val="00C47B5A"/>
    <w:rsid w:val="00C51917"/>
    <w:rsid w:val="00C560E6"/>
    <w:rsid w:val="00C6133F"/>
    <w:rsid w:val="00C8246F"/>
    <w:rsid w:val="00C87EF0"/>
    <w:rsid w:val="00CC208D"/>
    <w:rsid w:val="00CC46FE"/>
    <w:rsid w:val="00CD23F4"/>
    <w:rsid w:val="00CE77B0"/>
    <w:rsid w:val="00CF624E"/>
    <w:rsid w:val="00CF779F"/>
    <w:rsid w:val="00D016C3"/>
    <w:rsid w:val="00D0294E"/>
    <w:rsid w:val="00D0671F"/>
    <w:rsid w:val="00D12127"/>
    <w:rsid w:val="00D170EC"/>
    <w:rsid w:val="00D22A93"/>
    <w:rsid w:val="00D2301F"/>
    <w:rsid w:val="00D32FC1"/>
    <w:rsid w:val="00D429A7"/>
    <w:rsid w:val="00D51A5C"/>
    <w:rsid w:val="00D5405E"/>
    <w:rsid w:val="00D568D1"/>
    <w:rsid w:val="00D66889"/>
    <w:rsid w:val="00D70D30"/>
    <w:rsid w:val="00D71B95"/>
    <w:rsid w:val="00D8152F"/>
    <w:rsid w:val="00D81858"/>
    <w:rsid w:val="00D82E8A"/>
    <w:rsid w:val="00D902A0"/>
    <w:rsid w:val="00DA12E1"/>
    <w:rsid w:val="00DA3AF2"/>
    <w:rsid w:val="00DA3D6E"/>
    <w:rsid w:val="00DB3211"/>
    <w:rsid w:val="00DC1D31"/>
    <w:rsid w:val="00DD0E5A"/>
    <w:rsid w:val="00DD756D"/>
    <w:rsid w:val="00DF29AA"/>
    <w:rsid w:val="00DF53EA"/>
    <w:rsid w:val="00DF66CE"/>
    <w:rsid w:val="00E01E2F"/>
    <w:rsid w:val="00E067F2"/>
    <w:rsid w:val="00E07D50"/>
    <w:rsid w:val="00E16A94"/>
    <w:rsid w:val="00E16BEA"/>
    <w:rsid w:val="00E432A0"/>
    <w:rsid w:val="00E56509"/>
    <w:rsid w:val="00E60100"/>
    <w:rsid w:val="00E61C8E"/>
    <w:rsid w:val="00E6398E"/>
    <w:rsid w:val="00E63DB5"/>
    <w:rsid w:val="00E6594D"/>
    <w:rsid w:val="00E65E18"/>
    <w:rsid w:val="00E75948"/>
    <w:rsid w:val="00E84F18"/>
    <w:rsid w:val="00E86C00"/>
    <w:rsid w:val="00E944F3"/>
    <w:rsid w:val="00EA3FC9"/>
    <w:rsid w:val="00EA60B5"/>
    <w:rsid w:val="00EB775C"/>
    <w:rsid w:val="00EC1D2C"/>
    <w:rsid w:val="00ED752B"/>
    <w:rsid w:val="00ED7840"/>
    <w:rsid w:val="00EF6417"/>
    <w:rsid w:val="00F0076F"/>
    <w:rsid w:val="00F07B03"/>
    <w:rsid w:val="00F1201D"/>
    <w:rsid w:val="00F12AA5"/>
    <w:rsid w:val="00F134EA"/>
    <w:rsid w:val="00F20007"/>
    <w:rsid w:val="00F42114"/>
    <w:rsid w:val="00F4543D"/>
    <w:rsid w:val="00F46EBC"/>
    <w:rsid w:val="00F52E07"/>
    <w:rsid w:val="00F53C1E"/>
    <w:rsid w:val="00F83734"/>
    <w:rsid w:val="00F96954"/>
    <w:rsid w:val="00FC2935"/>
    <w:rsid w:val="00FC45AC"/>
    <w:rsid w:val="00FD0590"/>
    <w:rsid w:val="00FE6E39"/>
    <w:rsid w:val="00FF16F9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locked="1" w:semiHidden="0" w:unhideWhenUsed="0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header" w:uiPriority="99"/>
    <w:lsdException w:name="caption" w:qFormat="1"/>
    <w:lsdException w:name="Body Text" w:qFormat="1"/>
    <w:lsdException w:name="Hyperlink" w:uiPriority="99"/>
    <w:lsdException w:name="Table Grid" w:semiHidden="0" w:unhideWhenUsed="0"/>
    <w:lsdException w:name="Placeholder Text" w:uiPriority="99" w:unhideWhenUsed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esityslista">
    <w:name w:val="AKP esityslista"/>
    <w:rsid w:val="009C2D9E"/>
    <w:pPr>
      <w:numPr>
        <w:numId w:val="2"/>
      </w:numPr>
      <w:spacing w:after="240"/>
    </w:pPr>
    <w:rPr>
      <w:rFonts w:ascii="Arial" w:hAnsi="Arial"/>
      <w:noProof/>
      <w:sz w:val="21"/>
      <w:lang w:val="en-GB" w:eastAsia="en-US"/>
    </w:rPr>
  </w:style>
  <w:style w:type="character" w:styleId="Hyperlinkki">
    <w:name w:val="Hyperlink"/>
    <w:uiPriority w:val="99"/>
    <w:unhideWhenUsed/>
    <w:rsid w:val="009C2D9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C2D9E"/>
    <w:pPr>
      <w:ind w:left="1304"/>
    </w:pPr>
  </w:style>
  <w:style w:type="character" w:styleId="AvattuHyperlinkki">
    <w:name w:val="FollowedHyperlink"/>
    <w:semiHidden/>
    <w:unhideWhenUsed/>
    <w:rsid w:val="009C2D9E"/>
    <w:rPr>
      <w:color w:val="800080"/>
      <w:u w:val="single"/>
    </w:rPr>
  </w:style>
  <w:style w:type="character" w:styleId="Kommentinviite">
    <w:name w:val="annotation reference"/>
    <w:semiHidden/>
    <w:unhideWhenUsed/>
    <w:rsid w:val="00D82E8A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82E8A"/>
    <w:rPr>
      <w:sz w:val="20"/>
    </w:rPr>
  </w:style>
  <w:style w:type="character" w:customStyle="1" w:styleId="KommentintekstiChar">
    <w:name w:val="Kommentin teksti Char"/>
    <w:link w:val="Kommentinteksti"/>
    <w:semiHidden/>
    <w:rsid w:val="00D82E8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82E8A"/>
    <w:rPr>
      <w:b/>
      <w:bCs/>
    </w:rPr>
  </w:style>
  <w:style w:type="character" w:customStyle="1" w:styleId="KommentinotsikkoChar">
    <w:name w:val="Kommentin otsikko Char"/>
    <w:link w:val="Kommentinotsikko"/>
    <w:semiHidden/>
    <w:rsid w:val="00D82E8A"/>
    <w:rPr>
      <w:rFonts w:ascii="Arial" w:hAnsi="Arial"/>
      <w:b/>
      <w:bCs/>
    </w:rPr>
  </w:style>
  <w:style w:type="paragraph" w:customStyle="1" w:styleId="VMleipteksti">
    <w:name w:val="VM_leipäteksti"/>
    <w:basedOn w:val="Normaali"/>
    <w:qFormat/>
    <w:rsid w:val="00042FAC"/>
    <w:pPr>
      <w:tabs>
        <w:tab w:val="left" w:pos="1304"/>
        <w:tab w:val="left" w:pos="5216"/>
      </w:tabs>
      <w:ind w:left="2608"/>
    </w:pPr>
    <w:rPr>
      <w:rFonts w:cs="Arial"/>
      <w:szCs w:val="24"/>
    </w:rPr>
  </w:style>
  <w:style w:type="paragraph" w:styleId="Muutos">
    <w:name w:val="Revision"/>
    <w:hidden/>
    <w:uiPriority w:val="99"/>
    <w:semiHidden/>
    <w:rsid w:val="00836A75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locked="1" w:semiHidden="0" w:unhideWhenUsed="0"/>
    <w:lsdException w:name="heading 5" w:locked="1" w:semiHidden="0" w:unhideWhenUsed="0"/>
    <w:lsdException w:name="heading 6" w:locked="1" w:semiHidden="0" w:unhideWhenUsed="0"/>
    <w:lsdException w:name="heading 7" w:locked="1"/>
    <w:lsdException w:name="heading 8" w:locked="1"/>
    <w:lsdException w:name="heading 9" w:locked="1"/>
    <w:lsdException w:name="header" w:uiPriority="99"/>
    <w:lsdException w:name="caption" w:qFormat="1"/>
    <w:lsdException w:name="Body Text" w:qFormat="1"/>
    <w:lsdException w:name="Hyperlink" w:uiPriority="99"/>
    <w:lsdException w:name="Table Grid" w:semiHidden="0" w:unhideWhenUsed="0"/>
    <w:lsdException w:name="Placeholder Text" w:uiPriority="99" w:unhideWhenUsed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esityslista">
    <w:name w:val="AKP esityslista"/>
    <w:rsid w:val="009C2D9E"/>
    <w:pPr>
      <w:numPr>
        <w:numId w:val="2"/>
      </w:numPr>
      <w:spacing w:after="240"/>
    </w:pPr>
    <w:rPr>
      <w:rFonts w:ascii="Arial" w:hAnsi="Arial"/>
      <w:noProof/>
      <w:sz w:val="21"/>
      <w:lang w:val="en-GB" w:eastAsia="en-US"/>
    </w:rPr>
  </w:style>
  <w:style w:type="character" w:styleId="Hyperlinkki">
    <w:name w:val="Hyperlink"/>
    <w:uiPriority w:val="99"/>
    <w:unhideWhenUsed/>
    <w:rsid w:val="009C2D9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C2D9E"/>
    <w:pPr>
      <w:ind w:left="1304"/>
    </w:pPr>
  </w:style>
  <w:style w:type="character" w:styleId="AvattuHyperlinkki">
    <w:name w:val="FollowedHyperlink"/>
    <w:semiHidden/>
    <w:unhideWhenUsed/>
    <w:rsid w:val="009C2D9E"/>
    <w:rPr>
      <w:color w:val="800080"/>
      <w:u w:val="single"/>
    </w:rPr>
  </w:style>
  <w:style w:type="character" w:styleId="Kommentinviite">
    <w:name w:val="annotation reference"/>
    <w:semiHidden/>
    <w:unhideWhenUsed/>
    <w:rsid w:val="00D82E8A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82E8A"/>
    <w:rPr>
      <w:sz w:val="20"/>
    </w:rPr>
  </w:style>
  <w:style w:type="character" w:customStyle="1" w:styleId="KommentintekstiChar">
    <w:name w:val="Kommentin teksti Char"/>
    <w:link w:val="Kommentinteksti"/>
    <w:semiHidden/>
    <w:rsid w:val="00D82E8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82E8A"/>
    <w:rPr>
      <w:b/>
      <w:bCs/>
    </w:rPr>
  </w:style>
  <w:style w:type="character" w:customStyle="1" w:styleId="KommentinotsikkoChar">
    <w:name w:val="Kommentin otsikko Char"/>
    <w:link w:val="Kommentinotsikko"/>
    <w:semiHidden/>
    <w:rsid w:val="00D82E8A"/>
    <w:rPr>
      <w:rFonts w:ascii="Arial" w:hAnsi="Arial"/>
      <w:b/>
      <w:bCs/>
    </w:rPr>
  </w:style>
  <w:style w:type="paragraph" w:customStyle="1" w:styleId="VMleipteksti">
    <w:name w:val="VM_leipäteksti"/>
    <w:basedOn w:val="Normaali"/>
    <w:qFormat/>
    <w:rsid w:val="00042FAC"/>
    <w:pPr>
      <w:tabs>
        <w:tab w:val="left" w:pos="1304"/>
        <w:tab w:val="left" w:pos="5216"/>
      </w:tabs>
      <w:ind w:left="2608"/>
    </w:pPr>
    <w:rPr>
      <w:rFonts w:cs="Arial"/>
      <w:szCs w:val="24"/>
    </w:rPr>
  </w:style>
  <w:style w:type="paragraph" w:styleId="Muutos">
    <w:name w:val="Revision"/>
    <w:hidden/>
    <w:uiPriority w:val="99"/>
    <w:semiHidden/>
    <w:rsid w:val="00836A75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rothoan1\AppData\Roaming\Microsoft\Windows\Templates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8EC-19FA-4A6F-8D30-3F760247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2</Pages>
  <Words>259</Words>
  <Characters>2392</Characters>
  <Application>Microsoft Office Word</Application>
  <DocSecurity>12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Rothovius Anne TEM</cp:lastModifiedBy>
  <cp:revision>2</cp:revision>
  <cp:lastPrinted>2017-11-13T12:01:00Z</cp:lastPrinted>
  <dcterms:created xsi:type="dcterms:W3CDTF">2018-01-17T07:49:00Z</dcterms:created>
  <dcterms:modified xsi:type="dcterms:W3CDTF">2018-01-17T07:49:00Z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b4d1b2d16825bdb6dfdbabc358fd4460#tem.mahti2.vn.fi!/TWeb/toaxfront!80!0</vt:lpwstr>
  </property>
</Properties>
</file>