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54" w:rsidRPr="006322E4" w:rsidRDefault="00024333" w:rsidP="006322E4">
      <w:pPr>
        <w:pStyle w:val="VMOtsikko2"/>
      </w:pPr>
      <w:bookmarkStart w:id="0" w:name="_Toc348353830"/>
      <w:bookmarkStart w:id="1" w:name="tweb_doc_title"/>
      <w:r w:rsidRPr="006322E4">
        <w:t>Yritystukien uudistamista koskeva työryhmä</w:t>
      </w:r>
      <w:bookmarkEnd w:id="0"/>
      <w:r w:rsidRPr="006322E4">
        <w:t>: ensimmäinen vaihe, verotuet</w:t>
      </w:r>
      <w:r w:rsidR="00DF1954" w:rsidRPr="006322E4">
        <w:t xml:space="preserve"> </w:t>
      </w:r>
      <w:bookmarkEnd w:id="1"/>
    </w:p>
    <w:p w:rsidR="00571769" w:rsidRDefault="00571769" w:rsidP="00DF1954">
      <w:pPr>
        <w:pStyle w:val="VMleipteksti"/>
      </w:pPr>
    </w:p>
    <w:p w:rsidR="00DF1954" w:rsidRDefault="00024333" w:rsidP="00DF1954">
      <w:pPr>
        <w:pStyle w:val="VMleipteksti"/>
      </w:pPr>
      <w:r>
        <w:t>Yritystukien uudistamista koskevan työryhmän tehtävänä on ensimmäisessä vaiheessa laatia esitys supistettavista nykyisistä tuista. Yritystuiksi luetaan s</w:t>
      </w:r>
      <w:r>
        <w:t>e</w:t>
      </w:r>
      <w:r>
        <w:t>kä suorat tuet että verotuet. Tässä muistiossa käsitellään</w:t>
      </w:r>
      <w:r w:rsidR="00092D1B">
        <w:t xml:space="preserve"> </w:t>
      </w:r>
      <w:r w:rsidR="00473C3A">
        <w:t>näistä jälkimmäistä</w:t>
      </w:r>
      <w:r w:rsidR="00092D1B">
        <w:t>.</w:t>
      </w:r>
    </w:p>
    <w:p w:rsidR="00024333" w:rsidRDefault="00024333" w:rsidP="00DF1954">
      <w:pPr>
        <w:pStyle w:val="VMleipteksti"/>
      </w:pPr>
    </w:p>
    <w:p w:rsidR="00024333" w:rsidRDefault="00024333" w:rsidP="00DF1954">
      <w:pPr>
        <w:pStyle w:val="VMleipteksti"/>
      </w:pPr>
      <w:r>
        <w:t>Yrityksiä voi</w:t>
      </w:r>
      <w:r w:rsidR="00036F58">
        <w:t>daan</w:t>
      </w:r>
      <w:r>
        <w:t xml:space="preserve"> tukea verotuksen kautta eri tavoin.</w:t>
      </w:r>
      <w:r w:rsidR="00A36FBB">
        <w:t xml:space="preserve"> </w:t>
      </w:r>
      <w:r w:rsidR="00A36FBB" w:rsidRPr="00A36FBB">
        <w:t xml:space="preserve">Käytännössä verotuilla tarkoitetaan verovapauksia, verovähennyksiä, alempia verokantoja ja muita </w:t>
      </w:r>
      <w:r w:rsidR="00977533">
        <w:t>vastaavia</w:t>
      </w:r>
      <w:r w:rsidR="00A36FBB" w:rsidRPr="00A36FBB">
        <w:t xml:space="preserve"> keinoja, joiden avulla tuetaan jotain tiettyä elinkeinoa tai verovelvo</w:t>
      </w:r>
      <w:r w:rsidR="00A36FBB" w:rsidRPr="00A36FBB">
        <w:t>l</w:t>
      </w:r>
      <w:r w:rsidR="00A36FBB" w:rsidRPr="00A36FBB">
        <w:t xml:space="preserve">lisryhmää. </w:t>
      </w:r>
      <w:r w:rsidR="005E23C8">
        <w:t xml:space="preserve">Verotuet ovat tyypillisesti pysyviä tai hyvin pitkäaikaisia tukia. </w:t>
      </w:r>
      <w:r w:rsidR="00977533">
        <w:t>Ver</w:t>
      </w:r>
      <w:r w:rsidR="00977533">
        <w:t>o</w:t>
      </w:r>
      <w:r w:rsidR="00977533">
        <w:t xml:space="preserve">tukien suuruuden ja kohdentumisen arvioiminen on hankalampaa kuin suorien tukien. </w:t>
      </w:r>
    </w:p>
    <w:p w:rsidR="00976010" w:rsidRDefault="00976010" w:rsidP="00DF1954">
      <w:pPr>
        <w:pStyle w:val="VMleipteksti"/>
      </w:pPr>
    </w:p>
    <w:p w:rsidR="00976010" w:rsidRDefault="005722B0" w:rsidP="00DF1954">
      <w:pPr>
        <w:pStyle w:val="VMleipteksti"/>
      </w:pPr>
      <w:r>
        <w:t>Verotuen</w:t>
      </w:r>
      <w:r w:rsidR="00976010">
        <w:t xml:space="preserve"> </w:t>
      </w:r>
      <w:r>
        <w:t>koko</w:t>
      </w:r>
      <w:r w:rsidR="00976010">
        <w:t xml:space="preserve"> määritellään erona normijärjestelmään. </w:t>
      </w:r>
      <w:r w:rsidR="00036F58">
        <w:t>Normin määrittely on usein hankalaa ja</w:t>
      </w:r>
      <w:r w:rsidR="00976010">
        <w:t xml:space="preserve"> </w:t>
      </w:r>
      <w:r w:rsidR="00036F58">
        <w:t xml:space="preserve">sekä sen että </w:t>
      </w:r>
      <w:r w:rsidR="00976010">
        <w:t>tuen laskentatapa määritellään verokohtaise</w:t>
      </w:r>
      <w:r w:rsidR="00976010">
        <w:t>s</w:t>
      </w:r>
      <w:r w:rsidR="00976010">
        <w:t xml:space="preserve">ti. </w:t>
      </w:r>
      <w:r w:rsidR="00036F58">
        <w:t>Tarkastelu on myös hyvin kaavamaista: verotueksi määritellään kaikki poi</w:t>
      </w:r>
      <w:r w:rsidR="00036F58">
        <w:t>k</w:t>
      </w:r>
      <w:r w:rsidR="00036F58">
        <w:t>keamat normista, vaikka tuen luonne ei olisikaan selvä, tai poikkeaman tarko</w:t>
      </w:r>
      <w:r w:rsidR="00036F58">
        <w:t>i</w:t>
      </w:r>
      <w:r w:rsidR="00036F58">
        <w:t>tus voi olla esimerkiksi eri verolakien alla olevien toimijoiden kohtelun yht</w:t>
      </w:r>
      <w:r w:rsidR="00036F58">
        <w:t>e</w:t>
      </w:r>
      <w:r w:rsidR="00036F58">
        <w:t xml:space="preserve">näistäminen. </w:t>
      </w:r>
      <w:r w:rsidR="00976010">
        <w:t>Lisäksi osa tuista on päällekkäisiä ja laskelmat staattisia, joten tuen suuruus ei kuvaa suoraan verotulojen lisäystä, jos tuki poistettaisiin.</w:t>
      </w:r>
    </w:p>
    <w:p w:rsidR="00977533" w:rsidRDefault="00977533" w:rsidP="00DF1954">
      <w:pPr>
        <w:pStyle w:val="VMleipteksti"/>
      </w:pPr>
    </w:p>
    <w:p w:rsidR="00977533" w:rsidRDefault="00977533" w:rsidP="00DF1954">
      <w:pPr>
        <w:pStyle w:val="VMleipteksti"/>
      </w:pPr>
      <w:r>
        <w:t xml:space="preserve">Verotukien tarkemmat määritelmät on kuvattu </w:t>
      </w:r>
      <w:r w:rsidRPr="00977533">
        <w:t>Valtion taloudellisen tutkimu</w:t>
      </w:r>
      <w:r w:rsidRPr="00977533">
        <w:t>s</w:t>
      </w:r>
      <w:r w:rsidRPr="00977533">
        <w:t xml:space="preserve">keskuksen valmisteluraportissa </w:t>
      </w:r>
      <w:r w:rsidRPr="00976010">
        <w:rPr>
          <w:i/>
        </w:rPr>
        <w:t>Verotuet Suomessa 2009</w:t>
      </w:r>
      <w:r w:rsidR="00DC7036">
        <w:t xml:space="preserve"> ja uude</w:t>
      </w:r>
      <w:r w:rsidR="00976010">
        <w:t>mmat la</w:t>
      </w:r>
      <w:r w:rsidR="00976010">
        <w:t>s</w:t>
      </w:r>
      <w:r w:rsidR="00976010">
        <w:t xml:space="preserve">kelmat löytyvät </w:t>
      </w:r>
      <w:r>
        <w:t>VM:n julkaisus</w:t>
      </w:r>
      <w:r w:rsidR="00976010">
        <w:t xml:space="preserve">ta </w:t>
      </w:r>
      <w:r w:rsidR="00976010" w:rsidRPr="00976010">
        <w:rPr>
          <w:i/>
        </w:rPr>
        <w:t>Verotuet 2016-2018e</w:t>
      </w:r>
      <w:r>
        <w:t>.</w:t>
      </w:r>
    </w:p>
    <w:p w:rsidR="00024333" w:rsidRDefault="00024333" w:rsidP="00DF1954">
      <w:pPr>
        <w:pStyle w:val="VMleipteksti"/>
      </w:pPr>
    </w:p>
    <w:p w:rsidR="007B1758" w:rsidRDefault="00E05D5E" w:rsidP="007B1758">
      <w:pPr>
        <w:pStyle w:val="VMleipteksti"/>
      </w:pPr>
      <w:r>
        <w:t>Muistiossa on yritysten saamat ve</w:t>
      </w:r>
      <w:r w:rsidR="007B1758">
        <w:t>rotuet jaoteltu kolmeen ryhmään. Ryhmitt</w:t>
      </w:r>
      <w:r w:rsidR="007B1758">
        <w:t>e</w:t>
      </w:r>
      <w:r w:rsidR="007B1758">
        <w:t xml:space="preserve">lyn tarkoitus on ensisijaisesti helpottaa työryhmän työtä, eikä sitä voida pitää yksiselitteisenä tai lopullisena. </w:t>
      </w:r>
    </w:p>
    <w:p w:rsidR="00E05D5E" w:rsidRDefault="00E05D5E" w:rsidP="00DF1954">
      <w:pPr>
        <w:pStyle w:val="VMleipteksti"/>
      </w:pPr>
    </w:p>
    <w:p w:rsidR="00E05D5E" w:rsidRDefault="00E05D5E" w:rsidP="00E05D5E">
      <w:pPr>
        <w:pStyle w:val="VMleipteksti"/>
        <w:numPr>
          <w:ilvl w:val="0"/>
          <w:numId w:val="6"/>
        </w:numPr>
      </w:pPr>
      <w:r>
        <w:t xml:space="preserve">verotuet, joiden </w:t>
      </w:r>
      <w:r w:rsidR="006D7427">
        <w:t>vero</w:t>
      </w:r>
      <w:r>
        <w:t>tukiluonne selvä</w:t>
      </w:r>
    </w:p>
    <w:p w:rsidR="00E05D5E" w:rsidRDefault="00E05D5E" w:rsidP="00656AD6">
      <w:pPr>
        <w:pStyle w:val="VMleipteksti"/>
        <w:numPr>
          <w:ilvl w:val="0"/>
          <w:numId w:val="6"/>
        </w:numPr>
      </w:pPr>
      <w:r>
        <w:t xml:space="preserve">verotuet, </w:t>
      </w:r>
      <w:r w:rsidR="00656AD6" w:rsidRPr="00656AD6">
        <w:t>joiden osalta kilpailutekijät tai muut syyt vaativat huomioon ott</w:t>
      </w:r>
      <w:r w:rsidR="00656AD6" w:rsidRPr="00656AD6">
        <w:t>a</w:t>
      </w:r>
      <w:r w:rsidR="00656AD6" w:rsidRPr="00656AD6">
        <w:t>mista</w:t>
      </w:r>
    </w:p>
    <w:p w:rsidR="00024333" w:rsidRDefault="00E05D5E" w:rsidP="00656AD6">
      <w:pPr>
        <w:pStyle w:val="VMleipteksti"/>
        <w:numPr>
          <w:ilvl w:val="0"/>
          <w:numId w:val="6"/>
        </w:numPr>
      </w:pPr>
      <w:r>
        <w:t>verotuet</w:t>
      </w:r>
      <w:r w:rsidR="00656AD6">
        <w:t xml:space="preserve">, </w:t>
      </w:r>
      <w:r w:rsidR="00656AD6" w:rsidRPr="00656AD6">
        <w:t xml:space="preserve">joiden verotukiluokittelu on lähinnä tekninen </w:t>
      </w:r>
      <w:r w:rsidR="006D7427">
        <w:t xml:space="preserve">tai hallinnollinen </w:t>
      </w:r>
      <w:r w:rsidR="00656AD6" w:rsidRPr="00656AD6">
        <w:t>ja toiminnan erityisluonne vaatii poikkeuksen säilyttämistä</w:t>
      </w:r>
    </w:p>
    <w:p w:rsidR="0075042D" w:rsidRDefault="0075042D" w:rsidP="0075042D">
      <w:pPr>
        <w:pStyle w:val="VMleipteksti"/>
      </w:pPr>
    </w:p>
    <w:p w:rsidR="006F4AB5" w:rsidRDefault="006F4AB5" w:rsidP="007D48A7">
      <w:pPr>
        <w:pStyle w:val="VMleipteksti"/>
      </w:pPr>
      <w:r>
        <w:t>Ryhmään 1 on koottu sellaisia tukia, joilla tuetaan tiettyä elinkeinoa tai toim</w:t>
      </w:r>
      <w:r>
        <w:t>i</w:t>
      </w:r>
      <w:r>
        <w:t>alaa. Ryhmä</w:t>
      </w:r>
      <w:r w:rsidR="00656AD6">
        <w:t>än</w:t>
      </w:r>
      <w:r>
        <w:t xml:space="preserve"> 2 on koottu tukia, joiden tukiluonne on selvä, mutta niiden vo</w:t>
      </w:r>
      <w:r>
        <w:t>i</w:t>
      </w:r>
      <w:r>
        <w:t xml:space="preserve">daan katsoa toteuttavan yleisempää esimerkiksi kilpailukykyyn, ympäristöön tai huoltovarmuuteen liittyvää tavoitetta. Ryhmässä 2 on myös tukia, joiden poistaminen edellyttää </w:t>
      </w:r>
      <w:r w:rsidR="00656AD6">
        <w:t>laajempaa</w:t>
      </w:r>
      <w:r>
        <w:t xml:space="preserve"> verotuksen </w:t>
      </w:r>
      <w:r w:rsidR="00656AD6">
        <w:t>tarkastelua ja selvitystä. Näiden poistaminen edellyttää useamman verolain muuttamista tai uusien verotusra</w:t>
      </w:r>
      <w:r w:rsidR="00656AD6">
        <w:t>t</w:t>
      </w:r>
      <w:r w:rsidR="00656AD6">
        <w:t xml:space="preserve">kaisujen löytämistä. </w:t>
      </w:r>
      <w:r w:rsidR="005227B8">
        <w:t>3. ryhmässä on sellaisia tukia, joiden tukiluonne on ep</w:t>
      </w:r>
      <w:r w:rsidR="005227B8">
        <w:t>ä</w:t>
      </w:r>
      <w:r w:rsidR="005227B8">
        <w:t>selvä tai joita ei ole perinteisesti mielletty yritystuiksi. Useiden tukien tarkoitu</w:t>
      </w:r>
      <w:r w:rsidR="005227B8">
        <w:t>k</w:t>
      </w:r>
      <w:r w:rsidR="005227B8">
        <w:t>sena on verotuksen toteuttamiseen liittyvät seikat, ja ne luokitellaan verotuiksi kaavamaisen määrittelytavan takia.</w:t>
      </w:r>
    </w:p>
    <w:p w:rsidR="00F253F6" w:rsidRDefault="00F253F6" w:rsidP="007D48A7">
      <w:pPr>
        <w:pStyle w:val="VMleipteksti"/>
      </w:pPr>
    </w:p>
    <w:p w:rsidR="005D4ECE" w:rsidRDefault="005D4ECE" w:rsidP="007D48A7">
      <w:pPr>
        <w:pStyle w:val="VMleipteksti"/>
      </w:pPr>
      <w:r w:rsidRPr="005D4ECE">
        <w:t>Verotukia perustellaan tavoitteilla kuten pitkän aikavälin talouskasvu, työll</w:t>
      </w:r>
      <w:r w:rsidRPr="005D4ECE">
        <w:t>i</w:t>
      </w:r>
      <w:r w:rsidR="005E23C8">
        <w:t xml:space="preserve">syys, </w:t>
      </w:r>
      <w:r w:rsidRPr="005D4ECE">
        <w:t>, ympäristö, huoltovarmuus, aluepolitiikka ja tulonjako. Tukien tarkoitu</w:t>
      </w:r>
      <w:r w:rsidRPr="005D4ECE">
        <w:t>k</w:t>
      </w:r>
      <w:r w:rsidRPr="005D4ECE">
        <w:t>senmukaisuutta tulisikin arvioida laajasti näiden tavoitteiden saavuttamisen näkökulmasta. Muistion tarkoituksena ei ole kuitenkaan antaa kattavaa vaik</w:t>
      </w:r>
      <w:r w:rsidRPr="005D4ECE">
        <w:t>u</w:t>
      </w:r>
      <w:r w:rsidRPr="005D4ECE">
        <w:t>tusarviota jokaisesta tuesta, vaan antaa jonkinlainen kokonaiskuva siitä, mi</w:t>
      </w:r>
      <w:r w:rsidRPr="005D4ECE">
        <w:t>l</w:t>
      </w:r>
      <w:r w:rsidRPr="005D4ECE">
        <w:t>laisia yritystuiksi miellettäviä verotukia verojärjestelmämme tällä hetkellä sisä</w:t>
      </w:r>
      <w:r w:rsidRPr="005D4ECE">
        <w:t>l</w:t>
      </w:r>
      <w:r w:rsidRPr="005D4ECE">
        <w:t xml:space="preserve">tää. </w:t>
      </w:r>
    </w:p>
    <w:p w:rsidR="005D4ECE" w:rsidRDefault="005D4ECE" w:rsidP="007D48A7">
      <w:pPr>
        <w:pStyle w:val="VMleipteksti"/>
      </w:pPr>
    </w:p>
    <w:p w:rsidR="00152B5A" w:rsidRDefault="00152B5A" w:rsidP="007D48A7">
      <w:pPr>
        <w:pStyle w:val="VMleipteksti"/>
      </w:pPr>
    </w:p>
    <w:p w:rsidR="005D4ECE" w:rsidRDefault="005D4ECE" w:rsidP="007D48A7">
      <w:pPr>
        <w:pStyle w:val="VMleipteksti"/>
      </w:pPr>
      <w:r>
        <w:t>T</w:t>
      </w:r>
      <w:r w:rsidRPr="005D4ECE">
        <w:t>aloustieteellinen kirjallisuus ei yleensä suosittele verotukien käyttämistä mu</w:t>
      </w:r>
      <w:r w:rsidRPr="005D4ECE">
        <w:t>i</w:t>
      </w:r>
      <w:r w:rsidRPr="005D4ECE">
        <w:t>hin kuin veropoliittisiin tarkoituksiin, koska ne vähentävät järjestelmän teho</w:t>
      </w:r>
      <w:r w:rsidRPr="005D4ECE">
        <w:t>k</w:t>
      </w:r>
      <w:r w:rsidRPr="005D4ECE">
        <w:t>kuutta ja luovat vaikeasti ennakoitavia kannusteita</w:t>
      </w:r>
      <w:r>
        <w:t xml:space="preserve">. </w:t>
      </w:r>
      <w:r w:rsidRPr="005D4ECE">
        <w:t>Pitkän aikavälin talouska</w:t>
      </w:r>
      <w:r w:rsidRPr="005D4ECE">
        <w:t>s</w:t>
      </w:r>
      <w:r w:rsidRPr="005D4ECE">
        <w:t>vun näkökulmasta verotuet voivat johtaa kansantalouden tuotantopanos</w:t>
      </w:r>
      <w:r>
        <w:t>ten tehottomaan</w:t>
      </w:r>
      <w:r w:rsidRPr="005D4ECE">
        <w:t xml:space="preserve"> kohdentumiseen</w:t>
      </w:r>
      <w:r>
        <w:t>.</w:t>
      </w:r>
    </w:p>
    <w:p w:rsidR="006F4AB5" w:rsidRDefault="006F4AB5" w:rsidP="00607E86">
      <w:pPr>
        <w:pStyle w:val="VMleipteksti"/>
      </w:pPr>
    </w:p>
    <w:p w:rsidR="00A225CC" w:rsidRDefault="00A225CC" w:rsidP="00DF1954">
      <w:pPr>
        <w:pStyle w:val="VMleipteksti"/>
      </w:pPr>
    </w:p>
    <w:p w:rsidR="005F7EDE" w:rsidRDefault="00A225CC" w:rsidP="006322E4">
      <w:pPr>
        <w:pStyle w:val="VMOtsikkonum1"/>
      </w:pPr>
      <w:r w:rsidRPr="006322E4">
        <w:t>Verotu</w:t>
      </w:r>
      <w:r w:rsidR="00470918" w:rsidRPr="006322E4">
        <w:t>et</w:t>
      </w:r>
      <w:r w:rsidR="00470918">
        <w:t xml:space="preserve">, joiden tukiluonne on selvä </w:t>
      </w:r>
    </w:p>
    <w:p w:rsidR="00470918" w:rsidRPr="00470918" w:rsidRDefault="00470918" w:rsidP="00470918">
      <w:pPr>
        <w:pStyle w:val="VMleipteksti"/>
      </w:pPr>
    </w:p>
    <w:p w:rsidR="005F7EDE" w:rsidRPr="005F7EDE" w:rsidRDefault="005F7EDE" w:rsidP="00DE18A9">
      <w:pPr>
        <w:pStyle w:val="VMOtsikkonum2"/>
      </w:pPr>
      <w:r w:rsidRPr="005F7EDE">
        <w:t>Tavallisten taksien autoverohuojennus</w:t>
      </w:r>
    </w:p>
    <w:p w:rsidR="005F7EDE" w:rsidRPr="005F7EDE" w:rsidRDefault="005F7EDE" w:rsidP="005F7EDE">
      <w:pPr>
        <w:pStyle w:val="VMleipteksti"/>
        <w:rPr>
          <w:b/>
        </w:rPr>
      </w:pPr>
    </w:p>
    <w:p w:rsidR="005F7EDE" w:rsidRPr="005F7EDE" w:rsidRDefault="00256E81" w:rsidP="005F7EDE">
      <w:pPr>
        <w:pStyle w:val="VMleipteksti"/>
        <w:rPr>
          <w:b/>
        </w:rPr>
      </w:pPr>
      <w:r>
        <w:rPr>
          <w:b/>
        </w:rPr>
        <w:t>Kuvaus ja v</w:t>
      </w:r>
      <w:r w:rsidR="005F7EDE" w:rsidRPr="005F7EDE">
        <w:rPr>
          <w:b/>
        </w:rPr>
        <w:t>erotuen määrittely</w:t>
      </w:r>
    </w:p>
    <w:p w:rsidR="005F7EDE" w:rsidRPr="005F7EDE" w:rsidRDefault="005F7EDE" w:rsidP="005F7EDE">
      <w:pPr>
        <w:pStyle w:val="VMleipteksti"/>
      </w:pPr>
    </w:p>
    <w:p w:rsidR="005F7EDE" w:rsidRPr="005F7EDE" w:rsidRDefault="005F7EDE" w:rsidP="005F7EDE">
      <w:pPr>
        <w:pStyle w:val="VMleipteksti"/>
      </w:pPr>
      <w:r w:rsidRPr="005F7EDE">
        <w:t>Autoverolain mukaisesti takseille myönnetään 4 800 euron veroetu, jos ensir</w:t>
      </w:r>
      <w:r w:rsidRPr="005F7EDE">
        <w:t>e</w:t>
      </w:r>
      <w:r w:rsidRPr="005F7EDE">
        <w:t>kisteröitävä auto tulee käytettäväksi pääasiallisesti taksiliikenteessä. V</w:t>
      </w:r>
      <w:r w:rsidRPr="005F7EDE">
        <w:t>e</w:t>
      </w:r>
      <w:r w:rsidRPr="005F7EDE">
        <w:t xml:space="preserve">roetuun liittyy kolmen vuoden kuoleentumisaika. </w:t>
      </w:r>
    </w:p>
    <w:p w:rsidR="005F7EDE" w:rsidRPr="005F7EDE" w:rsidRDefault="005F7EDE" w:rsidP="00256E81">
      <w:pPr>
        <w:pStyle w:val="VMleipteksti"/>
        <w:ind w:left="0"/>
      </w:pPr>
    </w:p>
    <w:p w:rsidR="00776E4D" w:rsidRDefault="00776E4D" w:rsidP="00776E4D">
      <w:pPr>
        <w:pStyle w:val="VMleipteksti"/>
        <w:ind w:right="305"/>
        <w:rPr>
          <w:b/>
        </w:rPr>
      </w:pPr>
      <w:r w:rsidRPr="002E1EC2">
        <w:rPr>
          <w:b/>
        </w:rPr>
        <w:t xml:space="preserve">Verotuen </w:t>
      </w:r>
      <w:r>
        <w:rPr>
          <w:b/>
        </w:rPr>
        <w:t>suuruus</w:t>
      </w:r>
    </w:p>
    <w:p w:rsidR="00776E4D" w:rsidRDefault="00776E4D" w:rsidP="00776E4D">
      <w:pPr>
        <w:pStyle w:val="VMleipteksti"/>
        <w:ind w:right="305"/>
        <w:rPr>
          <w:b/>
        </w:rPr>
      </w:pPr>
    </w:p>
    <w:p w:rsidR="00776E4D" w:rsidRDefault="00776E4D" w:rsidP="00776E4D">
      <w:pPr>
        <w:pStyle w:val="VMleipteksti"/>
        <w:ind w:right="305"/>
      </w:pPr>
      <w:r>
        <w:t>14 milj. euroa vuonna 2018</w:t>
      </w:r>
    </w:p>
    <w:p w:rsidR="00776E4D" w:rsidRDefault="00776E4D" w:rsidP="005F7EDE">
      <w:pPr>
        <w:pStyle w:val="VMleipteksti"/>
        <w:rPr>
          <w:b/>
        </w:rPr>
      </w:pPr>
    </w:p>
    <w:p w:rsidR="005F7EDE" w:rsidRPr="005F7EDE" w:rsidRDefault="005F7EDE" w:rsidP="005F7EDE">
      <w:pPr>
        <w:pStyle w:val="VMleipteksti"/>
        <w:rPr>
          <w:b/>
        </w:rPr>
      </w:pPr>
      <w:r w:rsidRPr="005F7EDE">
        <w:rPr>
          <w:b/>
        </w:rPr>
        <w:t>Viimeaikaisia muutoksia</w:t>
      </w:r>
    </w:p>
    <w:p w:rsidR="005F7EDE" w:rsidRPr="005F7EDE" w:rsidRDefault="005F7EDE" w:rsidP="005F7EDE">
      <w:pPr>
        <w:pStyle w:val="VMleipteksti"/>
      </w:pPr>
    </w:p>
    <w:p w:rsidR="005F7EDE" w:rsidRPr="005F7EDE" w:rsidRDefault="005F7EDE" w:rsidP="005F7EDE">
      <w:pPr>
        <w:pStyle w:val="VMleipteksti"/>
      </w:pPr>
      <w:r w:rsidRPr="005F7EDE">
        <w:t>Hallitus esitti keväällä 2014 tavallisten taksien verotuen poistamista yritystuk</w:t>
      </w:r>
      <w:r w:rsidRPr="005F7EDE">
        <w:t>i</w:t>
      </w:r>
      <w:r w:rsidRPr="005F7EDE">
        <w:t>en karsimista selvittäneen ministerityöryhmän linjausten pohjalta. Vuoden 2015 alussa voimaantulleella autoverolain muutoksella taksien veroetu puol</w:t>
      </w:r>
      <w:r w:rsidRPr="005F7EDE">
        <w:t>i</w:t>
      </w:r>
      <w:r w:rsidRPr="005F7EDE">
        <w:t xml:space="preserve">tettiin 9 600 eurosta 4 800 euroon. </w:t>
      </w:r>
    </w:p>
    <w:p w:rsidR="005F7EDE" w:rsidRPr="005F7EDE" w:rsidRDefault="005F7EDE" w:rsidP="005F7EDE">
      <w:pPr>
        <w:pStyle w:val="VMleipteksti"/>
        <w:rPr>
          <w:b/>
        </w:rPr>
      </w:pPr>
    </w:p>
    <w:p w:rsidR="00256E81" w:rsidRPr="005F7EDE" w:rsidRDefault="00256E81" w:rsidP="00256E81">
      <w:pPr>
        <w:pStyle w:val="VMleipteksti"/>
        <w:rPr>
          <w:b/>
        </w:rPr>
      </w:pPr>
      <w:r>
        <w:rPr>
          <w:b/>
        </w:rPr>
        <w:t>Tavoite</w:t>
      </w:r>
    </w:p>
    <w:p w:rsidR="00256E81" w:rsidRPr="005F7EDE" w:rsidRDefault="00256E81" w:rsidP="00256E81">
      <w:pPr>
        <w:pStyle w:val="VMleipteksti"/>
      </w:pPr>
    </w:p>
    <w:p w:rsidR="00256E81" w:rsidRPr="005F7EDE" w:rsidRDefault="00256E81" w:rsidP="00256E81">
      <w:pPr>
        <w:pStyle w:val="VMleipteksti"/>
      </w:pPr>
      <w:r w:rsidRPr="005F7EDE">
        <w:t xml:space="preserve">Verotuki kohdentuu taksiyrittäjien autonhankintaan. Verotukea on perusteltu auton hankinnan tukemisella tilanteessa, jossa taksilupaan sisältyy velvoitteita, kuten asemapaikka- ja ajovelvoitteita. </w:t>
      </w:r>
    </w:p>
    <w:p w:rsidR="00256E81" w:rsidRPr="00256E81" w:rsidRDefault="00256E81" w:rsidP="005F7EDE">
      <w:pPr>
        <w:pStyle w:val="VMleipteksti"/>
      </w:pPr>
    </w:p>
    <w:p w:rsidR="005F7EDE" w:rsidRPr="005F7EDE" w:rsidRDefault="005F7EDE" w:rsidP="005F7EDE">
      <w:pPr>
        <w:pStyle w:val="VMleipteksti"/>
        <w:rPr>
          <w:b/>
        </w:rPr>
      </w:pPr>
      <w:r w:rsidRPr="005F7EDE">
        <w:rPr>
          <w:b/>
        </w:rPr>
        <w:t xml:space="preserve">Huomioita </w:t>
      </w:r>
      <w:r w:rsidR="00256E81">
        <w:rPr>
          <w:b/>
        </w:rPr>
        <w:t>ja vaikuttavuuden arviointia</w:t>
      </w:r>
    </w:p>
    <w:p w:rsidR="005F7EDE" w:rsidRPr="005F7EDE" w:rsidRDefault="005F7EDE" w:rsidP="005F7EDE">
      <w:pPr>
        <w:pStyle w:val="VMleipteksti"/>
      </w:pPr>
    </w:p>
    <w:p w:rsidR="00256E81" w:rsidRDefault="00256E81" w:rsidP="005F7EDE">
      <w:pPr>
        <w:pStyle w:val="VMleipteksti"/>
      </w:pPr>
      <w:r w:rsidRPr="005F7EDE">
        <w:t>Vuonna 2016 ilmoitettiin verotettavaksi 1 870 taksia, mutta rekisteröintimäärä on viime vuosina vaihdellut 2 500 – 3 000 välillä. Tuen yhteismäärä vuonna 2016 oli tavallisten taksien osalta 8,9 miljoonaa euroa, josta vajaa kolmasosa palautuu valtiolle taksien veroetuuden kuoleentumisaikaa lyhyemmän pitoajan takia.</w:t>
      </w:r>
    </w:p>
    <w:p w:rsidR="00256E81" w:rsidRDefault="00256E81" w:rsidP="005F7EDE">
      <w:pPr>
        <w:pStyle w:val="VMleipteksti"/>
      </w:pPr>
    </w:p>
    <w:p w:rsidR="005F7EDE" w:rsidRPr="005F7EDE" w:rsidRDefault="005F7EDE" w:rsidP="005F7EDE">
      <w:pPr>
        <w:pStyle w:val="VMleipteksti"/>
      </w:pPr>
      <w:r w:rsidRPr="005F7EDE">
        <w:t>Autoverotuen osuus taksien kustannusrakenteessa on vähäinen. Ala ei läht</w:t>
      </w:r>
      <w:r w:rsidRPr="005F7EDE">
        <w:t>ö</w:t>
      </w:r>
      <w:r w:rsidRPr="005F7EDE">
        <w:t>kohtaisesti edellytä verokannustinta, sillä taksilupia myönnetään haettua v</w:t>
      </w:r>
      <w:r w:rsidRPr="005F7EDE">
        <w:t>ä</w:t>
      </w:r>
      <w:r w:rsidRPr="005F7EDE">
        <w:lastRenderedPageBreak/>
        <w:t>hemmän ja taksiyrittäjät palauttavat verotuesta noin kolmanneksen eli uusivat autojaan tiheämmin kuin verotuen kolmen vuoden kuoleentumisaika edelly</w:t>
      </w:r>
      <w:r w:rsidRPr="005F7EDE">
        <w:t>t</w:t>
      </w:r>
      <w:r w:rsidRPr="005F7EDE">
        <w:t>tää. Taksit jäävät myös nykyisin pitkälti autoveron päästöperusteisen ympäri</w:t>
      </w:r>
      <w:r w:rsidRPr="005F7EDE">
        <w:t>s</w:t>
      </w:r>
      <w:r w:rsidRPr="005F7EDE">
        <w:t>töohjauksen ulkopuolelle, koska verotuki kattaa merkittävän osan autoverosta.</w:t>
      </w:r>
    </w:p>
    <w:p w:rsidR="005F7EDE" w:rsidRPr="005F7EDE" w:rsidRDefault="005F7EDE" w:rsidP="005F7EDE">
      <w:pPr>
        <w:pStyle w:val="VMleipteksti"/>
      </w:pPr>
    </w:p>
    <w:p w:rsidR="00A225CC" w:rsidRDefault="005F7EDE" w:rsidP="005F7EDE">
      <w:pPr>
        <w:pStyle w:val="VMleipteksti"/>
      </w:pPr>
      <w:r w:rsidRPr="005F7EDE">
        <w:t>Heinäkuussa 2018 voimaan tuleva liikennepalvelulaki vapauttaa olennaisesti taksimarkkinoita koskevaa sääntelyä. Taksien lupakiintiö-, asemapaikka- ja taksasääntelystä luovutaan, jolloin verotukea ei voida perustella taksilupaan liittyvillä velvoitteilla. Lisäksi taksilupien rajattu määrä on kohdistanut verotuen tehokkaasti yksinomaan taksikäytössä oleviin autoihin ja mahdollistanut ver</w:t>
      </w:r>
      <w:r w:rsidRPr="005F7EDE">
        <w:t>o</w:t>
      </w:r>
      <w:r w:rsidRPr="005F7EDE">
        <w:t>tuen suhteellisen kevyen valvonnan.</w:t>
      </w:r>
    </w:p>
    <w:p w:rsidR="005F7EDE" w:rsidRDefault="005F7EDE" w:rsidP="005F7EDE">
      <w:pPr>
        <w:pStyle w:val="VMleipteksti"/>
      </w:pPr>
    </w:p>
    <w:p w:rsidR="005F7EDE" w:rsidRPr="005F7EDE" w:rsidRDefault="005F7EDE" w:rsidP="005F7EDE">
      <w:pPr>
        <w:pStyle w:val="VMOtsikkonum2"/>
        <w:numPr>
          <w:ilvl w:val="1"/>
          <w:numId w:val="12"/>
        </w:numPr>
      </w:pPr>
      <w:r w:rsidRPr="005F7EDE">
        <w:t>Eläinlääkintäauton ja ruumisauton autoverottomuus</w:t>
      </w:r>
    </w:p>
    <w:p w:rsidR="005F7EDE" w:rsidRPr="005F7EDE" w:rsidRDefault="005F7EDE" w:rsidP="005F7EDE">
      <w:pPr>
        <w:pStyle w:val="VMleipteksti"/>
      </w:pPr>
    </w:p>
    <w:p w:rsidR="005F7EDE" w:rsidRPr="005F7EDE" w:rsidRDefault="005F7EDE" w:rsidP="005F7EDE">
      <w:pPr>
        <w:pStyle w:val="VMleipteksti"/>
        <w:rPr>
          <w:b/>
        </w:rPr>
      </w:pPr>
      <w:r w:rsidRPr="005F7EDE">
        <w:rPr>
          <w:b/>
        </w:rPr>
        <w:t>Kuvaus ja verotuen määrittely</w:t>
      </w:r>
    </w:p>
    <w:p w:rsidR="005F7EDE" w:rsidRPr="005F7EDE" w:rsidRDefault="005F7EDE" w:rsidP="005F7EDE">
      <w:pPr>
        <w:pStyle w:val="VMleipteksti"/>
      </w:pPr>
    </w:p>
    <w:p w:rsidR="005F7EDE" w:rsidRPr="005F7EDE" w:rsidRDefault="005F7EDE" w:rsidP="005F7EDE">
      <w:pPr>
        <w:pStyle w:val="VMleipteksti"/>
      </w:pPr>
      <w:r w:rsidRPr="005F7EDE">
        <w:t>Autoverolain mukaan rakenne-edellytykset täyttävä ja eläinlääkintäkäytössä oleva eläinlääkintäauto sekä yksinomaan ruumiiden ja hautajaistoimintaan lii</w:t>
      </w:r>
      <w:r w:rsidRPr="005F7EDE">
        <w:t>t</w:t>
      </w:r>
      <w:r w:rsidRPr="005F7EDE">
        <w:t>tyvien kukkalaitteiden kuljetukseen käytettävä ruumisauto ovat autoverottomia. Ruumisautojen ja eläinlääkintäautojen verotukeen liittyy neljän vuoden ku</w:t>
      </w:r>
      <w:r w:rsidRPr="005F7EDE">
        <w:t>o</w:t>
      </w:r>
      <w:r w:rsidRPr="005F7EDE">
        <w:t xml:space="preserve">leentumisaika. </w:t>
      </w:r>
    </w:p>
    <w:p w:rsidR="005F7EDE" w:rsidRPr="005F7EDE" w:rsidRDefault="005F7EDE" w:rsidP="005F7EDE">
      <w:pPr>
        <w:pStyle w:val="VMleipteksti"/>
        <w:rPr>
          <w:b/>
        </w:rPr>
      </w:pPr>
    </w:p>
    <w:p w:rsidR="00776E4D" w:rsidRDefault="00776E4D" w:rsidP="00776E4D">
      <w:pPr>
        <w:pStyle w:val="VMleipteksti"/>
        <w:ind w:right="305"/>
        <w:rPr>
          <w:b/>
        </w:rPr>
      </w:pPr>
      <w:r w:rsidRPr="002E1EC2">
        <w:rPr>
          <w:b/>
        </w:rPr>
        <w:t xml:space="preserve">Verotuen </w:t>
      </w:r>
      <w:r>
        <w:rPr>
          <w:b/>
        </w:rPr>
        <w:t>suuruus</w:t>
      </w:r>
    </w:p>
    <w:p w:rsidR="00776E4D" w:rsidRDefault="00776E4D" w:rsidP="00776E4D">
      <w:pPr>
        <w:pStyle w:val="VMleipteksti"/>
        <w:ind w:right="305"/>
        <w:rPr>
          <w:b/>
        </w:rPr>
      </w:pPr>
    </w:p>
    <w:p w:rsidR="00776E4D" w:rsidRDefault="00776E4D" w:rsidP="00776E4D">
      <w:pPr>
        <w:pStyle w:val="VMleipteksti"/>
        <w:ind w:right="305"/>
      </w:pPr>
      <w:r>
        <w:t>2 milj. euroa vuonna 2018</w:t>
      </w:r>
    </w:p>
    <w:p w:rsidR="00776E4D" w:rsidRPr="00776E4D" w:rsidRDefault="00776E4D" w:rsidP="00776E4D">
      <w:pPr>
        <w:pStyle w:val="VMleipteksti"/>
        <w:ind w:right="305"/>
      </w:pPr>
    </w:p>
    <w:p w:rsidR="005F7EDE" w:rsidRPr="005F7EDE" w:rsidRDefault="005F7EDE" w:rsidP="005F7EDE">
      <w:pPr>
        <w:pStyle w:val="VMleipteksti"/>
        <w:rPr>
          <w:b/>
        </w:rPr>
      </w:pPr>
      <w:r w:rsidRPr="005F7EDE">
        <w:rPr>
          <w:b/>
        </w:rPr>
        <w:t>Tavoite</w:t>
      </w:r>
    </w:p>
    <w:p w:rsidR="005F7EDE" w:rsidRPr="005F7EDE" w:rsidRDefault="005F7EDE" w:rsidP="005F7EDE">
      <w:pPr>
        <w:pStyle w:val="VMleipteksti"/>
      </w:pPr>
    </w:p>
    <w:p w:rsidR="005F7EDE" w:rsidRDefault="005F7EDE" w:rsidP="005F7EDE">
      <w:pPr>
        <w:pStyle w:val="VMleipteksti"/>
      </w:pPr>
      <w:r w:rsidRPr="005F7EDE">
        <w:t>Eläinlääkintäauton verovapautta on perusteltu erityisesti maatalouteen ja hy</w:t>
      </w:r>
      <w:r w:rsidRPr="005F7EDE">
        <w:t>ö</w:t>
      </w:r>
      <w:r w:rsidRPr="005F7EDE">
        <w:t>tyeläimiin suuntautuvilla kunnallisilla eläinlääkäritehtävillä. Ruumisautojen v</w:t>
      </w:r>
      <w:r w:rsidRPr="005F7EDE">
        <w:t>e</w:t>
      </w:r>
      <w:r w:rsidRPr="005F7EDE">
        <w:t>rotukea on perusteltu tarpeella varmistaa, että hautausliikkeet voivat hankkia tarkoit</w:t>
      </w:r>
      <w:r w:rsidR="00256E81">
        <w:t>uksenmukaisen kuljetuskaluston.</w:t>
      </w:r>
    </w:p>
    <w:p w:rsidR="00256E81" w:rsidRDefault="00256E81" w:rsidP="005F7EDE">
      <w:pPr>
        <w:pStyle w:val="VMleipteksti"/>
      </w:pPr>
    </w:p>
    <w:p w:rsidR="00256E81" w:rsidRDefault="00256E81" w:rsidP="00256E81">
      <w:pPr>
        <w:pStyle w:val="VMleipteksti"/>
        <w:rPr>
          <w:b/>
        </w:rPr>
      </w:pPr>
      <w:r>
        <w:rPr>
          <w:b/>
        </w:rPr>
        <w:t>Huomioita</w:t>
      </w:r>
    </w:p>
    <w:p w:rsidR="00256E81" w:rsidRPr="005F7EDE" w:rsidRDefault="00256E81" w:rsidP="00256E81">
      <w:pPr>
        <w:pStyle w:val="VMleipteksti"/>
        <w:rPr>
          <w:b/>
        </w:rPr>
      </w:pPr>
    </w:p>
    <w:p w:rsidR="009F4199" w:rsidRDefault="009F4199" w:rsidP="009F4199">
      <w:pPr>
        <w:pStyle w:val="VMleipteksti"/>
      </w:pPr>
      <w:r w:rsidRPr="005F7EDE">
        <w:t>Vuonna 2016 rekisteröitiin 68 eläinlääkintäautoa ja 57 ruumisautoa. Eläinlä</w:t>
      </w:r>
      <w:r w:rsidRPr="005F7EDE">
        <w:t>ä</w:t>
      </w:r>
      <w:r w:rsidRPr="005F7EDE">
        <w:t>kintäauton keskimääräinen verotuki oli noin 17 700 euroa autoa kohden. Ma</w:t>
      </w:r>
      <w:r w:rsidRPr="005F7EDE">
        <w:t>r</w:t>
      </w:r>
      <w:r w:rsidRPr="005F7EDE">
        <w:t>raskuussa 2017 Suomessa oli eläinlääkintäkäyttöön merkittyjä autoja 336. Ruumisautojen verotuki oli keskimäärin noin 12 000 euroa autoa kohden. Ma</w:t>
      </w:r>
      <w:r w:rsidRPr="005F7EDE">
        <w:t>r</w:t>
      </w:r>
      <w:r w:rsidRPr="005F7EDE">
        <w:t>raskuussa 2017 Suomessa oli 780 ruumisautoksi rekisteröityä autoa. Vuonna 2016 eläinlääkintäautojen verotuen määrä oli noin 1,2 miljoona euroa ja ru</w:t>
      </w:r>
      <w:r w:rsidRPr="005F7EDE">
        <w:t>u</w:t>
      </w:r>
      <w:r w:rsidRPr="005F7EDE">
        <w:t>misautojen verotuen määrä noin miljoona euroa.</w:t>
      </w:r>
    </w:p>
    <w:p w:rsidR="009F4199" w:rsidRDefault="009F4199" w:rsidP="009F4199">
      <w:pPr>
        <w:pStyle w:val="VMleipteksti"/>
      </w:pPr>
    </w:p>
    <w:p w:rsidR="009F4199" w:rsidRPr="009F4199" w:rsidRDefault="009F4199" w:rsidP="009F4199">
      <w:pPr>
        <w:pStyle w:val="VMleipteksti"/>
      </w:pPr>
      <w:r w:rsidRPr="009F4199">
        <w:t>Ruumis- ja eläinlääkintäauton verotuet eivät kohdistu sellaisille aloille ja to</w:t>
      </w:r>
      <w:r w:rsidRPr="009F4199">
        <w:t>i</w:t>
      </w:r>
      <w:r w:rsidRPr="009F4199">
        <w:t>mintaan, joilla olisi tarvetta esimerkiksi markkinapuutteen korjaamiseen. Alojen toiminta ei ole kuin tietyin osin julkisten tehtävien hoitamista: pääasiassa to</w:t>
      </w:r>
      <w:r w:rsidRPr="009F4199">
        <w:t>i</w:t>
      </w:r>
      <w:r w:rsidRPr="009F4199">
        <w:t xml:space="preserve">mintaa harjoittavat yritykset toimivat markkinaehtoisesti yleisillä markkinoilla. Ruumis- ja eläinlääkintäautojen verotuella ei voida myöskään katsoa olevan selkeästi määriteltyä ja yhteisen edun mukaista tavoitetta. </w:t>
      </w:r>
    </w:p>
    <w:p w:rsidR="00256E81" w:rsidRPr="005F7EDE" w:rsidRDefault="00256E81" w:rsidP="005F7EDE">
      <w:pPr>
        <w:pStyle w:val="VMleipteksti"/>
      </w:pPr>
    </w:p>
    <w:p w:rsidR="00DE17BE" w:rsidRPr="005F7EDE" w:rsidRDefault="00DE17BE" w:rsidP="00E71B3A">
      <w:pPr>
        <w:pStyle w:val="VMleipteksti"/>
        <w:ind w:left="0"/>
        <w:rPr>
          <w:b/>
        </w:rPr>
      </w:pPr>
    </w:p>
    <w:p w:rsidR="002C4E4D" w:rsidRPr="002C4E4D" w:rsidRDefault="002C4E4D" w:rsidP="002C4E4D">
      <w:pPr>
        <w:pStyle w:val="VMOtsikkonum2"/>
        <w:numPr>
          <w:ilvl w:val="1"/>
          <w:numId w:val="12"/>
        </w:numPr>
      </w:pPr>
      <w:r w:rsidRPr="002C4E4D">
        <w:t>Pienpanimoiden veronhuojennus</w:t>
      </w:r>
    </w:p>
    <w:p w:rsidR="002C4E4D" w:rsidRPr="002C4E4D" w:rsidRDefault="002C4E4D" w:rsidP="002C4E4D">
      <w:pPr>
        <w:pStyle w:val="VMleipteksti"/>
      </w:pPr>
    </w:p>
    <w:p w:rsidR="002C4E4D" w:rsidRPr="002C4E4D" w:rsidRDefault="002C4E4D" w:rsidP="002C4E4D">
      <w:pPr>
        <w:pStyle w:val="VMleipteksti"/>
        <w:rPr>
          <w:b/>
        </w:rPr>
      </w:pPr>
      <w:r w:rsidRPr="002C4E4D">
        <w:rPr>
          <w:b/>
        </w:rPr>
        <w:t>Kuvaus ja verotuen määrittely</w:t>
      </w:r>
    </w:p>
    <w:p w:rsidR="002C4E4D" w:rsidRPr="002C4E4D" w:rsidRDefault="002C4E4D" w:rsidP="002C4E4D">
      <w:pPr>
        <w:pStyle w:val="VMleipteksti"/>
      </w:pPr>
    </w:p>
    <w:p w:rsidR="002C4E4D" w:rsidRPr="002C4E4D" w:rsidRDefault="002C4E4D" w:rsidP="002C4E4D">
      <w:pPr>
        <w:pStyle w:val="VMleipteksti"/>
      </w:pPr>
      <w:r w:rsidRPr="002C4E4D">
        <w:t>Alkoholiverolain mukaan oluen vero on 32,05 senttiä senttilitralta etyylialkoh</w:t>
      </w:r>
      <w:r w:rsidRPr="002C4E4D">
        <w:t>o</w:t>
      </w:r>
      <w:r w:rsidRPr="002C4E4D">
        <w:t>lia, jos oluen etyylialkoholipitoisuus on yli 2,8 tilavuusprosenttia. Vastaava vero on 8,00 senttiä, jos oluen etyylialkoholipitoisuus ylittää 0,5 mutta on enintään 2,8 tilavuusprosenttia.</w:t>
      </w:r>
    </w:p>
    <w:p w:rsidR="002C4E4D" w:rsidRPr="002C4E4D" w:rsidRDefault="002C4E4D" w:rsidP="002C4E4D">
      <w:pPr>
        <w:pStyle w:val="VMleipteksti"/>
      </w:pPr>
    </w:p>
    <w:p w:rsidR="002C4E4D" w:rsidRPr="002C4E4D" w:rsidRDefault="002C4E4D" w:rsidP="002C4E4D">
      <w:pPr>
        <w:pStyle w:val="VMleipteksti"/>
      </w:pPr>
      <w:r w:rsidRPr="002C4E4D">
        <w:t>Alle 15 miljoonaa litraa olutta tuottava, oikeudellisesti ja taloudellisesti riipp</w:t>
      </w:r>
      <w:r w:rsidRPr="002C4E4D">
        <w:t>u</w:t>
      </w:r>
      <w:r w:rsidRPr="002C4E4D">
        <w:t>maton panimo on kuitenkin oikeutettu oluen alkoholiveron alennuksiin. Valmi</w:t>
      </w:r>
      <w:r w:rsidRPr="002C4E4D">
        <w:t>s</w:t>
      </w:r>
      <w:r w:rsidRPr="002C4E4D">
        <w:t>teveron huojennus on kumulatiivinen ja portaittainen niin, että ensimmäiseltä 0,5 miljoonalta litralta alennus on 50 %, seuraavalta 2,5 miljoonalta litralta alennus on 30</w:t>
      </w:r>
      <w:r>
        <w:t xml:space="preserve"> </w:t>
      </w:r>
      <w:r w:rsidRPr="002C4E4D">
        <w:t>%, 3-5 miljoonan välisiltä olutlitroilta alennus on 20</w:t>
      </w:r>
      <w:r>
        <w:t xml:space="preserve"> </w:t>
      </w:r>
      <w:r w:rsidRPr="002C4E4D">
        <w:t>% ja 5-10 miljoonan välisiltä olutlitroilta alennus on 10 %. Yli 10 miljoonan menevistä li</w:t>
      </w:r>
      <w:r w:rsidRPr="002C4E4D">
        <w:t>t</w:t>
      </w:r>
      <w:r w:rsidRPr="002C4E4D">
        <w:t>roista ei saa enää veronalennusta ja jos panimo tuottaa yli 15 miljoonaa litraa se menettää kaikki alennukset.</w:t>
      </w:r>
    </w:p>
    <w:p w:rsidR="002C4E4D" w:rsidRPr="002C4E4D" w:rsidRDefault="002C4E4D" w:rsidP="002C4E4D">
      <w:pPr>
        <w:pStyle w:val="VMleipteksti"/>
      </w:pPr>
    </w:p>
    <w:p w:rsidR="00776E4D" w:rsidRPr="002E1EC2" w:rsidRDefault="00776E4D" w:rsidP="00776E4D">
      <w:pPr>
        <w:pStyle w:val="VMleipteksti"/>
        <w:ind w:right="305"/>
        <w:rPr>
          <w:b/>
        </w:rPr>
      </w:pPr>
      <w:r w:rsidRPr="002E1EC2">
        <w:rPr>
          <w:b/>
        </w:rPr>
        <w:t xml:space="preserve">Verotuen </w:t>
      </w:r>
      <w:r>
        <w:rPr>
          <w:b/>
        </w:rPr>
        <w:t>suuruus</w:t>
      </w:r>
    </w:p>
    <w:p w:rsidR="00776E4D" w:rsidRDefault="00776E4D" w:rsidP="002C4E4D">
      <w:pPr>
        <w:pStyle w:val="VMleipteksti"/>
        <w:rPr>
          <w:b/>
        </w:rPr>
      </w:pPr>
    </w:p>
    <w:p w:rsidR="00776E4D" w:rsidRPr="00776E4D" w:rsidRDefault="00776E4D" w:rsidP="002C4E4D">
      <w:pPr>
        <w:pStyle w:val="VMleipteksti"/>
      </w:pPr>
      <w:r>
        <w:t>12 milj. euroa vuonna 2018</w:t>
      </w:r>
    </w:p>
    <w:p w:rsidR="00776E4D" w:rsidRDefault="00776E4D" w:rsidP="002C4E4D">
      <w:pPr>
        <w:pStyle w:val="VMleipteksti"/>
        <w:rPr>
          <w:b/>
        </w:rPr>
      </w:pPr>
    </w:p>
    <w:p w:rsidR="002C4E4D" w:rsidRPr="002C4E4D" w:rsidRDefault="002C4E4D" w:rsidP="002C4E4D">
      <w:pPr>
        <w:pStyle w:val="VMleipteksti"/>
        <w:rPr>
          <w:b/>
        </w:rPr>
      </w:pPr>
      <w:r w:rsidRPr="002C4E4D">
        <w:rPr>
          <w:b/>
        </w:rPr>
        <w:t>Viimeaikaisia muutoksia</w:t>
      </w:r>
    </w:p>
    <w:p w:rsidR="002C4E4D" w:rsidRPr="002C4E4D" w:rsidRDefault="002C4E4D" w:rsidP="002C4E4D">
      <w:pPr>
        <w:pStyle w:val="VMleipteksti"/>
      </w:pPr>
    </w:p>
    <w:p w:rsidR="002C4E4D" w:rsidRPr="002C4E4D" w:rsidRDefault="002C4E4D" w:rsidP="002C4E4D">
      <w:pPr>
        <w:pStyle w:val="VMleipteksti"/>
      </w:pPr>
      <w:r w:rsidRPr="002C4E4D">
        <w:t>Pienpanimoiden veronalennusta kasvatettiin vuoden 2015 alusta, niin että 50 % alennuksen ylärajaa nostettiin 0,3 miljoonasta litrasta 0,5 miljoonaan litraan. Lisäksi huojennuksiin oikeuttavaa ylärajaa nostettiin 10 miljoonasta litrasta 15 miljoonaan litraan.</w:t>
      </w:r>
    </w:p>
    <w:p w:rsidR="002C4E4D" w:rsidRPr="002C4E4D" w:rsidRDefault="002C4E4D" w:rsidP="002C4E4D">
      <w:pPr>
        <w:pStyle w:val="VMleipteksti"/>
      </w:pPr>
    </w:p>
    <w:p w:rsidR="002C4E4D" w:rsidRPr="002C4E4D" w:rsidRDefault="002C4E4D" w:rsidP="002C4E4D">
      <w:pPr>
        <w:pStyle w:val="VMleipteksti"/>
      </w:pPr>
      <w:r w:rsidRPr="002C4E4D">
        <w:t>Oluesta kannettavan alkoholiveron korottaminen kasvattaa pienpanimoiden verotukea automaattisesti. Veroa korotetaan vuonna 2018.</w:t>
      </w:r>
    </w:p>
    <w:p w:rsidR="002C4E4D" w:rsidRPr="002C4E4D" w:rsidRDefault="002C4E4D" w:rsidP="002C4E4D">
      <w:pPr>
        <w:pStyle w:val="VMleipteksti"/>
        <w:ind w:left="0"/>
      </w:pPr>
    </w:p>
    <w:p w:rsidR="002C4E4D" w:rsidRPr="002C4E4D" w:rsidRDefault="002C4E4D" w:rsidP="002C4E4D">
      <w:pPr>
        <w:pStyle w:val="VMleipteksti"/>
        <w:rPr>
          <w:b/>
        </w:rPr>
      </w:pPr>
      <w:r w:rsidRPr="002C4E4D">
        <w:rPr>
          <w:b/>
        </w:rPr>
        <w:t>Tavoite</w:t>
      </w:r>
    </w:p>
    <w:p w:rsidR="002C4E4D" w:rsidRPr="002C4E4D" w:rsidRDefault="002C4E4D" w:rsidP="002C4E4D">
      <w:pPr>
        <w:pStyle w:val="VMleipteksti"/>
      </w:pPr>
    </w:p>
    <w:p w:rsidR="002C4E4D" w:rsidRPr="002C4E4D" w:rsidRDefault="002C4E4D" w:rsidP="002C4E4D">
      <w:pPr>
        <w:pStyle w:val="VMleipteksti"/>
      </w:pPr>
      <w:r w:rsidRPr="002C4E4D">
        <w:t>Huojennu</w:t>
      </w:r>
      <w:r w:rsidR="00DE18A9">
        <w:t>sta on perusteltu pienpanimoiden kilpailukyvyllä</w:t>
      </w:r>
      <w:r w:rsidRPr="002C4E4D">
        <w:t xml:space="preserve"> ja kasvuedellytysten edistämi</w:t>
      </w:r>
      <w:r w:rsidR="00DE18A9">
        <w:t>sellä</w:t>
      </w:r>
    </w:p>
    <w:p w:rsidR="002C4E4D" w:rsidRPr="002C4E4D" w:rsidRDefault="002C4E4D" w:rsidP="002C4E4D">
      <w:pPr>
        <w:pStyle w:val="VMleipteksti"/>
      </w:pPr>
    </w:p>
    <w:p w:rsidR="002C4E4D" w:rsidRDefault="002C4E4D" w:rsidP="002C4E4D">
      <w:pPr>
        <w:pStyle w:val="VMleipteksti"/>
        <w:rPr>
          <w:b/>
        </w:rPr>
      </w:pPr>
      <w:r w:rsidRPr="002C4E4D">
        <w:rPr>
          <w:b/>
        </w:rPr>
        <w:t>Huomioita</w:t>
      </w:r>
    </w:p>
    <w:p w:rsidR="002C4E4D" w:rsidRPr="002C4E4D" w:rsidRDefault="002C4E4D" w:rsidP="002C4E4D">
      <w:pPr>
        <w:pStyle w:val="VMleipteksti"/>
        <w:rPr>
          <w:b/>
        </w:rPr>
      </w:pPr>
    </w:p>
    <w:p w:rsidR="005F7EDE" w:rsidRDefault="002C4E4D" w:rsidP="002C4E4D">
      <w:pPr>
        <w:pStyle w:val="VMleipteksti"/>
      </w:pPr>
      <w:r w:rsidRPr="002C4E4D">
        <w:t>EU:n alkoholiverotusta säätelevä ns. rakennedirektiivi mahdollistaa korkei</w:t>
      </w:r>
      <w:r w:rsidRPr="002C4E4D">
        <w:t>n</w:t>
      </w:r>
      <w:r w:rsidRPr="002C4E4D">
        <w:t>taan 50 %:n suuruisen alkoholiveron alennuksen 20 miljoonaan litraan asti.</w:t>
      </w:r>
    </w:p>
    <w:p w:rsidR="00EF1074" w:rsidRDefault="00EF1074" w:rsidP="002C4E4D">
      <w:pPr>
        <w:pStyle w:val="VMleipteksti"/>
      </w:pPr>
    </w:p>
    <w:p w:rsidR="00EF1074" w:rsidRPr="00EF1074" w:rsidRDefault="00EF1074" w:rsidP="00EF1074">
      <w:pPr>
        <w:pStyle w:val="VMOtsikkonum2"/>
        <w:numPr>
          <w:ilvl w:val="1"/>
          <w:numId w:val="12"/>
        </w:numPr>
        <w:rPr>
          <w:bCs/>
        </w:rPr>
      </w:pPr>
      <w:r w:rsidRPr="00EF1074">
        <w:rPr>
          <w:bCs/>
        </w:rPr>
        <w:t>Koulutusvähennys</w:t>
      </w:r>
    </w:p>
    <w:p w:rsidR="00EF1074" w:rsidRPr="00EF1074" w:rsidRDefault="00EF1074" w:rsidP="00EF1074">
      <w:pPr>
        <w:pStyle w:val="VMleipteksti"/>
      </w:pPr>
    </w:p>
    <w:p w:rsidR="005227B8" w:rsidRPr="00EF1074" w:rsidRDefault="005227B8" w:rsidP="005227B8">
      <w:pPr>
        <w:pStyle w:val="VMleipteksti"/>
        <w:rPr>
          <w:b/>
        </w:rPr>
      </w:pPr>
      <w:r>
        <w:rPr>
          <w:b/>
        </w:rPr>
        <w:t>Kuvaus ja v</w:t>
      </w:r>
      <w:r w:rsidRPr="00EF1074">
        <w:rPr>
          <w:b/>
        </w:rPr>
        <w:t xml:space="preserve">erotuen määrittely </w:t>
      </w:r>
    </w:p>
    <w:p w:rsidR="005227B8" w:rsidRPr="00EF1074" w:rsidRDefault="005227B8" w:rsidP="005227B8">
      <w:pPr>
        <w:pStyle w:val="VMleipteksti"/>
      </w:pPr>
    </w:p>
    <w:p w:rsidR="005227B8" w:rsidRPr="00EF1074" w:rsidRDefault="005227B8" w:rsidP="005227B8">
      <w:pPr>
        <w:pStyle w:val="VMleipteksti"/>
      </w:pPr>
      <w:r w:rsidRPr="00EF1074">
        <w:t>Koulutusvähennys on elinkeinotoimintaa tai maataloutta harjoittavan työnant</w:t>
      </w:r>
      <w:r w:rsidRPr="00EF1074">
        <w:t>a</w:t>
      </w:r>
      <w:r w:rsidRPr="00EF1074">
        <w:t>jan verotuksessa tehtävä lisävähennys. Työnantaja voi vähentää elinkeinoto</w:t>
      </w:r>
      <w:r w:rsidRPr="00EF1074">
        <w:t>i</w:t>
      </w:r>
      <w:r w:rsidRPr="00EF1074">
        <w:t>minnan tai maatalouden tulosta koulutusvähennyksen, joka on laskennallisesti noin puolet koulutusajan palkkakuluista. Koulutusvähennyksen saa enintään kolmelta koulutuspäivältä työntekijää kohden. Laskennallinen, todellisten m</w:t>
      </w:r>
      <w:r w:rsidRPr="00EF1074">
        <w:t>e</w:t>
      </w:r>
      <w:r w:rsidRPr="00EF1074">
        <w:t>nojen lisäksi tehtävä koulutusvähennys vähennetään verotuksessa kuten eli</w:t>
      </w:r>
      <w:r w:rsidRPr="00EF1074">
        <w:t>n</w:t>
      </w:r>
      <w:r w:rsidRPr="00EF1074">
        <w:t>keinotoimintaan tai maatalouden harjoittamiseen liittyvät todelliset menot. Ko</w:t>
      </w:r>
      <w:r w:rsidRPr="00EF1074">
        <w:t>u</w:t>
      </w:r>
      <w:r w:rsidRPr="00EF1074">
        <w:t>lutusvähennys ei vaikuta työntekijöiden koulutuksesta aiheutuvien kustannu</w:t>
      </w:r>
      <w:r w:rsidRPr="00EF1074">
        <w:t>s</w:t>
      </w:r>
      <w:r w:rsidRPr="00EF1074">
        <w:t xml:space="preserve">ten vähennysoikeuteen. Koulutuksesta syntyneet menot ovat verotuksessa vähennyskelpoisia kuten aikaisemminkin. (EVL 56 § ja MVL 10 §) </w:t>
      </w:r>
    </w:p>
    <w:p w:rsidR="005227B8" w:rsidRPr="00EF1074" w:rsidRDefault="005227B8" w:rsidP="005227B8">
      <w:pPr>
        <w:pStyle w:val="VMleipteksti"/>
      </w:pPr>
    </w:p>
    <w:p w:rsidR="005227B8" w:rsidRPr="002E1EC2" w:rsidRDefault="005227B8" w:rsidP="005227B8">
      <w:pPr>
        <w:pStyle w:val="VMleipteksti"/>
        <w:ind w:right="305"/>
        <w:rPr>
          <w:b/>
        </w:rPr>
      </w:pPr>
      <w:r w:rsidRPr="002E1EC2">
        <w:rPr>
          <w:b/>
        </w:rPr>
        <w:t xml:space="preserve">Verotuen </w:t>
      </w:r>
      <w:r>
        <w:rPr>
          <w:b/>
        </w:rPr>
        <w:t>suuruus</w:t>
      </w:r>
    </w:p>
    <w:p w:rsidR="005227B8" w:rsidRPr="00EF1074" w:rsidRDefault="005227B8" w:rsidP="005227B8">
      <w:pPr>
        <w:pStyle w:val="VMleipteksti"/>
      </w:pPr>
    </w:p>
    <w:p w:rsidR="005227B8" w:rsidRPr="00EF1074" w:rsidRDefault="005227B8" w:rsidP="005227B8">
      <w:pPr>
        <w:pStyle w:val="VMleipteksti"/>
      </w:pPr>
      <w:r w:rsidRPr="00EF1074">
        <w:lastRenderedPageBreak/>
        <w:t>11 milj. euroa vuonna 2018.</w:t>
      </w:r>
    </w:p>
    <w:p w:rsidR="005227B8" w:rsidRPr="00EF1074" w:rsidRDefault="005227B8" w:rsidP="005227B8">
      <w:pPr>
        <w:pStyle w:val="VMleipteksti"/>
      </w:pPr>
    </w:p>
    <w:p w:rsidR="005227B8" w:rsidRPr="00EF1074" w:rsidRDefault="005227B8" w:rsidP="005227B8">
      <w:pPr>
        <w:pStyle w:val="VMleipteksti"/>
        <w:rPr>
          <w:b/>
        </w:rPr>
      </w:pPr>
      <w:r w:rsidRPr="00EF1074">
        <w:rPr>
          <w:b/>
        </w:rPr>
        <w:t>Tavoite</w:t>
      </w:r>
    </w:p>
    <w:p w:rsidR="005227B8" w:rsidRPr="00EF1074" w:rsidRDefault="005227B8" w:rsidP="005227B8">
      <w:pPr>
        <w:pStyle w:val="VMleipteksti"/>
      </w:pPr>
    </w:p>
    <w:p w:rsidR="005227B8" w:rsidRPr="00EF1074" w:rsidRDefault="005227B8" w:rsidP="005227B8">
      <w:pPr>
        <w:pStyle w:val="VMleipteksti"/>
      </w:pPr>
      <w:r w:rsidRPr="00EF1074">
        <w:t>Osaamiseen perustuvan rakennemuutoksen tukeminen, työn tuottavuuden l</w:t>
      </w:r>
      <w:r w:rsidRPr="00EF1074">
        <w:t>i</w:t>
      </w:r>
      <w:r w:rsidRPr="00EF1074">
        <w:t>sääminen, työurien pidentäminen, työntekijöiden työhyvinvoinnin parantam</w:t>
      </w:r>
      <w:r w:rsidRPr="00EF1074">
        <w:t>i</w:t>
      </w:r>
      <w:r w:rsidRPr="00EF1074">
        <w:t>nen ja muutostilanteisiin sopeutuminen.</w:t>
      </w:r>
    </w:p>
    <w:p w:rsidR="005227B8" w:rsidRPr="00EF1074" w:rsidRDefault="005227B8" w:rsidP="005227B8">
      <w:pPr>
        <w:pStyle w:val="VMleipteksti"/>
      </w:pPr>
    </w:p>
    <w:p w:rsidR="005227B8" w:rsidRPr="00EF1074" w:rsidRDefault="005227B8" w:rsidP="005227B8">
      <w:pPr>
        <w:pStyle w:val="VMleipteksti"/>
        <w:rPr>
          <w:b/>
        </w:rPr>
      </w:pPr>
      <w:r w:rsidRPr="00EF1074">
        <w:rPr>
          <w:b/>
        </w:rPr>
        <w:t>Kohdentuminen</w:t>
      </w:r>
    </w:p>
    <w:p w:rsidR="005227B8" w:rsidRPr="00EF1074" w:rsidRDefault="005227B8" w:rsidP="005227B8">
      <w:pPr>
        <w:pStyle w:val="VMleipteksti"/>
        <w:rPr>
          <w:b/>
        </w:rPr>
      </w:pPr>
    </w:p>
    <w:p w:rsidR="005227B8" w:rsidRPr="00EF1074" w:rsidRDefault="005227B8" w:rsidP="005227B8">
      <w:pPr>
        <w:pStyle w:val="VMleipteksti"/>
        <w:rPr>
          <w:b/>
        </w:rPr>
      </w:pPr>
      <w:r w:rsidRPr="00EF1074">
        <w:t>Elinkeinotoimintaa tai maataloutta harjoittavat työnantajat, jotka täyttävät ko</w:t>
      </w:r>
      <w:r w:rsidRPr="00EF1074">
        <w:t>u</w:t>
      </w:r>
      <w:r w:rsidRPr="00EF1074">
        <w:t>lutusvähennyksen edellytykset</w:t>
      </w:r>
    </w:p>
    <w:p w:rsidR="005227B8" w:rsidRPr="00EF1074" w:rsidRDefault="005227B8" w:rsidP="005227B8">
      <w:pPr>
        <w:pStyle w:val="VMleipteksti"/>
        <w:rPr>
          <w:b/>
        </w:rPr>
      </w:pPr>
    </w:p>
    <w:p w:rsidR="005227B8" w:rsidRPr="00EF1074" w:rsidRDefault="005227B8" w:rsidP="005227B8">
      <w:pPr>
        <w:pStyle w:val="VMleipteksti"/>
        <w:rPr>
          <w:b/>
        </w:rPr>
      </w:pPr>
      <w:r>
        <w:rPr>
          <w:b/>
        </w:rPr>
        <w:t>Huomioita ja v</w:t>
      </w:r>
      <w:r w:rsidRPr="00EF1074">
        <w:rPr>
          <w:b/>
        </w:rPr>
        <w:t>aikuttavuuden arviointia</w:t>
      </w:r>
    </w:p>
    <w:p w:rsidR="005227B8" w:rsidRPr="00EF1074" w:rsidRDefault="005227B8" w:rsidP="005227B8">
      <w:pPr>
        <w:pStyle w:val="VMleipteksti"/>
      </w:pPr>
    </w:p>
    <w:p w:rsidR="005227B8" w:rsidRPr="00EF1074" w:rsidRDefault="005227B8" w:rsidP="005227B8">
      <w:pPr>
        <w:pStyle w:val="VMleipteksti"/>
      </w:pPr>
      <w:r w:rsidRPr="00EF1074">
        <w:t>Koulutusvähennys syntyi osana syksyllä 2011 solmittua raamisopimusta Su</w:t>
      </w:r>
      <w:r w:rsidRPr="00EF1074">
        <w:t>o</w:t>
      </w:r>
      <w:r w:rsidRPr="00EF1074">
        <w:t>men kilpailukyvyn ja työllisyyden turvaamisesta. Hallitus tuki raamisopimu</w:t>
      </w:r>
      <w:r w:rsidRPr="00EF1074">
        <w:t>k</w:t>
      </w:r>
      <w:r w:rsidRPr="00EF1074">
        <w:t>sessa asetettujen tavoitteiden toteutumista sitoutumalla käynnistämään va</w:t>
      </w:r>
      <w:r w:rsidRPr="00EF1074">
        <w:t>l</w:t>
      </w:r>
      <w:r w:rsidRPr="00EF1074">
        <w:t>mistelun koulutus- ja hyvinvointivähennyksen käyttöönottamiseksi yritysver</w:t>
      </w:r>
      <w:r w:rsidRPr="00EF1074">
        <w:t>o</w:t>
      </w:r>
      <w:r w:rsidRPr="00EF1074">
        <w:t>tuksessa sekä vastaavan järjestelyn toteuttamiseksi julkisella sektorilla. V</w:t>
      </w:r>
      <w:r w:rsidRPr="00EF1074">
        <w:t>ä</w:t>
      </w:r>
      <w:r w:rsidRPr="00EF1074">
        <w:t>hennys nähtiin keinoksi lisätä työnantajien henkilöstön osaamista kehittävää toimintaa. Tavoitteeksi asetettiin, että työntekijä voisi työnantajan määräämällä tavalla osallistua vuosittain kolmen päivän ajan osaamistaan lisäävään koul</w:t>
      </w:r>
      <w:r w:rsidRPr="00EF1074">
        <w:t>u</w:t>
      </w:r>
      <w:r w:rsidRPr="00EF1074">
        <w:t>tukseen. Julkisyhteisöt ovat oikeutettuja saamaan koulutusvähennystä vasta</w:t>
      </w:r>
      <w:r w:rsidRPr="00EF1074">
        <w:t>a</w:t>
      </w:r>
      <w:r w:rsidRPr="00EF1074">
        <w:t>vaa koulutuskorvausta koulutuksen korvaamisesta annetun lain nojalla. Koul</w:t>
      </w:r>
      <w:r w:rsidRPr="00EF1074">
        <w:t>u</w:t>
      </w:r>
      <w:r w:rsidRPr="00EF1074">
        <w:t>tusvähennys otettiin käyttöön 2014.</w:t>
      </w:r>
    </w:p>
    <w:p w:rsidR="005227B8" w:rsidRPr="00EF1074" w:rsidRDefault="005227B8" w:rsidP="005227B8">
      <w:pPr>
        <w:pStyle w:val="VMleipteksti"/>
      </w:pPr>
    </w:p>
    <w:p w:rsidR="005227B8" w:rsidRPr="00EF1074" w:rsidRDefault="005227B8" w:rsidP="005227B8">
      <w:pPr>
        <w:pStyle w:val="VMleipteksti"/>
      </w:pPr>
      <w:r w:rsidRPr="00EF1074">
        <w:t>Vähennystä kritisoitiin sen valmisteluvaiheessa. Eduskunnan valtiovarainvali</w:t>
      </w:r>
      <w:r w:rsidRPr="00EF1074">
        <w:t>o</w:t>
      </w:r>
      <w:r w:rsidRPr="00EF1074">
        <w:t>kunta totesi mietinnössään (VaVM 30/2013 vp), että koulutusvähennys on o</w:t>
      </w:r>
      <w:r w:rsidRPr="00EF1074">
        <w:t>n</w:t>
      </w:r>
      <w:r w:rsidRPr="00EF1074">
        <w:t>gelmallinen niin verojärjestelmän periaatteiden, käytännön toteutustavan kuin varsin avoimeksi jäävän vaikuttavuuden vuoksi. Valiokunta puolsi esitystä vain, koska se oli osa työmarkkinaratkaisua.</w:t>
      </w:r>
    </w:p>
    <w:p w:rsidR="005227B8" w:rsidRPr="00EF1074" w:rsidRDefault="005227B8" w:rsidP="005227B8">
      <w:pPr>
        <w:pStyle w:val="VMleipteksti"/>
      </w:pPr>
    </w:p>
    <w:p w:rsidR="005227B8" w:rsidRDefault="005227B8" w:rsidP="005227B8">
      <w:pPr>
        <w:pStyle w:val="VMleipteksti"/>
      </w:pPr>
      <w:r w:rsidRPr="00EF1074">
        <w:t>Koulutusvähennyksen käyttö on jäänyt alkuperäistä arviota vähäisemmäksi ja lain edellytykset (mm. koulutussuunnitelma) vähennykselle ovat raskaat ve</w:t>
      </w:r>
      <w:r w:rsidRPr="00EF1074">
        <w:t>r</w:t>
      </w:r>
      <w:r w:rsidRPr="00EF1074">
        <w:t>rattuna yrityksen saamaan verohyötyyn. Vuonna 2015 koulutusvähennystä hyödynsi noin 3100 yritystä. Hallituksen esityksessä koulutusvähennyksestä aiheutuvaksi veromenetykseksi arvioitiin 58 milj. euroa vuositasolla kun tote</w:t>
      </w:r>
      <w:r w:rsidRPr="00EF1074">
        <w:t>u</w:t>
      </w:r>
      <w:r w:rsidRPr="00EF1074">
        <w:t>tunut menetys vuonna 2015 oli 10 milj. euroa. Keskimääräinen elinkeinover</w:t>
      </w:r>
      <w:r w:rsidRPr="00EF1074">
        <w:t>o</w:t>
      </w:r>
      <w:r w:rsidRPr="00EF1074">
        <w:t>lain koulutusvähennysvaatimus oli noin 17 000 euroa vuonna 2015. Koulutu</w:t>
      </w:r>
      <w:r w:rsidRPr="00EF1074">
        <w:t>s</w:t>
      </w:r>
      <w:r w:rsidRPr="00EF1074">
        <w:t>vähennysvaatimukset ovat siis keskimäärin pieniä. Laskennallinen verohyöty keskimääräisestä vaatimuksesta on noin 3 400 euroa.</w:t>
      </w:r>
    </w:p>
    <w:p w:rsidR="005227B8" w:rsidRDefault="005227B8" w:rsidP="005227B8">
      <w:pPr>
        <w:pStyle w:val="VMleipteksti"/>
        <w:rPr>
          <w:b/>
          <w:bCs/>
        </w:rPr>
      </w:pPr>
    </w:p>
    <w:p w:rsidR="005227B8" w:rsidRPr="005227B8" w:rsidRDefault="005227B8" w:rsidP="005227B8">
      <w:pPr>
        <w:pStyle w:val="VMOtsikkonum2"/>
      </w:pPr>
      <w:r w:rsidRPr="00EF1074">
        <w:t>Elokuvatuottajien verovapaa tuotantotuki</w:t>
      </w:r>
    </w:p>
    <w:p w:rsidR="005227B8" w:rsidRPr="00EF1074" w:rsidRDefault="005227B8" w:rsidP="005227B8">
      <w:pPr>
        <w:pStyle w:val="VMleipteksti"/>
      </w:pPr>
    </w:p>
    <w:p w:rsidR="005227B8" w:rsidRPr="00EF1074" w:rsidRDefault="005227B8" w:rsidP="005227B8">
      <w:pPr>
        <w:pStyle w:val="VMleipteksti"/>
        <w:rPr>
          <w:b/>
        </w:rPr>
      </w:pPr>
      <w:r>
        <w:rPr>
          <w:b/>
        </w:rPr>
        <w:t>Kuvaus ja v</w:t>
      </w:r>
      <w:r w:rsidRPr="00EF1074">
        <w:rPr>
          <w:b/>
        </w:rPr>
        <w:t xml:space="preserve">erotuen määrittely </w:t>
      </w:r>
    </w:p>
    <w:p w:rsidR="005227B8" w:rsidRPr="00EF1074" w:rsidRDefault="005227B8" w:rsidP="005227B8">
      <w:pPr>
        <w:pStyle w:val="VMleipteksti"/>
      </w:pPr>
    </w:p>
    <w:p w:rsidR="005227B8" w:rsidRPr="00EF1074" w:rsidRDefault="005227B8" w:rsidP="005227B8">
      <w:pPr>
        <w:pStyle w:val="VMleipteksti"/>
      </w:pPr>
      <w:r w:rsidRPr="00EF1074">
        <w:t>Elinkeinoverolain mukaan veronalaisia elinkeinotuloja ovat elinkeinotoiminna</w:t>
      </w:r>
      <w:r w:rsidRPr="00EF1074">
        <w:t>s</w:t>
      </w:r>
      <w:r w:rsidRPr="00EF1074">
        <w:t>sa rahana tai rahanarvoisena etuutena saadut tulot. Erilaiset elinkeinotuet ovat siten veronalaisia muiden elinkeinotoiminnan tuottojen tapaan. Tästä poiketen kotimaiselle elokuvatuottajalle valtion tai Suomen elokuvasäätiön varoista myönnetty tuotantotuki on säädetty erikseen verovapaaksi tuloksi. (EVL 6 §)</w:t>
      </w:r>
    </w:p>
    <w:p w:rsidR="005227B8" w:rsidRPr="00EF1074" w:rsidRDefault="005227B8" w:rsidP="005227B8">
      <w:pPr>
        <w:pStyle w:val="VMleipteksti"/>
      </w:pPr>
    </w:p>
    <w:p w:rsidR="005227B8" w:rsidRPr="002E1EC2" w:rsidRDefault="005227B8" w:rsidP="005227B8">
      <w:pPr>
        <w:pStyle w:val="VMleipteksti"/>
        <w:ind w:right="305"/>
        <w:rPr>
          <w:b/>
        </w:rPr>
      </w:pPr>
      <w:r w:rsidRPr="002E1EC2">
        <w:rPr>
          <w:b/>
        </w:rPr>
        <w:t xml:space="preserve">Verotuen </w:t>
      </w:r>
      <w:r>
        <w:rPr>
          <w:b/>
        </w:rPr>
        <w:t>suuruus</w:t>
      </w:r>
    </w:p>
    <w:p w:rsidR="005227B8" w:rsidRPr="00EF1074" w:rsidRDefault="005227B8" w:rsidP="005227B8">
      <w:pPr>
        <w:pStyle w:val="VMleipteksti"/>
      </w:pPr>
    </w:p>
    <w:p w:rsidR="005227B8" w:rsidRPr="00EF1074" w:rsidRDefault="005227B8" w:rsidP="005227B8">
      <w:pPr>
        <w:pStyle w:val="VMleipteksti"/>
      </w:pPr>
      <w:r w:rsidRPr="00EF1074">
        <w:t xml:space="preserve">Noin 5 milj. euroa vuonna 2018. </w:t>
      </w:r>
    </w:p>
    <w:p w:rsidR="005227B8" w:rsidRPr="00EF1074" w:rsidRDefault="005227B8" w:rsidP="005227B8">
      <w:pPr>
        <w:pStyle w:val="VMleipteksti"/>
      </w:pPr>
    </w:p>
    <w:p w:rsidR="005227B8" w:rsidRPr="00EF1074" w:rsidRDefault="005227B8" w:rsidP="005227B8">
      <w:pPr>
        <w:pStyle w:val="VMleipteksti"/>
        <w:rPr>
          <w:b/>
        </w:rPr>
      </w:pPr>
      <w:r w:rsidRPr="00EF1074">
        <w:rPr>
          <w:b/>
        </w:rPr>
        <w:t>Tavoite</w:t>
      </w:r>
    </w:p>
    <w:p w:rsidR="005227B8" w:rsidRPr="00EF1074" w:rsidRDefault="005227B8" w:rsidP="005227B8">
      <w:pPr>
        <w:pStyle w:val="VMleipteksti"/>
      </w:pPr>
    </w:p>
    <w:p w:rsidR="005227B8" w:rsidRPr="00EF1074" w:rsidRDefault="005227B8" w:rsidP="005227B8">
      <w:pPr>
        <w:pStyle w:val="VMleipteksti"/>
      </w:pPr>
      <w:r w:rsidRPr="00EF1074">
        <w:t>Kotimaisen elokuvataiteen edistäminen, elokuvatuotantoyhtiöiden taloudellisen toiminnan edellytysten parantaminen.</w:t>
      </w:r>
    </w:p>
    <w:p w:rsidR="005227B8" w:rsidRPr="00EF1074" w:rsidRDefault="005227B8" w:rsidP="005227B8">
      <w:pPr>
        <w:pStyle w:val="VMleipteksti"/>
      </w:pPr>
    </w:p>
    <w:p w:rsidR="005227B8" w:rsidRPr="00EF1074" w:rsidRDefault="005227B8" w:rsidP="005227B8">
      <w:pPr>
        <w:pStyle w:val="VMleipteksti"/>
        <w:rPr>
          <w:b/>
        </w:rPr>
      </w:pPr>
      <w:r w:rsidRPr="00EF1074">
        <w:rPr>
          <w:b/>
        </w:rPr>
        <w:t>Kohdentuminen</w:t>
      </w:r>
    </w:p>
    <w:p w:rsidR="005227B8" w:rsidRPr="00EF1074" w:rsidRDefault="005227B8" w:rsidP="005227B8">
      <w:pPr>
        <w:pStyle w:val="VMleipteksti"/>
      </w:pPr>
    </w:p>
    <w:p w:rsidR="005227B8" w:rsidRPr="00EF1074" w:rsidRDefault="005227B8" w:rsidP="005227B8">
      <w:pPr>
        <w:pStyle w:val="VMleipteksti"/>
      </w:pPr>
      <w:r w:rsidRPr="00EF1074">
        <w:t>Elokuvatuottajat tuotantotukipäätösten perusteella.</w:t>
      </w:r>
    </w:p>
    <w:p w:rsidR="005227B8" w:rsidRPr="00EF1074" w:rsidRDefault="005227B8" w:rsidP="005227B8">
      <w:pPr>
        <w:pStyle w:val="VMleipteksti"/>
      </w:pPr>
    </w:p>
    <w:p w:rsidR="005227B8" w:rsidRPr="00EF1074" w:rsidRDefault="005227B8" w:rsidP="005227B8">
      <w:pPr>
        <w:pStyle w:val="VMleipteksti"/>
        <w:rPr>
          <w:b/>
        </w:rPr>
      </w:pPr>
      <w:r>
        <w:rPr>
          <w:b/>
        </w:rPr>
        <w:t>Huomioita ja v</w:t>
      </w:r>
      <w:r w:rsidRPr="00EF1074">
        <w:rPr>
          <w:b/>
        </w:rPr>
        <w:t>aikuttavuuden arviointia</w:t>
      </w:r>
    </w:p>
    <w:p w:rsidR="005227B8" w:rsidRPr="00EF1074" w:rsidRDefault="005227B8" w:rsidP="005227B8">
      <w:pPr>
        <w:pStyle w:val="VMleipteksti"/>
      </w:pPr>
    </w:p>
    <w:p w:rsidR="005227B8" w:rsidRPr="00EF1074" w:rsidRDefault="005227B8" w:rsidP="005227B8">
      <w:pPr>
        <w:pStyle w:val="VMleipteksti"/>
      </w:pPr>
      <w:r w:rsidRPr="00EF1074">
        <w:t>Kotimaisen elokuvatuotannon tukijärjestelmän hahmottuessa elokuvatuottajien tuotantotuki sai verovapauden vuonna 1958. Vuodesta 2015 tuki laajennettiin koskemaan kotimaisten elokuvatuottajien lisäksi Euroopan talousalueella as</w:t>
      </w:r>
      <w:r w:rsidRPr="00EF1074">
        <w:t>u</w:t>
      </w:r>
      <w:r w:rsidRPr="00EF1074">
        <w:t xml:space="preserve">via elokuvatuottajia. </w:t>
      </w:r>
    </w:p>
    <w:p w:rsidR="005227B8" w:rsidRPr="00EF1074" w:rsidRDefault="005227B8" w:rsidP="005227B8">
      <w:pPr>
        <w:pStyle w:val="VMleipteksti"/>
      </w:pPr>
    </w:p>
    <w:p w:rsidR="005227B8" w:rsidRPr="00EF1074" w:rsidRDefault="005227B8" w:rsidP="005227B8">
      <w:pPr>
        <w:pStyle w:val="VMleipteksti"/>
      </w:pPr>
      <w:r w:rsidRPr="00EF1074">
        <w:t>Elokuvatuottajien tuotantotuen myöntää pääsääntöisesti Suomen elokuvasä</w:t>
      </w:r>
      <w:r w:rsidRPr="00EF1074">
        <w:t>ä</w:t>
      </w:r>
      <w:r w:rsidRPr="00EF1074">
        <w:t>tiö. Sen lisäksi Audiovisuaalinen taidetoimikunta</w:t>
      </w:r>
      <w:r>
        <w:t xml:space="preserve"> </w:t>
      </w:r>
      <w:r w:rsidRPr="00EF1074">
        <w:t>myöntää tuotantotukena la</w:t>
      </w:r>
      <w:r w:rsidRPr="00EF1074">
        <w:t>a</w:t>
      </w:r>
      <w:r w:rsidRPr="00EF1074">
        <w:t>tutukea, joka on kuitenkin määrältään pieni. Tuotantotukipäätösten perusteella myös verotuki kohdentuu elokuvatuottajille. Tuotantotukea jaettiin vuonna 2015 noin 18 milj. euroa. Elokuvatuotantoon kohdistuvat menot ovat täysimä</w:t>
      </w:r>
      <w:r w:rsidRPr="00EF1074">
        <w:t>ä</w:t>
      </w:r>
      <w:r w:rsidRPr="00EF1074">
        <w:t>räisesti vähennyskelpoisia elinkeinoverolain 7 §:n nojalla. Suomen elok</w:t>
      </w:r>
      <w:r w:rsidRPr="00EF1074">
        <w:t>u</w:t>
      </w:r>
      <w:r w:rsidRPr="00EF1074">
        <w:t>vasäätiön myöntämät tuet ovat Euroopan unionin toiminnasta tehdyn sop</w:t>
      </w:r>
      <w:r w:rsidRPr="00EF1074">
        <w:t>i</w:t>
      </w:r>
      <w:r w:rsidRPr="00EF1074">
        <w:t>muksen 107 artiklan mukaista valtiontukea.</w:t>
      </w:r>
    </w:p>
    <w:p w:rsidR="005227B8" w:rsidRPr="00EF1074" w:rsidRDefault="005227B8" w:rsidP="005227B8">
      <w:pPr>
        <w:pStyle w:val="VMleipteksti"/>
      </w:pPr>
    </w:p>
    <w:p w:rsidR="005227B8" w:rsidRDefault="005227B8" w:rsidP="005227B8">
      <w:pPr>
        <w:pStyle w:val="VMleipteksti"/>
      </w:pPr>
      <w:r w:rsidRPr="00EF1074">
        <w:t>Syksyllä 2014 hallitus ehdotti elokuvatuottajien tuotantotuen verovapauden poistamista hallituksen esityksessä eduskunnalle vuoden 2015 tuloveroastei</w:t>
      </w:r>
      <w:r w:rsidRPr="00EF1074">
        <w:t>k</w:t>
      </w:r>
      <w:r w:rsidRPr="00EF1074">
        <w:t>kolaiksi sekä laeiksi eräiden muiden lakien muuttamisesta (HE 122/2014). E</w:t>
      </w:r>
      <w:r w:rsidRPr="00EF1074">
        <w:t>h</w:t>
      </w:r>
      <w:r w:rsidRPr="00EF1074">
        <w:t>dotus liittyi tavoitteeseen laajentaa veropohjaa yritystukia karsimalla ja mu</w:t>
      </w:r>
      <w:r w:rsidRPr="00EF1074">
        <w:t>u</w:t>
      </w:r>
      <w:r w:rsidRPr="00EF1074">
        <w:t>toksen perusteltiin yhtenäistävän elinkeinotukien verokohtelua. Eduskunta ei hyväksynyt verovapauden poistamista koskevaa ehdotusta.</w:t>
      </w:r>
    </w:p>
    <w:p w:rsidR="005227B8" w:rsidRPr="00EF1074" w:rsidRDefault="005227B8" w:rsidP="005227B8">
      <w:pPr>
        <w:pStyle w:val="VMOtsikkonum2"/>
        <w:numPr>
          <w:ilvl w:val="1"/>
          <w:numId w:val="12"/>
        </w:numPr>
        <w:rPr>
          <w:bCs/>
        </w:rPr>
      </w:pPr>
      <w:r w:rsidRPr="00EF1074">
        <w:rPr>
          <w:bCs/>
        </w:rPr>
        <w:t>Listaamattomien yhtiöiden alennettu pääomatulo-osinkojen tuottoprosentti sekä euromäärä</w:t>
      </w:r>
      <w:r w:rsidRPr="00EF1074">
        <w:rPr>
          <w:bCs/>
        </w:rPr>
        <w:t>i</w:t>
      </w:r>
      <w:r w:rsidRPr="00EF1074">
        <w:rPr>
          <w:bCs/>
        </w:rPr>
        <w:t>nen yläraja</w:t>
      </w:r>
    </w:p>
    <w:p w:rsidR="005227B8" w:rsidRPr="00EF1074" w:rsidRDefault="005227B8" w:rsidP="005227B8">
      <w:pPr>
        <w:pStyle w:val="VMleipteksti"/>
      </w:pPr>
    </w:p>
    <w:p w:rsidR="005227B8" w:rsidRPr="00EF1074" w:rsidRDefault="005227B8" w:rsidP="005227B8">
      <w:pPr>
        <w:pStyle w:val="VMleipteksti"/>
        <w:rPr>
          <w:b/>
        </w:rPr>
      </w:pPr>
      <w:r w:rsidRPr="00EF1074">
        <w:rPr>
          <w:b/>
        </w:rPr>
        <w:t xml:space="preserve">Verotuen määrittely </w:t>
      </w:r>
    </w:p>
    <w:p w:rsidR="005227B8" w:rsidRPr="00EF1074" w:rsidRDefault="005227B8" w:rsidP="005227B8">
      <w:pPr>
        <w:pStyle w:val="VMleipteksti"/>
      </w:pPr>
    </w:p>
    <w:p w:rsidR="005227B8" w:rsidRPr="00EF1074" w:rsidRDefault="005227B8" w:rsidP="005227B8">
      <w:pPr>
        <w:pStyle w:val="VMleipteksti"/>
      </w:pPr>
      <w:r w:rsidRPr="00EF1074">
        <w:t>Listaamattomista yhtiöistä jaetusta osingosta 25 % on veronalaista pääomat</w:t>
      </w:r>
      <w:r w:rsidRPr="00EF1074">
        <w:t>u</w:t>
      </w:r>
      <w:r w:rsidRPr="00EF1074">
        <w:t>loa tuloa 150 000 euroon saakka, jos jaettu osinko on enintään 8 % osakkeen matemaattisesta arvosta. 150 000 euron ylittävästä osasta 85 % on v</w:t>
      </w:r>
      <w:r w:rsidRPr="00EF1074">
        <w:t>e</w:t>
      </w:r>
      <w:r w:rsidRPr="00EF1074">
        <w:t>ronalaista pääomatuloa. Jos osinko ylittää osakkeen matemaattiselle arvolle lasketun 8 %:n tuoton, ylimenevästä osasta 75 % on osingonsaajalle v</w:t>
      </w:r>
      <w:r w:rsidRPr="00EF1074">
        <w:t>e</w:t>
      </w:r>
      <w:r w:rsidRPr="00EF1074">
        <w:t>ronalaista ansiotuloa. Osakkeen matemaattinen arvo saadaan siten, että yht</w:t>
      </w:r>
      <w:r w:rsidRPr="00EF1074">
        <w:t>i</w:t>
      </w:r>
      <w:r w:rsidRPr="00EF1074">
        <w:t>ön nettovarallisuus jaetaan osakkeiden lukumäärällä. (TVL 33 b §)</w:t>
      </w:r>
    </w:p>
    <w:p w:rsidR="005227B8" w:rsidRPr="00EF1074" w:rsidRDefault="005227B8" w:rsidP="005227B8">
      <w:pPr>
        <w:pStyle w:val="VMleipteksti"/>
      </w:pPr>
    </w:p>
    <w:p w:rsidR="005227B8" w:rsidRPr="00EF1074" w:rsidRDefault="005227B8" w:rsidP="005227B8">
      <w:pPr>
        <w:pStyle w:val="VMleipteksti"/>
      </w:pPr>
      <w:r w:rsidRPr="00EF1074">
        <w:t>Normijärjestelmässä sovelletaan 8 % tuottoprosentin sijaan markkinakorkoa ja verotukea muodostuu normijärjestelmän ja 8% tuottoprosentin mukaan lask</w:t>
      </w:r>
      <w:r w:rsidRPr="00EF1074">
        <w:t>e</w:t>
      </w:r>
      <w:r w:rsidRPr="00EF1074">
        <w:t>tun pääomaosinkotulon erotuksesta. Euromääräisen rajan aiheuttamaa ver</w:t>
      </w:r>
      <w:r w:rsidRPr="00EF1074">
        <w:t>o</w:t>
      </w:r>
      <w:r w:rsidRPr="00EF1074">
        <w:t>tukea ei ole arvioitu.</w:t>
      </w:r>
    </w:p>
    <w:p w:rsidR="005227B8" w:rsidRPr="00EF1074" w:rsidRDefault="005227B8" w:rsidP="005227B8">
      <w:pPr>
        <w:pStyle w:val="VMleipteksti"/>
      </w:pPr>
    </w:p>
    <w:p w:rsidR="005227B8" w:rsidRPr="00EF1074" w:rsidRDefault="005227B8" w:rsidP="005227B8">
      <w:pPr>
        <w:pStyle w:val="VMleipteksti"/>
        <w:ind w:right="305"/>
        <w:rPr>
          <w:b/>
        </w:rPr>
      </w:pPr>
      <w:r w:rsidRPr="002E1EC2">
        <w:rPr>
          <w:b/>
        </w:rPr>
        <w:t xml:space="preserve">Verotuen </w:t>
      </w:r>
      <w:r>
        <w:rPr>
          <w:b/>
        </w:rPr>
        <w:t>suuruus</w:t>
      </w:r>
    </w:p>
    <w:p w:rsidR="005227B8" w:rsidRPr="00EF1074" w:rsidRDefault="005227B8" w:rsidP="005227B8">
      <w:pPr>
        <w:pStyle w:val="VMleipteksti"/>
      </w:pPr>
    </w:p>
    <w:p w:rsidR="005227B8" w:rsidRPr="00EF1074" w:rsidRDefault="005227B8" w:rsidP="005227B8">
      <w:pPr>
        <w:pStyle w:val="VMleipteksti"/>
      </w:pPr>
      <w:r w:rsidRPr="00EF1074">
        <w:t>340 milj. euroa vuonna 2018.</w:t>
      </w:r>
    </w:p>
    <w:p w:rsidR="005227B8" w:rsidRPr="00EF1074" w:rsidRDefault="005227B8" w:rsidP="005227B8">
      <w:pPr>
        <w:pStyle w:val="VMleipteksti"/>
      </w:pPr>
    </w:p>
    <w:p w:rsidR="005227B8" w:rsidRPr="00EF1074" w:rsidRDefault="005227B8" w:rsidP="005227B8">
      <w:pPr>
        <w:pStyle w:val="VMleipteksti"/>
        <w:rPr>
          <w:b/>
        </w:rPr>
      </w:pPr>
      <w:r>
        <w:rPr>
          <w:b/>
        </w:rPr>
        <w:t>Huomioita ja v</w:t>
      </w:r>
      <w:r w:rsidRPr="00EF1074">
        <w:rPr>
          <w:b/>
        </w:rPr>
        <w:t>aikuttavuuden arviointia</w:t>
      </w:r>
    </w:p>
    <w:p w:rsidR="005227B8" w:rsidRPr="00EF1074" w:rsidRDefault="005227B8" w:rsidP="005227B8">
      <w:pPr>
        <w:pStyle w:val="VMleipteksti"/>
      </w:pPr>
    </w:p>
    <w:p w:rsidR="005227B8" w:rsidRPr="00EF1074" w:rsidRDefault="005227B8" w:rsidP="005227B8">
      <w:pPr>
        <w:pStyle w:val="VMleipteksti"/>
      </w:pPr>
      <w:r w:rsidRPr="00EF1074">
        <w:lastRenderedPageBreak/>
        <w:t>Nykyinen järjestelmä on ollut voimassa vuodesta 2014. Ennen vuotta 2014 huojennetun osingon euromääräinen yläraja oli 60 000 euroa ja matemaatt</w:t>
      </w:r>
      <w:r w:rsidRPr="00EF1074">
        <w:t>i</w:t>
      </w:r>
      <w:r w:rsidRPr="00EF1074">
        <w:t>selle arvolle laskettu tuotto 9 %. Rajojen alapuolella olleet osingot olivat kok</w:t>
      </w:r>
      <w:r w:rsidRPr="00EF1074">
        <w:t>o</w:t>
      </w:r>
      <w:r w:rsidRPr="00EF1074">
        <w:t>naan verovapaata pääomatuloa.</w:t>
      </w:r>
    </w:p>
    <w:p w:rsidR="005227B8" w:rsidRPr="00EF1074" w:rsidRDefault="005227B8" w:rsidP="005227B8">
      <w:pPr>
        <w:pStyle w:val="VMleipteksti"/>
      </w:pPr>
    </w:p>
    <w:p w:rsidR="005227B8" w:rsidRPr="00EF1074" w:rsidRDefault="005227B8" w:rsidP="005227B8">
      <w:pPr>
        <w:pStyle w:val="VMleipteksti"/>
      </w:pPr>
      <w:r w:rsidRPr="00EF1074">
        <w:t>Listaamattomien yhtiöiden osinkovero on eriytetty tuloverojärjestelmä, jossa yrityksestä nostettu osinkotulo jaetaan ansio- ja pääomatulo-osuuksiin määri</w:t>
      </w:r>
      <w:r w:rsidRPr="00EF1074">
        <w:t>t</w:t>
      </w:r>
      <w:r w:rsidRPr="00EF1074">
        <w:t>tämällä yritykseen sijoitetulle pääomalle laskennallinen vaihtoehtoistuotto. Eri versioita eriytetystä tuloverojärjestelmästä on käytössä myös muissa Pohjoi</w:t>
      </w:r>
      <w:r w:rsidRPr="00EF1074">
        <w:t>s</w:t>
      </w:r>
      <w:r w:rsidRPr="00EF1074">
        <w:t>maissa ja järjestelmien ominaisuuksia on tutkittu laajasti. Järjestelmien rake</w:t>
      </w:r>
      <w:r w:rsidRPr="00EF1074">
        <w:t>n</w:t>
      </w:r>
      <w:r w:rsidRPr="00EF1074">
        <w:t>teet ovat kuitenkin erilaisia eri maissa joten järjestelmien vertaaminen ei ole suoraviivaista. Suomessa järjestelmän ominaisuuksien tutkiminen on keskitt</w:t>
      </w:r>
      <w:r w:rsidRPr="00EF1074">
        <w:t>y</w:t>
      </w:r>
      <w:r w:rsidRPr="00EF1074">
        <w:t>nyt tuottoprosentin sekä kiinteän euromääräisen ylärajan aiheuttamien ep</w:t>
      </w:r>
      <w:r w:rsidRPr="00EF1074">
        <w:t>ä</w:t>
      </w:r>
      <w:r w:rsidRPr="00EF1074">
        <w:t>neutraalisuusvaikutusten tutkimiseen (esim. ETLA Raportit 40 &amp; 56, VATT WP 41 &amp; 81). Sekä verotuksen kehittämistyöryhmä (2010) että yritysverotuksen asiantuntijatyöryhmä (2017) suosittelivat raporteissaan että nettovarallisuuteen suhteutettua tuottorajaa lasketaan sekä euromääräisestä rajasta luovutaan kokonaan.</w:t>
      </w:r>
    </w:p>
    <w:p w:rsidR="005227B8" w:rsidRPr="00EF1074" w:rsidRDefault="005227B8" w:rsidP="005227B8">
      <w:pPr>
        <w:pStyle w:val="VMleipteksti"/>
      </w:pPr>
    </w:p>
    <w:p w:rsidR="005227B8" w:rsidRDefault="005227B8" w:rsidP="005227B8">
      <w:pPr>
        <w:pStyle w:val="VMleipteksti"/>
      </w:pPr>
      <w:r w:rsidRPr="00EF1074">
        <w:t>Yritysverotuksen asiantuntijatyöryhmän raportissa (2017) arvioitiin kasvun ja tuottavuuden näkökulmasta että osinkoverojärjestelmä ohjaa verovelvollisen käyttäytymistä jopa hyvin merkittävästi ja että järjestelmä on monimutkainen. Raportissa myös todettiin, että listaamattomien osinkojen verotuksen tulisi olla neutraalia suhteessa muuhun säästämisen verotukseen, jolloin osinkoverotus tukisi osaltaan säästöjen kohdentumista tuottavimpiin investointeihin taloude</w:t>
      </w:r>
      <w:r w:rsidRPr="00EF1074">
        <w:t>s</w:t>
      </w:r>
      <w:r w:rsidRPr="00EF1074">
        <w:t>sa. Epäneutraalisuutensa vuoksi listaamattomista yhtiöistä saatujen osinkojen verotus heikentää pääoman kohdentumista tuottavimpiin kohteisiinsa talo</w:t>
      </w:r>
      <w:r w:rsidRPr="00EF1074">
        <w:t>u</w:t>
      </w:r>
      <w:r w:rsidRPr="00EF1074">
        <w:t>dessa. Osinkoverotus saattaa myös ohjata yrityksiä investoimaan varoja väh</w:t>
      </w:r>
      <w:r w:rsidRPr="00EF1074">
        <w:t>ä</w:t>
      </w:r>
      <w:r w:rsidRPr="00EF1074">
        <w:t>riskisiin ja bruttotuottomielessä vähemmän tuottaviin investointeihin korkea</w:t>
      </w:r>
      <w:r w:rsidRPr="00EF1074">
        <w:t>m</w:t>
      </w:r>
      <w:r w:rsidRPr="00EF1074">
        <w:t>piriskisten, mutta enemmän tuottavien investointien kustannuksella. Tällä t</w:t>
      </w:r>
      <w:r w:rsidRPr="00EF1074">
        <w:t>a</w:t>
      </w:r>
      <w:r w:rsidRPr="00EF1074">
        <w:t>voin osinkoverotus voi heikentää terveen ja liiketoimintalähtöisen riskinoton kannustimia listaamattomissa yhtiöissä ja latistaa investointien tuottoprofiilia taloudessa.</w:t>
      </w:r>
      <w:r>
        <w:t xml:space="preserve"> Reformi, jossa t</w:t>
      </w:r>
      <w:r w:rsidRPr="00AC11FB">
        <w:t>uottoraja laske</w:t>
      </w:r>
      <w:r>
        <w:t>ttaisiin</w:t>
      </w:r>
      <w:r w:rsidRPr="00AC11FB">
        <w:t xml:space="preserve"> </w:t>
      </w:r>
      <w:r>
        <w:t xml:space="preserve">8 %:sta </w:t>
      </w:r>
      <w:r w:rsidRPr="00AC11FB">
        <w:t>4 %:iin ja euromä</w:t>
      </w:r>
      <w:r w:rsidRPr="00AC11FB">
        <w:t>ä</w:t>
      </w:r>
      <w:r w:rsidRPr="00AC11FB">
        <w:t>räi</w:t>
      </w:r>
      <w:r>
        <w:t>n</w:t>
      </w:r>
      <w:r w:rsidRPr="00AC11FB">
        <w:t>en 150 000 euron raja poist</w:t>
      </w:r>
      <w:r>
        <w:t>ettaisiin,</w:t>
      </w:r>
      <w:r w:rsidRPr="00AC11FB">
        <w:t xml:space="preserve"> lähentäi</w:t>
      </w:r>
      <w:r>
        <w:t>si</w:t>
      </w:r>
      <w:r w:rsidRPr="00AC11FB">
        <w:t xml:space="preserve"> listatun ja listaamattoman yhtiön osinkoverotusta toisiinsa ja madaltaisi osaltaan listautumiseen liittyvää kynnystä. Muutokset yksinkertaistaisivat osinkoverotusta. Lisäksi investoint</w:t>
      </w:r>
      <w:r w:rsidRPr="00AC11FB">
        <w:t>i</w:t>
      </w:r>
      <w:r w:rsidRPr="00AC11FB">
        <w:t>kannustimet erilaisten yritysten kesken vaihtelisivat verosyistä nykyistä v</w:t>
      </w:r>
      <w:r w:rsidRPr="00AC11FB">
        <w:t>ä</w:t>
      </w:r>
      <w:r w:rsidRPr="00AC11FB">
        <w:t xml:space="preserve">hemmän, mikä kohdentaisi investoinnit nykyistä tehokkaammin. </w:t>
      </w:r>
    </w:p>
    <w:p w:rsidR="005227B8" w:rsidRPr="00EF1074" w:rsidRDefault="005227B8" w:rsidP="005227B8">
      <w:pPr>
        <w:pStyle w:val="VMleipteksti"/>
      </w:pPr>
    </w:p>
    <w:p w:rsidR="005227B8" w:rsidRPr="00EF1074" w:rsidRDefault="005227B8" w:rsidP="005227B8">
      <w:pPr>
        <w:pStyle w:val="VMleipteksti"/>
      </w:pPr>
      <w:r w:rsidRPr="00EF1074">
        <w:t>Osinkoverojärjestelmän vaikutuksia investointeihin on tutkittu mm. VATT:n ja Etlan selvityksessä (Yritysverotus, investoinnit ja tuottavuus. VNK:n selvitys- ja tutkimustoiminnan julkaisuja 6/2017). Selvityksessä todetaan että osinkover</w:t>
      </w:r>
      <w:r w:rsidRPr="00EF1074">
        <w:t>o</w:t>
      </w:r>
      <w:r w:rsidRPr="00EF1074">
        <w:t>tukseen liittyvä kahdeksan prosentin tuottoraja on hyvin korkea verrattuna su</w:t>
      </w:r>
      <w:r w:rsidRPr="00EF1074">
        <w:t>h</w:t>
      </w:r>
      <w:r w:rsidRPr="00EF1074">
        <w:t>teellisen riskittömiin markkinakorkoihin. Investointikannustimet vaihtelevat yr</w:t>
      </w:r>
      <w:r w:rsidRPr="00EF1074">
        <w:t>i</w:t>
      </w:r>
      <w:r w:rsidRPr="00EF1074">
        <w:t>tysten kesken, mistä syystä osinkoverotus on epäneutraalia. Nykyinen verojä</w:t>
      </w:r>
      <w:r w:rsidRPr="00EF1074">
        <w:t>r</w:t>
      </w:r>
      <w:r w:rsidRPr="00EF1074">
        <w:t>jestelmä suosii erityisesti sellaisia yrityksiä, joiden pääoman keskimääräinen tuotto on suhteellisen korkea. Selvityksen suositusten mukaan yksinkertaisin tapa lieventää listaamattomien yritysten verotukseen liittyviä ongelmia olisi laskea nykyistä 8 prosentin tuottorajaa alemmas.</w:t>
      </w:r>
    </w:p>
    <w:p w:rsidR="005227B8" w:rsidRPr="00EF1074" w:rsidRDefault="005227B8" w:rsidP="005227B8">
      <w:pPr>
        <w:pStyle w:val="VMleipteksti"/>
      </w:pPr>
    </w:p>
    <w:p w:rsidR="005227B8" w:rsidRPr="00EF1074" w:rsidRDefault="005227B8" w:rsidP="005227B8">
      <w:pPr>
        <w:pStyle w:val="VMleipteksti"/>
      </w:pPr>
      <w:r w:rsidRPr="00EF1074">
        <w:t>Listaamattomista yhtiöistä luonnolliset henkilöt saivat osinkoja yhteensä noin 2,8 miljardia euroa verovuonna 2015. Pääomatuloksi luettavia osinkoja niistä oli noin 2,2 miljardia euroa ja ansiotuloksi luettavia 600 miljoonaa euroa. Pä</w:t>
      </w:r>
      <w:r w:rsidRPr="00EF1074">
        <w:t>ä</w:t>
      </w:r>
      <w:r w:rsidRPr="00EF1074">
        <w:t>omatulo-osingoista veronalaista tuloa oli noin 800 miljoonaa euroa ja ansiot</w:t>
      </w:r>
      <w:r w:rsidRPr="00EF1074">
        <w:t>u</w:t>
      </w:r>
      <w:r w:rsidRPr="00EF1074">
        <w:t>lo-osingoista 450 miljoonaa euroa. Verovapaaksi tuloksi luettavien listaama</w:t>
      </w:r>
      <w:r w:rsidRPr="00EF1074">
        <w:t>t</w:t>
      </w:r>
      <w:r w:rsidRPr="00EF1074">
        <w:t>tomien osinkojen yhteismäärä oli noin 1,6 miljardia euroa. Tästä määrästä noin 90 prosenttia (noin 1,4 miljardia euroa) koostui pääomatulo-osingoista, jotka pääomatulo-osinkojen verotusta koskevien säännösten perusteella ka</w:t>
      </w:r>
      <w:r w:rsidRPr="00EF1074">
        <w:t>t</w:t>
      </w:r>
      <w:r w:rsidRPr="00EF1074">
        <w:lastRenderedPageBreak/>
        <w:t>sottiin verovapaiksi. Verovapaiden ansiotulo-osinkojen osuus oli jäljelle jäävä 10 prosenttia (n. 150 miljoonaa euroa).</w:t>
      </w:r>
    </w:p>
    <w:p w:rsidR="005227B8" w:rsidRPr="00704DD6" w:rsidRDefault="005227B8" w:rsidP="005227B8">
      <w:pPr>
        <w:pStyle w:val="VMOtsikkonum2"/>
        <w:numPr>
          <w:ilvl w:val="1"/>
          <w:numId w:val="12"/>
        </w:numPr>
        <w:rPr>
          <w:bCs/>
        </w:rPr>
      </w:pPr>
      <w:r w:rsidRPr="00704DD6">
        <w:rPr>
          <w:bCs/>
        </w:rPr>
        <w:t>Nettovarallisuuteen lisättävä palkkasumma pääomatulo-osuutta laskettaessa</w:t>
      </w:r>
    </w:p>
    <w:p w:rsidR="005227B8" w:rsidRPr="00704DD6" w:rsidRDefault="005227B8" w:rsidP="005227B8">
      <w:pPr>
        <w:pStyle w:val="VMleipteksti"/>
      </w:pPr>
    </w:p>
    <w:p w:rsidR="005227B8" w:rsidRPr="00704DD6" w:rsidRDefault="005227B8" w:rsidP="005227B8">
      <w:pPr>
        <w:pStyle w:val="VMleipteksti"/>
        <w:rPr>
          <w:b/>
        </w:rPr>
      </w:pPr>
      <w:r>
        <w:rPr>
          <w:b/>
        </w:rPr>
        <w:t>Kuvaus ja v</w:t>
      </w:r>
      <w:r w:rsidRPr="00704DD6">
        <w:rPr>
          <w:b/>
        </w:rPr>
        <w:t xml:space="preserve">erotuen määrittely </w:t>
      </w:r>
    </w:p>
    <w:p w:rsidR="005227B8" w:rsidRPr="00704DD6" w:rsidRDefault="005227B8" w:rsidP="005227B8">
      <w:pPr>
        <w:pStyle w:val="VMleipteksti"/>
      </w:pPr>
    </w:p>
    <w:p w:rsidR="005227B8" w:rsidRPr="00704DD6" w:rsidRDefault="005227B8" w:rsidP="005227B8">
      <w:pPr>
        <w:pStyle w:val="VMleipteksti"/>
      </w:pPr>
      <w:r w:rsidRPr="00704DD6">
        <w:t>Elinkeinotoiminnan ja maatalouden harjoittajan yritystulo jaetaan pääoma- ja ansiotuloksi. Jaettavasta yritystulosta pääomatuloa on 20 %:n vuotuinen tuotto edellisen vuoden nettovarallisuudesta, jota verotetaan pääomatuloverokannan mukaan. Loppuosa jaettavasta yritystulosta katsotaan ansiotuloksi. Pääomat</w:t>
      </w:r>
      <w:r w:rsidRPr="00704DD6">
        <w:t>u</w:t>
      </w:r>
      <w:r w:rsidRPr="00704DD6">
        <w:t>lo-osuutta laskettaessa nettovarallisuuteen lisätään 30 prosenttia verovuoden päättymistä edeltäneiden 12 kuukauden aikana maksettujen elinkeinotoimi</w:t>
      </w:r>
      <w:r w:rsidRPr="00704DD6">
        <w:t>n</w:t>
      </w:r>
      <w:r w:rsidRPr="00704DD6">
        <w:t>nan tai maatalouden ennakonpidätyksen alaisten palkkojen määrästä. Sää</w:t>
      </w:r>
      <w:r w:rsidRPr="00704DD6">
        <w:t>n</w:t>
      </w:r>
      <w:r w:rsidRPr="00704DD6">
        <w:t>nös kasvattaa siten elinkeinonharjoittajien ja yhtymien nettovarallisuutta. (TVL 41 §)</w:t>
      </w:r>
    </w:p>
    <w:p w:rsidR="005227B8" w:rsidRPr="00704DD6" w:rsidRDefault="005227B8" w:rsidP="005227B8">
      <w:pPr>
        <w:pStyle w:val="VMleipteksti"/>
      </w:pPr>
    </w:p>
    <w:p w:rsidR="005227B8" w:rsidRPr="002E1EC2" w:rsidRDefault="005227B8" w:rsidP="005227B8">
      <w:pPr>
        <w:pStyle w:val="VMleipteksti"/>
        <w:ind w:right="305"/>
        <w:rPr>
          <w:b/>
        </w:rPr>
      </w:pPr>
      <w:r w:rsidRPr="002E1EC2">
        <w:rPr>
          <w:b/>
        </w:rPr>
        <w:t xml:space="preserve">Verotuen </w:t>
      </w:r>
      <w:r>
        <w:rPr>
          <w:b/>
        </w:rPr>
        <w:t>suuruus</w:t>
      </w:r>
    </w:p>
    <w:p w:rsidR="005227B8" w:rsidRPr="00704DD6" w:rsidRDefault="005227B8" w:rsidP="005227B8">
      <w:pPr>
        <w:pStyle w:val="VMleipteksti"/>
      </w:pPr>
    </w:p>
    <w:p w:rsidR="005227B8" w:rsidRPr="00704DD6" w:rsidRDefault="005227B8" w:rsidP="005227B8">
      <w:pPr>
        <w:pStyle w:val="VMleipteksti"/>
      </w:pPr>
      <w:r w:rsidRPr="00704DD6">
        <w:t>Verotuen määrää ei ole arvioitu.</w:t>
      </w:r>
    </w:p>
    <w:p w:rsidR="005227B8" w:rsidRPr="00704DD6" w:rsidRDefault="005227B8" w:rsidP="005227B8">
      <w:pPr>
        <w:pStyle w:val="VMleipteksti"/>
      </w:pPr>
    </w:p>
    <w:p w:rsidR="005227B8" w:rsidRPr="00704DD6" w:rsidRDefault="005227B8" w:rsidP="005227B8">
      <w:pPr>
        <w:pStyle w:val="VMleipteksti"/>
        <w:rPr>
          <w:b/>
        </w:rPr>
      </w:pPr>
      <w:r w:rsidRPr="00704DD6">
        <w:rPr>
          <w:b/>
        </w:rPr>
        <w:t>Tavoite</w:t>
      </w:r>
    </w:p>
    <w:p w:rsidR="005227B8" w:rsidRPr="00704DD6" w:rsidRDefault="005227B8" w:rsidP="005227B8">
      <w:pPr>
        <w:pStyle w:val="VMleipteksti"/>
      </w:pPr>
    </w:p>
    <w:p w:rsidR="005227B8" w:rsidRPr="00704DD6" w:rsidRDefault="005227B8" w:rsidP="005227B8">
      <w:pPr>
        <w:pStyle w:val="VMleipteksti"/>
      </w:pPr>
      <w:r w:rsidRPr="00704DD6">
        <w:t>Muiden kuin osakeyhtiömuotoisten pienyritysten työllistämisen kannustam</w:t>
      </w:r>
      <w:r w:rsidRPr="00704DD6">
        <w:t>i</w:t>
      </w:r>
      <w:r w:rsidRPr="00704DD6">
        <w:t xml:space="preserve">nen. </w:t>
      </w:r>
    </w:p>
    <w:p w:rsidR="005227B8" w:rsidRPr="00704DD6" w:rsidRDefault="005227B8" w:rsidP="005227B8">
      <w:pPr>
        <w:pStyle w:val="VMleipteksti"/>
      </w:pPr>
    </w:p>
    <w:p w:rsidR="005227B8" w:rsidRPr="00704DD6" w:rsidRDefault="005227B8" w:rsidP="005227B8">
      <w:pPr>
        <w:pStyle w:val="VMleipteksti"/>
        <w:rPr>
          <w:b/>
        </w:rPr>
      </w:pPr>
      <w:r w:rsidRPr="00704DD6">
        <w:rPr>
          <w:b/>
        </w:rPr>
        <w:t>Kohdentuminen</w:t>
      </w:r>
    </w:p>
    <w:p w:rsidR="005227B8" w:rsidRPr="00704DD6" w:rsidRDefault="005227B8" w:rsidP="005227B8">
      <w:pPr>
        <w:pStyle w:val="VMleipteksti"/>
        <w:rPr>
          <w:b/>
        </w:rPr>
      </w:pPr>
    </w:p>
    <w:p w:rsidR="005227B8" w:rsidRPr="00704DD6" w:rsidRDefault="005227B8" w:rsidP="005227B8">
      <w:pPr>
        <w:pStyle w:val="VMleipteksti"/>
        <w:rPr>
          <w:b/>
        </w:rPr>
      </w:pPr>
      <w:r w:rsidRPr="00704DD6">
        <w:t>Työnantajina toimivat elinkeinotoiminnan ja maatalouden harjoittajat</w:t>
      </w:r>
    </w:p>
    <w:p w:rsidR="005227B8" w:rsidRPr="00704DD6" w:rsidRDefault="005227B8" w:rsidP="005227B8">
      <w:pPr>
        <w:pStyle w:val="VMleipteksti"/>
        <w:rPr>
          <w:b/>
        </w:rPr>
      </w:pPr>
    </w:p>
    <w:p w:rsidR="005227B8" w:rsidRPr="00704DD6" w:rsidRDefault="005227B8" w:rsidP="005227B8">
      <w:pPr>
        <w:pStyle w:val="VMleipteksti"/>
        <w:rPr>
          <w:b/>
        </w:rPr>
      </w:pPr>
      <w:r w:rsidRPr="00704DD6">
        <w:rPr>
          <w:b/>
        </w:rPr>
        <w:t>Vaikuttavuuden arviointia</w:t>
      </w:r>
    </w:p>
    <w:p w:rsidR="005227B8" w:rsidRPr="00704DD6" w:rsidRDefault="005227B8" w:rsidP="005227B8">
      <w:pPr>
        <w:pStyle w:val="VMleipteksti"/>
      </w:pPr>
    </w:p>
    <w:p w:rsidR="005227B8" w:rsidRPr="00704DD6" w:rsidRDefault="005227B8" w:rsidP="005227B8">
      <w:pPr>
        <w:pStyle w:val="VMleipteksti"/>
      </w:pPr>
      <w:r w:rsidRPr="00704DD6">
        <w:t>Hallituksen esityksen mukaan verotuella on työllistämistä kannustava vaikutus, koska työntekijän palkkaamisen nettokustannus pienenee, kun palkkamenojen lisääminen nettovarallisuuteen keventää yrittäjän omaa verotusta.</w:t>
      </w:r>
    </w:p>
    <w:p w:rsidR="005227B8" w:rsidRPr="00704DD6" w:rsidRDefault="005227B8" w:rsidP="005227B8">
      <w:pPr>
        <w:pStyle w:val="VMleipteksti"/>
      </w:pPr>
    </w:p>
    <w:p w:rsidR="005227B8" w:rsidRDefault="005227B8" w:rsidP="005227B8">
      <w:pPr>
        <w:pStyle w:val="VMleipteksti"/>
      </w:pPr>
      <w:r w:rsidRPr="00704DD6">
        <w:t>Säännöksellä on tukitarkoitus ja se kohdistuu suppeaan kohdejoukkoon. Ver</w:t>
      </w:r>
      <w:r w:rsidRPr="00704DD6">
        <w:t>o</w:t>
      </w:r>
      <w:r w:rsidRPr="00704DD6">
        <w:t>tuen määrää ei ole laskettu puutteellisten tietojen vuoksi, mutta tuen määrä voidaan arvioida pieneksi ja verotuki vähämerkitykselliseksi.</w:t>
      </w:r>
    </w:p>
    <w:p w:rsidR="005227B8" w:rsidRPr="00704DD6" w:rsidRDefault="005227B8" w:rsidP="005227B8">
      <w:pPr>
        <w:pStyle w:val="VMOtsikkonum2"/>
        <w:numPr>
          <w:ilvl w:val="1"/>
          <w:numId w:val="12"/>
        </w:numPr>
        <w:rPr>
          <w:bCs/>
        </w:rPr>
      </w:pPr>
      <w:r w:rsidRPr="00704DD6">
        <w:rPr>
          <w:bCs/>
        </w:rPr>
        <w:t>Yrittäjävähennys</w:t>
      </w:r>
    </w:p>
    <w:p w:rsidR="005227B8" w:rsidRPr="00704DD6" w:rsidRDefault="005227B8" w:rsidP="005227B8">
      <w:pPr>
        <w:pStyle w:val="VMleipteksti"/>
      </w:pPr>
    </w:p>
    <w:p w:rsidR="005227B8" w:rsidRPr="00704DD6" w:rsidRDefault="005227B8" w:rsidP="005227B8">
      <w:pPr>
        <w:pStyle w:val="VMleipteksti"/>
        <w:rPr>
          <w:b/>
        </w:rPr>
      </w:pPr>
      <w:r>
        <w:rPr>
          <w:b/>
        </w:rPr>
        <w:t>Kuvaus ja v</w:t>
      </w:r>
      <w:r w:rsidRPr="00704DD6">
        <w:rPr>
          <w:b/>
        </w:rPr>
        <w:t xml:space="preserve">erotuen määrittely </w:t>
      </w:r>
    </w:p>
    <w:p w:rsidR="005227B8" w:rsidRPr="00704DD6" w:rsidRDefault="005227B8" w:rsidP="005227B8">
      <w:pPr>
        <w:pStyle w:val="VMleipteksti"/>
      </w:pPr>
    </w:p>
    <w:p w:rsidR="005227B8" w:rsidRPr="00704DD6" w:rsidRDefault="005227B8" w:rsidP="005227B8">
      <w:pPr>
        <w:pStyle w:val="VMleipteksti"/>
      </w:pPr>
      <w:r w:rsidRPr="00704DD6">
        <w:t>Luonnollisen henkilön ja kuolinpesän tulona verotettavasta verovuoden eli</w:t>
      </w:r>
      <w:r w:rsidRPr="00704DD6">
        <w:t>n</w:t>
      </w:r>
      <w:r w:rsidRPr="00704DD6">
        <w:t>keinotoiminnan, maatalouden, metsätalouden ja porotalouden tulosta vähe</w:t>
      </w:r>
      <w:r w:rsidRPr="00704DD6">
        <w:t>n</w:t>
      </w:r>
      <w:r w:rsidRPr="00704DD6">
        <w:t xml:space="preserve">netään yrittäjävähennyksenä viisi prosenttia. (TVL 30 a §) </w:t>
      </w:r>
    </w:p>
    <w:p w:rsidR="005227B8" w:rsidRPr="00704DD6" w:rsidRDefault="005227B8" w:rsidP="005227B8">
      <w:pPr>
        <w:pStyle w:val="VMleipteksti"/>
      </w:pPr>
    </w:p>
    <w:p w:rsidR="005227B8" w:rsidRPr="00704DD6" w:rsidRDefault="005227B8" w:rsidP="005227B8">
      <w:pPr>
        <w:pStyle w:val="VMleipteksti"/>
      </w:pPr>
      <w:r w:rsidRPr="00704DD6">
        <w:t xml:space="preserve">Yrittäjävähennys muodostaa verotukea, jolla on selkeä tukitarkoitus. </w:t>
      </w:r>
    </w:p>
    <w:p w:rsidR="005227B8" w:rsidRPr="00704DD6" w:rsidRDefault="005227B8" w:rsidP="005227B8">
      <w:pPr>
        <w:pStyle w:val="VMleipteksti"/>
      </w:pPr>
    </w:p>
    <w:p w:rsidR="005227B8" w:rsidRPr="002E1EC2" w:rsidRDefault="005227B8" w:rsidP="005227B8">
      <w:pPr>
        <w:pStyle w:val="VMleipteksti"/>
        <w:ind w:right="305"/>
        <w:rPr>
          <w:b/>
        </w:rPr>
      </w:pPr>
      <w:r w:rsidRPr="002E1EC2">
        <w:rPr>
          <w:b/>
        </w:rPr>
        <w:t xml:space="preserve">Verotuen </w:t>
      </w:r>
      <w:r>
        <w:rPr>
          <w:b/>
        </w:rPr>
        <w:t>suuruus</w:t>
      </w:r>
    </w:p>
    <w:p w:rsidR="005227B8" w:rsidRPr="00704DD6" w:rsidRDefault="005227B8" w:rsidP="005227B8">
      <w:pPr>
        <w:pStyle w:val="VMleipteksti"/>
      </w:pPr>
    </w:p>
    <w:p w:rsidR="005227B8" w:rsidRPr="00704DD6" w:rsidRDefault="005227B8" w:rsidP="005227B8">
      <w:pPr>
        <w:pStyle w:val="VMleipteksti"/>
      </w:pPr>
      <w:r w:rsidRPr="00704DD6">
        <w:t>128 milj. euroa vuonna 2018</w:t>
      </w:r>
    </w:p>
    <w:p w:rsidR="005227B8" w:rsidRPr="00704DD6" w:rsidRDefault="005227B8" w:rsidP="005227B8">
      <w:pPr>
        <w:pStyle w:val="VMleipteksti"/>
      </w:pPr>
    </w:p>
    <w:p w:rsidR="005227B8" w:rsidRPr="00704DD6" w:rsidRDefault="005227B8" w:rsidP="005227B8">
      <w:pPr>
        <w:pStyle w:val="VMleipteksti"/>
        <w:rPr>
          <w:b/>
        </w:rPr>
      </w:pPr>
      <w:r w:rsidRPr="00704DD6">
        <w:rPr>
          <w:b/>
        </w:rPr>
        <w:t>Tavoite</w:t>
      </w:r>
    </w:p>
    <w:p w:rsidR="005227B8" w:rsidRPr="00704DD6" w:rsidRDefault="005227B8" w:rsidP="005227B8">
      <w:pPr>
        <w:pStyle w:val="VMleipteksti"/>
      </w:pPr>
    </w:p>
    <w:p w:rsidR="005227B8" w:rsidRPr="00704DD6" w:rsidRDefault="005227B8" w:rsidP="005227B8">
      <w:pPr>
        <w:pStyle w:val="VMleipteksti"/>
      </w:pPr>
      <w:r w:rsidRPr="00704DD6">
        <w:lastRenderedPageBreak/>
        <w:t>Yritystoiminnan harjoittamisen kannustaminen. Yrittäjävähennys on tarkoitettu yleiseksi veronkevennykseksi yritysmuodoille, joita vuonna 2014 toteutettu y</w:t>
      </w:r>
      <w:r w:rsidRPr="00704DD6">
        <w:t>h</w:t>
      </w:r>
      <w:r w:rsidRPr="00704DD6">
        <w:t>teisöverokannan alennus ei koskenut.</w:t>
      </w:r>
    </w:p>
    <w:p w:rsidR="005227B8" w:rsidRPr="00704DD6" w:rsidRDefault="005227B8" w:rsidP="005227B8">
      <w:pPr>
        <w:pStyle w:val="VMleipteksti"/>
      </w:pPr>
    </w:p>
    <w:p w:rsidR="005227B8" w:rsidRPr="00704DD6" w:rsidRDefault="005227B8" w:rsidP="005227B8">
      <w:pPr>
        <w:pStyle w:val="VMleipteksti"/>
        <w:rPr>
          <w:b/>
        </w:rPr>
      </w:pPr>
    </w:p>
    <w:p w:rsidR="005227B8" w:rsidRPr="00704DD6" w:rsidRDefault="005227B8" w:rsidP="005227B8">
      <w:pPr>
        <w:pStyle w:val="VMleipteksti"/>
        <w:rPr>
          <w:b/>
        </w:rPr>
      </w:pPr>
      <w:r>
        <w:rPr>
          <w:b/>
        </w:rPr>
        <w:t>Huomioita ja v</w:t>
      </w:r>
      <w:r w:rsidRPr="00704DD6">
        <w:rPr>
          <w:b/>
        </w:rPr>
        <w:t>aikuttavuuden arviointia</w:t>
      </w:r>
    </w:p>
    <w:p w:rsidR="005227B8" w:rsidRPr="00704DD6" w:rsidRDefault="005227B8" w:rsidP="005227B8">
      <w:pPr>
        <w:pStyle w:val="VMleipteksti"/>
      </w:pPr>
    </w:p>
    <w:p w:rsidR="005227B8" w:rsidRDefault="005227B8" w:rsidP="005227B8">
      <w:pPr>
        <w:pStyle w:val="VMleipteksti"/>
      </w:pPr>
      <w:r w:rsidRPr="00704DD6">
        <w:t xml:space="preserve">Yrittäjävähennys tuli voimaan vuoden 2017 alusta. </w:t>
      </w:r>
      <w:r>
        <w:t>Hallituksen esityksen t</w:t>
      </w:r>
      <w:r>
        <w:t>a</w:t>
      </w:r>
      <w:r>
        <w:t>loudellisessa arviossa yrittäjävähennyksen merkitys arvioitiin vähäiseksi, ko</w:t>
      </w:r>
      <w:r>
        <w:t>s</w:t>
      </w:r>
      <w:r>
        <w:t>ka</w:t>
      </w:r>
      <w:r w:rsidRPr="00704DD6">
        <w:t xml:space="preserve"> suurin osa yrityksistä edustaa</w:t>
      </w:r>
      <w:r>
        <w:t xml:space="preserve"> pieniä yrityksiä</w:t>
      </w:r>
      <w:r w:rsidRPr="00704DD6">
        <w:t xml:space="preserve">, </w:t>
      </w:r>
      <w:r>
        <w:t>joille vähennys on euromä</w:t>
      </w:r>
      <w:r>
        <w:t>ä</w:t>
      </w:r>
      <w:r>
        <w:t xml:space="preserve">räisesti pieni. Vähennyksellä ei siten arvioitu </w:t>
      </w:r>
      <w:r w:rsidRPr="00704DD6">
        <w:t>olevan merkittäviä yritystoimintaa kasvattavia tai yrittäjyyttä lisääviä vaikutuksia. Vähennyksestä hyötyvät eur</w:t>
      </w:r>
      <w:r w:rsidRPr="00704DD6">
        <w:t>o</w:t>
      </w:r>
      <w:r w:rsidRPr="00704DD6">
        <w:t>määräisesti eniten harvalukuiset suurituloiset yritykset, joilla yritystoiminnan tuottama tulo verotetaan suureksi osaksi ansiotulona. Myös suurituloiset yr</w:t>
      </w:r>
      <w:r w:rsidRPr="00704DD6">
        <w:t>i</w:t>
      </w:r>
      <w:r w:rsidRPr="00704DD6">
        <w:t>tykset, joiden tulo verotetaan pääosin pääomatulona, hyötyisivät. Vähenny</w:t>
      </w:r>
      <w:r w:rsidRPr="00704DD6">
        <w:t>k</w:t>
      </w:r>
      <w:r w:rsidRPr="00704DD6">
        <w:t>sen mahdolliset, mutta kokonaisuutena arvioiden todennäköisesti maltilliset kasvuvaikutukset, syntyisivät lähinnä näissä yrityksissä. Siltä osin kuin näitä investointeja, työllisyyttä ja tuotantoa vauhdittavia vaikutuksia syntyisi, arvio</w:t>
      </w:r>
      <w:r w:rsidRPr="00704DD6">
        <w:t>i</w:t>
      </w:r>
      <w:r w:rsidRPr="00704DD6">
        <w:t xml:space="preserve">daan niiden syntyvän sitä kautta, että ehdotettu vähennys parantaa yritysten rahoitusasemaa ja alentaa yrityksen tekemän investoinnin veroja edeltävää tuottovaatimusta. </w:t>
      </w:r>
    </w:p>
    <w:p w:rsidR="005227B8" w:rsidRDefault="005227B8" w:rsidP="005227B8">
      <w:pPr>
        <w:pStyle w:val="VMleipteksti"/>
      </w:pPr>
    </w:p>
    <w:p w:rsidR="005227B8" w:rsidRDefault="005227B8" w:rsidP="005227B8">
      <w:pPr>
        <w:pStyle w:val="VMleipteksti"/>
      </w:pPr>
      <w:r w:rsidRPr="00704DD6">
        <w:t>Verotusaineistojen mukaan liikkeen- ja ammatinharjoittajien, elinkeinoyhtym</w:t>
      </w:r>
      <w:r w:rsidRPr="00704DD6">
        <w:t>i</w:t>
      </w:r>
      <w:r w:rsidRPr="00704DD6">
        <w:t>en, maatalouden harjoittajien sekä verotusyhtymien verorasitus on ennen yri</w:t>
      </w:r>
      <w:r w:rsidRPr="00704DD6">
        <w:t>t</w:t>
      </w:r>
      <w:r w:rsidRPr="00704DD6">
        <w:t>täjävähennystä valtaosassa tapauksista yhteisöveron tasoa (20 %) kevye</w:t>
      </w:r>
      <w:r w:rsidRPr="00704DD6">
        <w:t>m</w:t>
      </w:r>
      <w:r w:rsidRPr="00704DD6">
        <w:t>pää. Vähennyksen seurauksena yritysten ja niitä vastaavien listaamattomien osakeyhtiöiden, joiden nettovarallisuus on pieni suhteessa tuloihin, kokonai</w:t>
      </w:r>
      <w:r w:rsidRPr="00704DD6">
        <w:t>s</w:t>
      </w:r>
      <w:r w:rsidRPr="00704DD6">
        <w:t>verorasituksen ero kasvaisi osakeyhtiön vahingoksi. Niillä harvalukuisilla v</w:t>
      </w:r>
      <w:r w:rsidRPr="00704DD6">
        <w:t>ä</w:t>
      </w:r>
      <w:r w:rsidRPr="00704DD6">
        <w:t>hennyksen piiriin kuuluvilla yrityksillä, joiden yritystulo on euromääräisesti ka</w:t>
      </w:r>
      <w:r w:rsidRPr="00704DD6">
        <w:t>t</w:t>
      </w:r>
      <w:r w:rsidRPr="00704DD6">
        <w:t>soen suuri, pääomatulon tai ansiotulojen veroprosentin tai molempien yhtei</w:t>
      </w:r>
      <w:r w:rsidRPr="00704DD6">
        <w:t>s</w:t>
      </w:r>
      <w:r w:rsidRPr="00704DD6">
        <w:t>vaikutuksesta määräytyvä verorasitus voi myös olla suurempi kuin listaama</w:t>
      </w:r>
      <w:r w:rsidRPr="00704DD6">
        <w:t>t</w:t>
      </w:r>
      <w:r w:rsidRPr="00704DD6">
        <w:t>toman osakeyhtiön jakaman voiton kokonaisverorasitus. Näillä yrityksillä lis</w:t>
      </w:r>
      <w:r w:rsidRPr="00704DD6">
        <w:t>ä</w:t>
      </w:r>
      <w:r w:rsidRPr="00704DD6">
        <w:t>vähennys voi kaventaa tähän joukkoon kuuluvan yrityksen sekä vastaavanla</w:t>
      </w:r>
      <w:r w:rsidRPr="00704DD6">
        <w:t>i</w:t>
      </w:r>
      <w:r w:rsidRPr="00704DD6">
        <w:t>sen nettovarallisuuden ja tulojen omaavan osakeyhtiön ja sen omistajien ver</w:t>
      </w:r>
      <w:r w:rsidRPr="00704DD6">
        <w:t>o</w:t>
      </w:r>
      <w:r w:rsidRPr="00704DD6">
        <w:t>kohtelun välistä eroa.</w:t>
      </w:r>
    </w:p>
    <w:p w:rsidR="005227B8" w:rsidRPr="00DE1E76" w:rsidRDefault="005227B8" w:rsidP="005227B8">
      <w:pPr>
        <w:pStyle w:val="VMOtsikkonum2"/>
        <w:numPr>
          <w:ilvl w:val="1"/>
          <w:numId w:val="12"/>
        </w:numPr>
        <w:rPr>
          <w:bCs/>
        </w:rPr>
      </w:pPr>
      <w:r w:rsidRPr="00DE1E76">
        <w:rPr>
          <w:bCs/>
        </w:rPr>
        <w:t>Metsätalouden pääomatulosta myönnettävä menovaraus</w:t>
      </w:r>
    </w:p>
    <w:p w:rsidR="005227B8" w:rsidRPr="00DE1E76" w:rsidRDefault="005227B8" w:rsidP="005227B8">
      <w:pPr>
        <w:pStyle w:val="VMleipteksti"/>
      </w:pPr>
    </w:p>
    <w:p w:rsidR="005227B8" w:rsidRPr="00DE1E76" w:rsidRDefault="005227B8" w:rsidP="005227B8">
      <w:pPr>
        <w:pStyle w:val="VMleipteksti"/>
        <w:rPr>
          <w:b/>
        </w:rPr>
      </w:pPr>
      <w:r>
        <w:rPr>
          <w:b/>
        </w:rPr>
        <w:t>Kuvaus ja v</w:t>
      </w:r>
      <w:r w:rsidRPr="00DE1E76">
        <w:rPr>
          <w:b/>
        </w:rPr>
        <w:t xml:space="preserve">erotuen määrittely </w:t>
      </w:r>
    </w:p>
    <w:p w:rsidR="005227B8" w:rsidRPr="00DE1E76" w:rsidRDefault="005227B8" w:rsidP="005227B8">
      <w:pPr>
        <w:pStyle w:val="VMleipteksti"/>
      </w:pPr>
    </w:p>
    <w:p w:rsidR="005227B8" w:rsidRPr="00DE1E76" w:rsidRDefault="005227B8" w:rsidP="005227B8">
      <w:pPr>
        <w:pStyle w:val="VMleipteksti"/>
      </w:pPr>
      <w:r w:rsidRPr="00DE1E76">
        <w:t>Luonnollinen henkilö, kuolinpesä ja näiden muodostama verotusyhtymä sekä yhteisetuus voivat jättää osan metsätalouden veronalaisesta pääomatulosta merkitsemättä verovuoden tuloksi. Tällaisesta merkitsemättä jätetystä tulosta muodostuu menovaraus. Menovaraus voi olla enintään 15 % metsätalouden veronalaisen pääomatulon määrästä, josta on vähennetty metsävähennyksen määrä. Menovaraus on tarkoitettu käytettäväksi metsätalouden pääomatulojen hankkimisesta seuraavina vuosina aiheutuneiden menojen kattamiseen. M</w:t>
      </w:r>
      <w:r w:rsidRPr="00DE1E76">
        <w:t>e</w:t>
      </w:r>
      <w:r w:rsidRPr="00DE1E76">
        <w:t>novarausta ei myönnetä, jos metsä kuuluu elinkeinotoimintaan. (TVL  § 111).</w:t>
      </w:r>
    </w:p>
    <w:p w:rsidR="005227B8" w:rsidRPr="00DE1E76" w:rsidRDefault="005227B8" w:rsidP="005227B8">
      <w:pPr>
        <w:pStyle w:val="VMleipteksti"/>
      </w:pPr>
    </w:p>
    <w:p w:rsidR="005227B8" w:rsidRPr="00DE1E76" w:rsidRDefault="005227B8" w:rsidP="005227B8">
      <w:pPr>
        <w:pStyle w:val="VMleipteksti"/>
      </w:pPr>
      <w:r w:rsidRPr="00DE1E76">
        <w:t>Menovaraus kohdentuu suppealle kohderyhmälle. Varaukset ovat verotukea, koska ne pienentävät verotettavaa tuloa siitä, mikä se jaksottamisen pääsää</w:t>
      </w:r>
      <w:r w:rsidRPr="00DE1E76">
        <w:t>n</w:t>
      </w:r>
      <w:r w:rsidRPr="00DE1E76">
        <w:t>töjen mukaan olisi.</w:t>
      </w:r>
    </w:p>
    <w:p w:rsidR="005227B8" w:rsidRPr="00DE1E76" w:rsidRDefault="005227B8" w:rsidP="005227B8">
      <w:pPr>
        <w:pStyle w:val="VMleipteksti"/>
      </w:pPr>
    </w:p>
    <w:p w:rsidR="005227B8" w:rsidRPr="00DE1E76" w:rsidRDefault="005227B8" w:rsidP="005227B8">
      <w:pPr>
        <w:pStyle w:val="VMleipteksti"/>
        <w:rPr>
          <w:b/>
        </w:rPr>
      </w:pPr>
      <w:r w:rsidRPr="00DE1E76">
        <w:rPr>
          <w:b/>
        </w:rPr>
        <w:t>Verotuen laskenta ja määrä</w:t>
      </w:r>
    </w:p>
    <w:p w:rsidR="005227B8" w:rsidRPr="00DE1E76" w:rsidRDefault="005227B8" w:rsidP="005227B8">
      <w:pPr>
        <w:pStyle w:val="VMleipteksti"/>
      </w:pPr>
    </w:p>
    <w:p w:rsidR="005227B8" w:rsidRPr="00DE1E76" w:rsidRDefault="005227B8" w:rsidP="005227B8">
      <w:pPr>
        <w:pStyle w:val="VMleipteksti"/>
      </w:pPr>
      <w:r w:rsidRPr="00DE1E76">
        <w:t>Vuositasolla 18 milj. euroa.</w:t>
      </w:r>
    </w:p>
    <w:p w:rsidR="005227B8" w:rsidRPr="00DE1E76" w:rsidRDefault="005227B8" w:rsidP="005227B8">
      <w:pPr>
        <w:pStyle w:val="VMleipteksti"/>
      </w:pPr>
    </w:p>
    <w:p w:rsidR="005227B8" w:rsidRPr="00DE1E76" w:rsidRDefault="005227B8" w:rsidP="005227B8">
      <w:pPr>
        <w:pStyle w:val="VMleipteksti"/>
        <w:rPr>
          <w:b/>
        </w:rPr>
      </w:pPr>
      <w:r w:rsidRPr="00DE1E76">
        <w:rPr>
          <w:b/>
        </w:rPr>
        <w:lastRenderedPageBreak/>
        <w:t>Muutoksia verotuessa</w:t>
      </w:r>
    </w:p>
    <w:p w:rsidR="005227B8" w:rsidRPr="00DE1E76" w:rsidRDefault="005227B8" w:rsidP="005227B8">
      <w:pPr>
        <w:pStyle w:val="VMleipteksti"/>
      </w:pPr>
    </w:p>
    <w:p w:rsidR="005227B8" w:rsidRPr="00DE1E76" w:rsidRDefault="005227B8" w:rsidP="005227B8">
      <w:pPr>
        <w:pStyle w:val="VMleipteksti"/>
      </w:pPr>
      <w:r w:rsidRPr="00DE1E76">
        <w:t>Vuodesta 2009 täsmennetty koskemaan veronalaista pääomatuloa.</w:t>
      </w:r>
    </w:p>
    <w:p w:rsidR="005227B8" w:rsidRPr="00DE1E76" w:rsidRDefault="005227B8" w:rsidP="005227B8">
      <w:pPr>
        <w:pStyle w:val="VMleipteksti"/>
      </w:pPr>
    </w:p>
    <w:p w:rsidR="005227B8" w:rsidRPr="00DE1E76" w:rsidRDefault="005227B8" w:rsidP="005227B8">
      <w:pPr>
        <w:pStyle w:val="VMleipteksti"/>
        <w:rPr>
          <w:b/>
        </w:rPr>
      </w:pPr>
      <w:r w:rsidRPr="00DE1E76">
        <w:rPr>
          <w:b/>
        </w:rPr>
        <w:t>Tavoite</w:t>
      </w:r>
    </w:p>
    <w:p w:rsidR="005227B8" w:rsidRPr="00DE1E76" w:rsidRDefault="005227B8" w:rsidP="005227B8">
      <w:pPr>
        <w:pStyle w:val="VMleipteksti"/>
      </w:pPr>
    </w:p>
    <w:p w:rsidR="005227B8" w:rsidRPr="00DE1E76" w:rsidRDefault="005227B8" w:rsidP="005227B8">
      <w:pPr>
        <w:pStyle w:val="VMleipteksti"/>
      </w:pPr>
      <w:r w:rsidRPr="00DE1E76">
        <w:t>Metsätaloudesta saatujen tulojen ja erityisesti metsän uudistamismenojen s</w:t>
      </w:r>
      <w:r w:rsidRPr="00DE1E76">
        <w:t>a</w:t>
      </w:r>
      <w:r w:rsidRPr="00DE1E76">
        <w:t>manaikaisuuden parantaminen.</w:t>
      </w:r>
    </w:p>
    <w:p w:rsidR="005227B8" w:rsidRPr="00DE1E76" w:rsidRDefault="005227B8" w:rsidP="005227B8">
      <w:pPr>
        <w:pStyle w:val="VMleipteksti"/>
      </w:pPr>
    </w:p>
    <w:p w:rsidR="005227B8" w:rsidRPr="00DE1E76" w:rsidRDefault="005227B8" w:rsidP="005227B8">
      <w:pPr>
        <w:pStyle w:val="VMleipteksti"/>
        <w:rPr>
          <w:b/>
        </w:rPr>
      </w:pPr>
    </w:p>
    <w:p w:rsidR="005227B8" w:rsidRPr="00DE1E76" w:rsidRDefault="005227B8" w:rsidP="005227B8">
      <w:pPr>
        <w:pStyle w:val="VMleipteksti"/>
        <w:rPr>
          <w:b/>
        </w:rPr>
      </w:pPr>
      <w:r w:rsidRPr="00DE1E76">
        <w:rPr>
          <w:b/>
        </w:rPr>
        <w:t>Huomioita</w:t>
      </w:r>
    </w:p>
    <w:p w:rsidR="005227B8" w:rsidRPr="00DE1E76" w:rsidRDefault="005227B8" w:rsidP="005227B8">
      <w:pPr>
        <w:pStyle w:val="VMleipteksti"/>
      </w:pPr>
    </w:p>
    <w:p w:rsidR="005227B8" w:rsidRPr="00DE1E76" w:rsidRDefault="005227B8" w:rsidP="005227B8">
      <w:pPr>
        <w:pStyle w:val="VMleipteksti"/>
      </w:pPr>
      <w:r w:rsidRPr="00DE1E76">
        <w:t>Metsänomistajan on merkittävä osittain tai kokonaan käyttämättä jätetty m</w:t>
      </w:r>
      <w:r w:rsidRPr="00DE1E76">
        <w:t>e</w:t>
      </w:r>
      <w:r w:rsidRPr="00DE1E76">
        <w:t>novaraus metsätalouden pääomatuloksi Oulun ja Lapin läänissä viimeistään kuudentena ja muualla Suomessa viimeistään neljäntenä menovarauksen t</w:t>
      </w:r>
      <w:r w:rsidRPr="00DE1E76">
        <w:t>e</w:t>
      </w:r>
      <w:r w:rsidRPr="00DE1E76">
        <w:t>kemistä seuraavana vuonna. Menovaraus merkitään metsätalouden pääom</w:t>
      </w:r>
      <w:r w:rsidRPr="00DE1E76">
        <w:t>a</w:t>
      </w:r>
      <w:r w:rsidRPr="00DE1E76">
        <w:t>tuloksi riippumatta siitä, onko metsätalouteen kohdistuvia vuosimenoja ja/tai poistoja menovarausta vastaavaa määrää.</w:t>
      </w:r>
    </w:p>
    <w:p w:rsidR="00DE1E76" w:rsidRDefault="00DE1E76" w:rsidP="00DE1E76">
      <w:pPr>
        <w:pStyle w:val="VMleipteksti"/>
      </w:pPr>
    </w:p>
    <w:p w:rsidR="00F6660F" w:rsidRDefault="00F6660F" w:rsidP="00DE1E76">
      <w:pPr>
        <w:pStyle w:val="VMleipteksti"/>
      </w:pPr>
    </w:p>
    <w:p w:rsidR="00F6660F" w:rsidRPr="00F6660F" w:rsidRDefault="00F6660F" w:rsidP="00F6660F">
      <w:pPr>
        <w:pStyle w:val="VMOtsikkonum2"/>
        <w:numPr>
          <w:ilvl w:val="1"/>
          <w:numId w:val="12"/>
        </w:numPr>
      </w:pPr>
      <w:r w:rsidRPr="00F6660F">
        <w:t>Arvonlisäverotuksen alennetut verokannat</w:t>
      </w:r>
    </w:p>
    <w:p w:rsidR="00F6660F" w:rsidRPr="00F6660F" w:rsidRDefault="00F6660F" w:rsidP="00F6660F">
      <w:pPr>
        <w:pStyle w:val="VMleipteksti"/>
      </w:pPr>
    </w:p>
    <w:p w:rsidR="00F6660F" w:rsidRPr="00F6660F" w:rsidRDefault="00F6660F" w:rsidP="00F6660F">
      <w:pPr>
        <w:pStyle w:val="VMleipteksti"/>
        <w:rPr>
          <w:b/>
        </w:rPr>
      </w:pPr>
      <w:r w:rsidRPr="00F6660F">
        <w:rPr>
          <w:b/>
        </w:rPr>
        <w:t xml:space="preserve">Kuvaus ja verotuen määrittely </w:t>
      </w:r>
    </w:p>
    <w:p w:rsidR="00F6660F" w:rsidRPr="00F6660F" w:rsidRDefault="00F6660F" w:rsidP="00F6660F">
      <w:pPr>
        <w:pStyle w:val="VMleipteksti"/>
      </w:pPr>
    </w:p>
    <w:p w:rsidR="00F6660F" w:rsidRPr="00F6660F" w:rsidRDefault="00F6660F" w:rsidP="00F6660F">
      <w:pPr>
        <w:pStyle w:val="VMleipteksti"/>
      </w:pPr>
      <w:r w:rsidRPr="00F6660F">
        <w:t>Arvonlisäveron vakiokanta on 24 % tuotteen arvonlisäverottomasta arvosta. EU:n arvonlisäverodirektiivin mukaan vakiokannan lisäksi alennettuja kantoja voi olla kaksi. Direktiivissä määritellään myös varsin tarkkaan, mihin tuote- tai palveluryhmiin alennettua kantaa on ylipäätään mahdollista soveltaa. Näin o</w:t>
      </w:r>
      <w:r w:rsidRPr="00F6660F">
        <w:t>l</w:t>
      </w:r>
      <w:r w:rsidRPr="00F6660F">
        <w:t xml:space="preserve">len alennetuissa kannoissa olevia tuotteita ja palveluita on mahdollista joko siirtää kannasta toiseen tai muuttaa koko kannan veroastetta. </w:t>
      </w:r>
    </w:p>
    <w:p w:rsidR="00F6660F" w:rsidRPr="00F6660F" w:rsidRDefault="00F6660F" w:rsidP="00F6660F">
      <w:pPr>
        <w:pStyle w:val="VMleipteksti"/>
      </w:pPr>
    </w:p>
    <w:p w:rsidR="00F6660F" w:rsidRPr="00F6660F" w:rsidRDefault="00F6660F" w:rsidP="00F6660F">
      <w:pPr>
        <w:pStyle w:val="VMleipteksti"/>
      </w:pPr>
      <w:r w:rsidRPr="00F6660F">
        <w:t>Suomessa on käytössä alennettu 14 % alv-kanta elintarvikkeille, rehuille ja r</w:t>
      </w:r>
      <w:r w:rsidRPr="00F6660F">
        <w:t>a</w:t>
      </w:r>
      <w:r w:rsidRPr="00F6660F">
        <w:t>vintolapalveluille sekä alennettu 10 % kanta lääkkeille, henkilökuljetuksille, majoituspalveluille, urheilu- ja kulttuuripalveluille, kirjoille, tilatuille sanoma- ja aikakauslehdille sekä tekijänoikeusjärjestöjen keräämille tekijänkorvauksille (käsitelty erikseen). Alennetun verokannan tuotteita ja palveluita myyvillä yr</w:t>
      </w:r>
      <w:r w:rsidRPr="00F6660F">
        <w:t>i</w:t>
      </w:r>
      <w:r w:rsidRPr="00F6660F">
        <w:t>tyksillä on täysi vähennysoikeus ostojensa arvonlisäverosta.</w:t>
      </w:r>
    </w:p>
    <w:p w:rsidR="00F6660F" w:rsidRPr="00F6660F" w:rsidRDefault="00F6660F" w:rsidP="00F6660F">
      <w:pPr>
        <w:pStyle w:val="VMleipteksti"/>
      </w:pPr>
    </w:p>
    <w:p w:rsidR="00F6660F" w:rsidRPr="00F6660F" w:rsidRDefault="00F6660F" w:rsidP="00F6660F">
      <w:pPr>
        <w:pStyle w:val="VMleipteksti"/>
      </w:pPr>
      <w:r w:rsidRPr="00F6660F" w:rsidDel="00237B0D">
        <w:t xml:space="preserve">Poikkeamat vakiokannasta katsotaan verotueksi. </w:t>
      </w:r>
      <w:r w:rsidRPr="00F6660F">
        <w:t>Alennetuilla kannoilla on er</w:t>
      </w:r>
      <w:r w:rsidRPr="00F6660F">
        <w:t>i</w:t>
      </w:r>
      <w:r w:rsidRPr="00F6660F">
        <w:t>laisia tavoitteita, joista ainoastaan matkailuun liittyvien verotukien voidaan ka</w:t>
      </w:r>
      <w:r w:rsidRPr="00F6660F">
        <w:t>t</w:t>
      </w:r>
      <w:r w:rsidRPr="00F6660F">
        <w:t xml:space="preserve">soa tukevan kansainvälistä kilpailukykyä. </w:t>
      </w:r>
    </w:p>
    <w:p w:rsidR="00F6660F" w:rsidRPr="00F6660F" w:rsidRDefault="00F6660F" w:rsidP="00F6660F">
      <w:pPr>
        <w:pStyle w:val="VMleipteksti"/>
      </w:pPr>
    </w:p>
    <w:p w:rsidR="00F6660F" w:rsidRPr="00F6660F" w:rsidRDefault="00F6660F" w:rsidP="00F6660F">
      <w:pPr>
        <w:pStyle w:val="VMleipteksti"/>
      </w:pPr>
      <w:r w:rsidRPr="00F6660F">
        <w:t>Verotuen suuruus on laskettu siten, että verotuki on valtiolta saamatta jäänyt arvonlisäveron määrä vakiokantaiseen verotukseen verrattuna. Laskelmassa kulutuksen määrä pysyy siis samana riippumatta käytetystä verokannasta. Jos alennetuista kannoista luovutaan ja hinnat nousevat vastaavasti, on sillä luu</w:t>
      </w:r>
      <w:r w:rsidRPr="00F6660F">
        <w:t>l</w:t>
      </w:r>
      <w:r w:rsidRPr="00F6660F">
        <w:t xml:space="preserve">tavasti negatiivinen vaikutus kyseisen tuotteen tai palvelun kysyntään, jolloin verotulot eivät kasva verotuen määrää vastaavasti. </w:t>
      </w:r>
    </w:p>
    <w:p w:rsidR="00F6660F" w:rsidRPr="00F6660F" w:rsidRDefault="00F6660F" w:rsidP="00F6660F">
      <w:pPr>
        <w:pStyle w:val="VMleipteksti"/>
      </w:pPr>
    </w:p>
    <w:p w:rsidR="00F6660F" w:rsidRPr="00F6660F" w:rsidRDefault="00F6660F" w:rsidP="00F6660F">
      <w:pPr>
        <w:pStyle w:val="VMleipteksti"/>
      </w:pPr>
      <w:r w:rsidRPr="00F6660F">
        <w:t>Lisäksi on huomattava, että myös julkinen sektori käyttää alennetuissa ka</w:t>
      </w:r>
      <w:r w:rsidRPr="00F6660F">
        <w:t>n</w:t>
      </w:r>
      <w:r w:rsidRPr="00F6660F">
        <w:t>noissa olevia tuotteita ja palveluita (erityisesti lääkkeet). Siltä osin valtion bu</w:t>
      </w:r>
      <w:r w:rsidRPr="00F6660F">
        <w:t>d</w:t>
      </w:r>
      <w:r w:rsidRPr="00F6660F">
        <w:t>jetin liikkumavara ei kasva verotuen poistamista vastaavissa määrin.</w:t>
      </w:r>
    </w:p>
    <w:p w:rsidR="00F6660F" w:rsidRPr="00F6660F" w:rsidRDefault="00F6660F" w:rsidP="00F6660F">
      <w:pPr>
        <w:pStyle w:val="VMleipteksti"/>
      </w:pPr>
    </w:p>
    <w:p w:rsidR="00F6660F" w:rsidRPr="00F6660F" w:rsidRDefault="00F6660F" w:rsidP="00F6660F">
      <w:pPr>
        <w:pStyle w:val="VMleipteksti"/>
      </w:pPr>
      <w:r w:rsidRPr="00F6660F">
        <w:t>Arvonlisävero on lähtökohtaisesti kulutukseen suunnattu vero. Arvonlisäver</w:t>
      </w:r>
      <w:r w:rsidRPr="00F6660F">
        <w:t>o</w:t>
      </w:r>
      <w:r w:rsidRPr="00F6660F">
        <w:t>tuksen alennetut kannat on kuitenkin otettu mukaan yritystukien luetteloon si</w:t>
      </w:r>
      <w:r w:rsidRPr="00F6660F">
        <w:t>k</w:t>
      </w:r>
      <w:r w:rsidRPr="00F6660F">
        <w:t xml:space="preserve">si, että </w:t>
      </w:r>
      <w:r w:rsidR="00E44AC3">
        <w:t>se kohdistuu selkeästi tietyille toimialoille</w:t>
      </w:r>
      <w:r w:rsidR="00E44AC3" w:rsidRPr="00E44AC3">
        <w:t xml:space="preserve"> </w:t>
      </w:r>
      <w:r w:rsidR="00E44AC3" w:rsidRPr="00F6660F">
        <w:t xml:space="preserve">muiden yritysten tilittäessä </w:t>
      </w:r>
      <w:r w:rsidR="00E44AC3" w:rsidRPr="00F6660F">
        <w:lastRenderedPageBreak/>
        <w:t>arvonlisäverot vakiokannan mukaisina</w:t>
      </w:r>
      <w:r w:rsidR="00E44AC3">
        <w:t xml:space="preserve">. Lisäksi </w:t>
      </w:r>
      <w:r w:rsidRPr="00F6660F">
        <w:t xml:space="preserve">on selviä merkkejä siitä, että verotuki ei päädy kokonaisuudessaan kuluttajille vaan osa siitä jää yrityksille. Verotuen tarkkaa jakaumaa kuluttajien ja yritysten välillä on vaikea arvioida, ja se voi vaihdella toimialoittain ja mahdollisesti jopa tuoteryhmittäin. </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b/>
        </w:rPr>
      </w:pPr>
      <w:r w:rsidRPr="00F6660F">
        <w:rPr>
          <w:b/>
        </w:rPr>
        <w:t>Viimeaikaisia muutoksia</w:t>
      </w:r>
    </w:p>
    <w:p w:rsidR="00F6660F" w:rsidRPr="00F6660F" w:rsidRDefault="00F6660F" w:rsidP="00F6660F">
      <w:pPr>
        <w:pStyle w:val="VMleipteksti"/>
      </w:pPr>
    </w:p>
    <w:p w:rsidR="00F6660F" w:rsidRPr="00F6660F" w:rsidRDefault="00F6660F" w:rsidP="00F6660F">
      <w:pPr>
        <w:pStyle w:val="VMleipteksti"/>
      </w:pPr>
      <w:r w:rsidRPr="00F6660F">
        <w:t xml:space="preserve">Kaikkia arvonlisäverokantoja nostettiin yhdellä prosenttiyksiköllä vuoden 2010 heinäkuussa ja uudestaan vuoden 2013 alussa. Rakenteellisia uudistuksia tehtiin syksyllä 2009, kun </w:t>
      </w:r>
      <w:r w:rsidRPr="00F6660F">
        <w:rPr>
          <w:i/>
        </w:rPr>
        <w:t>elintarvikkeiden</w:t>
      </w:r>
      <w:r w:rsidRPr="00F6660F">
        <w:t xml:space="preserve"> alv-kanta laskettiin 17 prosentista 12 prosenttiin. Seuraavana vuonna heinäkuussa 2010 </w:t>
      </w:r>
      <w:r w:rsidRPr="00F6660F">
        <w:rPr>
          <w:i/>
        </w:rPr>
        <w:t>ravintolapalveluiden</w:t>
      </w:r>
      <w:r w:rsidRPr="00F6660F">
        <w:t xml:space="preserve"> alv-kanta laskettiin vakiokannasta elintarvikkeiden kanssa samaan alennettuun kantaan, joka samalla nostettiin 13 prosenttiin.</w:t>
      </w:r>
    </w:p>
    <w:p w:rsidR="00F6660F" w:rsidRPr="00F6660F" w:rsidRDefault="00F6660F" w:rsidP="00F6660F">
      <w:pPr>
        <w:pStyle w:val="VMleipteksti"/>
      </w:pPr>
    </w:p>
    <w:p w:rsidR="00237B0D" w:rsidRDefault="00237B0D" w:rsidP="00F6660F">
      <w:pPr>
        <w:pStyle w:val="VMleipteksti"/>
        <w:rPr>
          <w:b/>
        </w:rPr>
      </w:pPr>
      <w:r>
        <w:rPr>
          <w:b/>
        </w:rPr>
        <w:t>Verotukien suuruus</w:t>
      </w:r>
    </w:p>
    <w:p w:rsidR="00237B0D" w:rsidRDefault="00237B0D" w:rsidP="00F6660F">
      <w:pPr>
        <w:pStyle w:val="VMleipteksti"/>
        <w:rPr>
          <w:b/>
        </w:rPr>
      </w:pPr>
    </w:p>
    <w:p w:rsidR="00981CE2" w:rsidRDefault="00981CE2" w:rsidP="00981CE2">
      <w:pPr>
        <w:pStyle w:val="VMleipteksti"/>
      </w:pPr>
      <w:r w:rsidRPr="00F6660F">
        <w:t>E</w:t>
      </w:r>
      <w:r>
        <w:t>lintarvikkeet</w:t>
      </w:r>
      <w:r>
        <w:tab/>
      </w:r>
      <w:r>
        <w:tab/>
      </w:r>
      <w:r>
        <w:tab/>
        <w:t>1,2 miljardia euroa</w:t>
      </w:r>
    </w:p>
    <w:p w:rsidR="00981CE2" w:rsidRPr="00F6660F" w:rsidRDefault="00981CE2" w:rsidP="00981CE2">
      <w:pPr>
        <w:pStyle w:val="VMleipteksti"/>
      </w:pPr>
      <w:r>
        <w:t xml:space="preserve">Ravintolaruoka </w:t>
      </w:r>
      <w:r>
        <w:tab/>
      </w:r>
      <w:r>
        <w:tab/>
        <w:t>600 miljoonaa euroa</w:t>
      </w:r>
    </w:p>
    <w:p w:rsidR="00981CE2" w:rsidRPr="00F6660F" w:rsidRDefault="00981CE2" w:rsidP="00981CE2">
      <w:pPr>
        <w:pStyle w:val="VMleipteksti"/>
      </w:pPr>
      <w:r>
        <w:t xml:space="preserve">Lääkkeet </w:t>
      </w:r>
      <w:r>
        <w:tab/>
      </w:r>
      <w:r>
        <w:tab/>
      </w:r>
      <w:r>
        <w:tab/>
        <w:t xml:space="preserve">350 miljoonaa euroa </w:t>
      </w:r>
    </w:p>
    <w:p w:rsidR="00981CE2" w:rsidRPr="00F6660F" w:rsidRDefault="00981CE2" w:rsidP="00981CE2">
      <w:pPr>
        <w:pStyle w:val="VMleipteksti"/>
      </w:pPr>
      <w:r>
        <w:t xml:space="preserve">Henkilökuljetukset </w:t>
      </w:r>
      <w:r>
        <w:tab/>
      </w:r>
      <w:r>
        <w:tab/>
        <w:t xml:space="preserve">270 miljoonaa euroa </w:t>
      </w:r>
    </w:p>
    <w:p w:rsidR="00981CE2" w:rsidRPr="00F6660F" w:rsidRDefault="00981CE2" w:rsidP="00981CE2">
      <w:pPr>
        <w:pStyle w:val="VMleipteksti"/>
      </w:pPr>
      <w:r>
        <w:t xml:space="preserve">Majoituspalvelut </w:t>
      </w:r>
      <w:r>
        <w:tab/>
      </w:r>
      <w:r>
        <w:tab/>
        <w:t xml:space="preserve">90 miljoonaa euroa </w:t>
      </w:r>
    </w:p>
    <w:p w:rsidR="00981CE2" w:rsidRDefault="00981CE2" w:rsidP="00981CE2">
      <w:pPr>
        <w:pStyle w:val="VMleipteksti"/>
      </w:pPr>
      <w:r>
        <w:t>Urheilu- ja virkistyspalvelut</w:t>
      </w:r>
      <w:r>
        <w:tab/>
      </w:r>
      <w:r>
        <w:tab/>
        <w:t xml:space="preserve">60 miljoonaa euroa </w:t>
      </w:r>
    </w:p>
    <w:p w:rsidR="00981CE2" w:rsidRPr="00F6660F" w:rsidRDefault="00981CE2" w:rsidP="00981CE2">
      <w:pPr>
        <w:pStyle w:val="VMleipteksti"/>
      </w:pPr>
      <w:r>
        <w:t xml:space="preserve">Kulttuuripalvelut </w:t>
      </w:r>
      <w:r>
        <w:tab/>
      </w:r>
      <w:r>
        <w:tab/>
        <w:t xml:space="preserve">90 miljoonaa euroa </w:t>
      </w:r>
    </w:p>
    <w:p w:rsidR="00981CE2" w:rsidRPr="00F6660F" w:rsidRDefault="00981CE2" w:rsidP="00981CE2">
      <w:pPr>
        <w:pStyle w:val="VMleipteksti"/>
      </w:pPr>
      <w:r>
        <w:t>Kirjat</w:t>
      </w:r>
      <w:r>
        <w:tab/>
      </w:r>
      <w:r>
        <w:tab/>
      </w:r>
      <w:r>
        <w:tab/>
        <w:t>60 miljoonaa euroa</w:t>
      </w:r>
    </w:p>
    <w:p w:rsidR="00237B0D" w:rsidRPr="00E44AC3" w:rsidRDefault="00981CE2" w:rsidP="00981CE2">
      <w:pPr>
        <w:pStyle w:val="VMleipteksti"/>
      </w:pPr>
      <w:r w:rsidRPr="00F6660F">
        <w:t>Til</w:t>
      </w:r>
      <w:r>
        <w:t>atut sanoma- ja aikakauslehdet</w:t>
      </w:r>
      <w:r>
        <w:tab/>
        <w:t>110 miljoonaa euroa</w:t>
      </w:r>
    </w:p>
    <w:p w:rsidR="00237B0D" w:rsidRDefault="00237B0D" w:rsidP="00F6660F">
      <w:pPr>
        <w:pStyle w:val="VMleipteksti"/>
        <w:rPr>
          <w:b/>
        </w:rPr>
      </w:pPr>
    </w:p>
    <w:p w:rsidR="00F6660F" w:rsidRDefault="00F6660F" w:rsidP="00F6660F">
      <w:pPr>
        <w:pStyle w:val="VMleipteksti"/>
        <w:rPr>
          <w:b/>
        </w:rPr>
      </w:pPr>
      <w:r w:rsidRPr="00F6660F">
        <w:rPr>
          <w:b/>
        </w:rPr>
        <w:t>Tavoit</w:t>
      </w:r>
      <w:r w:rsidR="00B534DA">
        <w:rPr>
          <w:b/>
        </w:rPr>
        <w:t>t</w:t>
      </w:r>
      <w:r w:rsidRPr="00F6660F">
        <w:rPr>
          <w:b/>
        </w:rPr>
        <w:t>e</w:t>
      </w:r>
      <w:r w:rsidR="00B534DA">
        <w:rPr>
          <w:b/>
        </w:rPr>
        <w:t>et</w:t>
      </w:r>
    </w:p>
    <w:p w:rsidR="00F6660F" w:rsidRPr="00F6660F" w:rsidRDefault="00F6660F" w:rsidP="00F6660F">
      <w:pPr>
        <w:pStyle w:val="VMleipteksti"/>
        <w:rPr>
          <w:b/>
        </w:rPr>
      </w:pPr>
    </w:p>
    <w:p w:rsidR="00F6660F" w:rsidRPr="00F6660F" w:rsidRDefault="00F6660F" w:rsidP="00F6660F">
      <w:pPr>
        <w:pStyle w:val="VMleipteksti"/>
      </w:pPr>
    </w:p>
    <w:p w:rsidR="00F6660F" w:rsidRPr="00F6660F" w:rsidRDefault="00F6660F" w:rsidP="00EA5EE9">
      <w:pPr>
        <w:pStyle w:val="VMleipteksti"/>
        <w:ind w:left="6520" w:hanging="3912"/>
      </w:pPr>
      <w:r w:rsidRPr="00F6660F">
        <w:t>E</w:t>
      </w:r>
      <w:r w:rsidR="00237B0D">
        <w:t xml:space="preserve">lintarvikkeet ja ravintolaruoka: </w:t>
      </w:r>
      <w:r w:rsidR="00EA5EE9">
        <w:tab/>
      </w:r>
      <w:r w:rsidRPr="00F6660F">
        <w:t>pienituloisten tukeminen ja ravintol</w:t>
      </w:r>
      <w:r w:rsidRPr="00F6660F">
        <w:t>a</w:t>
      </w:r>
      <w:r w:rsidRPr="00F6660F">
        <w:t>ruuan neutraali verokohtelu</w:t>
      </w:r>
    </w:p>
    <w:p w:rsidR="00F6660F" w:rsidRPr="00F6660F" w:rsidRDefault="00237B0D" w:rsidP="00F6660F">
      <w:pPr>
        <w:pStyle w:val="VMleipteksti"/>
      </w:pPr>
      <w:r>
        <w:t xml:space="preserve">Lääkkeet: </w:t>
      </w:r>
      <w:r w:rsidR="00EA5EE9">
        <w:tab/>
      </w:r>
      <w:r w:rsidR="00EA5EE9">
        <w:tab/>
      </w:r>
      <w:r w:rsidR="00EA5EE9">
        <w:tab/>
      </w:r>
      <w:r w:rsidR="00F6660F" w:rsidRPr="00F6660F">
        <w:t>yhteiskuntapoliittiset syyt</w:t>
      </w:r>
    </w:p>
    <w:p w:rsidR="00F6660F" w:rsidRPr="00F6660F" w:rsidRDefault="00237B0D" w:rsidP="00F6660F">
      <w:pPr>
        <w:pStyle w:val="VMleipteksti"/>
      </w:pPr>
      <w:r>
        <w:t xml:space="preserve">Henkilökuljetukset: </w:t>
      </w:r>
      <w:r w:rsidR="00EA5EE9">
        <w:tab/>
      </w:r>
      <w:r w:rsidR="00EA5EE9">
        <w:tab/>
      </w:r>
      <w:r w:rsidR="00F6660F" w:rsidRPr="00F6660F">
        <w:t>joukkoliikenteen tukeminen</w:t>
      </w:r>
    </w:p>
    <w:p w:rsidR="00F6660F" w:rsidRPr="00F6660F" w:rsidRDefault="00237B0D" w:rsidP="00F6660F">
      <w:pPr>
        <w:pStyle w:val="VMleipteksti"/>
      </w:pPr>
      <w:r>
        <w:t xml:space="preserve">Majoituspalvelut: </w:t>
      </w:r>
      <w:r w:rsidR="00EA5EE9">
        <w:tab/>
      </w:r>
      <w:r w:rsidR="00EA5EE9">
        <w:tab/>
      </w:r>
      <w:r w:rsidR="00F6660F" w:rsidRPr="00F6660F">
        <w:t>elinkeinopoliittiset syyt (turismi)</w:t>
      </w:r>
    </w:p>
    <w:p w:rsidR="00F6660F" w:rsidRPr="00F6660F" w:rsidRDefault="00237B0D" w:rsidP="00F6660F">
      <w:pPr>
        <w:pStyle w:val="VMleipteksti"/>
      </w:pPr>
      <w:r>
        <w:t xml:space="preserve">Urheilu- ja virkistyspalvelut: </w:t>
      </w:r>
      <w:r w:rsidR="00EA5EE9">
        <w:tab/>
      </w:r>
      <w:r w:rsidR="00EA5EE9">
        <w:tab/>
      </w:r>
      <w:r w:rsidR="00F6660F" w:rsidRPr="00F6660F">
        <w:t>yhteiskuntapoliittiset syyt</w:t>
      </w:r>
    </w:p>
    <w:p w:rsidR="00F6660F" w:rsidRPr="00F6660F" w:rsidRDefault="00237B0D" w:rsidP="00F6660F">
      <w:pPr>
        <w:pStyle w:val="VMleipteksti"/>
      </w:pPr>
      <w:r>
        <w:t xml:space="preserve">Kulttuuripalvelut: </w:t>
      </w:r>
      <w:r w:rsidR="00EA5EE9">
        <w:tab/>
      </w:r>
      <w:r w:rsidR="00EA5EE9">
        <w:tab/>
      </w:r>
      <w:r w:rsidR="00F6660F" w:rsidRPr="00F6660F">
        <w:t>kulttuuripoliittiset syyt</w:t>
      </w:r>
    </w:p>
    <w:p w:rsidR="00F6660F" w:rsidRPr="00F6660F" w:rsidRDefault="00237B0D" w:rsidP="00F6660F">
      <w:pPr>
        <w:pStyle w:val="VMleipteksti"/>
      </w:pPr>
      <w:r>
        <w:t xml:space="preserve">Kirjat: </w:t>
      </w:r>
      <w:r w:rsidR="00EA5EE9">
        <w:tab/>
      </w:r>
      <w:r w:rsidR="00EA5EE9">
        <w:tab/>
      </w:r>
      <w:r w:rsidR="00EA5EE9">
        <w:tab/>
      </w:r>
      <w:r w:rsidR="00F6660F" w:rsidRPr="00F6660F">
        <w:t>kulttuuripoliittiset syyt</w:t>
      </w:r>
      <w:r w:rsidR="00F6660F" w:rsidRPr="00F6660F">
        <w:tab/>
      </w:r>
    </w:p>
    <w:p w:rsidR="00F6660F" w:rsidRDefault="00F6660F" w:rsidP="00F6660F">
      <w:pPr>
        <w:pStyle w:val="VMleipteksti"/>
      </w:pPr>
      <w:r w:rsidRPr="00F6660F">
        <w:t>Til</w:t>
      </w:r>
      <w:r w:rsidR="00237B0D">
        <w:t xml:space="preserve">atut sanoma- ja aikakauslehdet: </w:t>
      </w:r>
      <w:r w:rsidR="00EA5EE9">
        <w:tab/>
      </w:r>
      <w:r w:rsidRPr="00F6660F">
        <w:t>yleinen merkitys uutisten levittäjänä</w:t>
      </w:r>
    </w:p>
    <w:p w:rsidR="00EA5EE9" w:rsidRPr="00F6660F" w:rsidRDefault="00EA5EE9" w:rsidP="00F6660F">
      <w:pPr>
        <w:pStyle w:val="VMleipteksti"/>
      </w:pPr>
    </w:p>
    <w:p w:rsidR="00F6660F" w:rsidRPr="00F6660F" w:rsidRDefault="00F6660F" w:rsidP="00F6660F">
      <w:pPr>
        <w:pStyle w:val="VMleipteksti"/>
      </w:pPr>
    </w:p>
    <w:p w:rsidR="00F6660F" w:rsidRPr="00F6660F" w:rsidRDefault="00B534DA" w:rsidP="00F6660F">
      <w:pPr>
        <w:pStyle w:val="VMleipteksti"/>
        <w:rPr>
          <w:b/>
        </w:rPr>
      </w:pPr>
      <w:r>
        <w:rPr>
          <w:b/>
        </w:rPr>
        <w:t>Huomioita ja v</w:t>
      </w:r>
      <w:r w:rsidR="00F6660F" w:rsidRPr="00F6660F">
        <w:rPr>
          <w:b/>
        </w:rPr>
        <w:t>aikuttavuuden arviointia</w:t>
      </w:r>
    </w:p>
    <w:p w:rsidR="00F6660F" w:rsidRPr="00F6660F" w:rsidRDefault="00F6660F" w:rsidP="00F6660F">
      <w:pPr>
        <w:pStyle w:val="VMleipteksti"/>
      </w:pPr>
    </w:p>
    <w:p w:rsidR="00F6660F" w:rsidRPr="00F6660F" w:rsidRDefault="00F6660F" w:rsidP="00F6660F">
      <w:pPr>
        <w:pStyle w:val="VMleipteksti"/>
      </w:pPr>
      <w:r w:rsidRPr="00F6660F">
        <w:t>Niin kotimaiset kuin kansainvälisetkin tutkijat ovat varsin laajalti yhtä mieltä si</w:t>
      </w:r>
      <w:r w:rsidRPr="00F6660F">
        <w:t>i</w:t>
      </w:r>
      <w:r w:rsidRPr="00F6660F">
        <w:t>tä, että yhtenäinen arvonlisäverokanta olisi tehokkaampi tapa verottaa kulutu</w:t>
      </w:r>
      <w:r w:rsidRPr="00F6660F">
        <w:t>s</w:t>
      </w:r>
      <w:r w:rsidRPr="00F6660F">
        <w:t>ta ja että sosiaalipoliittiset tavoitteet saavutettaisiin paremmin muilla tavoin, esimerkiksi tulonsiirroilla, kuin alennettuja verokantoja käyttämällä</w:t>
      </w:r>
      <w:r w:rsidRPr="00F6660F">
        <w:rPr>
          <w:vertAlign w:val="superscript"/>
        </w:rPr>
        <w:footnoteReference w:id="1"/>
      </w:r>
      <w:r w:rsidRPr="00F6660F">
        <w:t>. Arvo</w:t>
      </w:r>
      <w:r w:rsidRPr="00F6660F">
        <w:t>n</w:t>
      </w:r>
      <w:r w:rsidRPr="00F6660F">
        <w:t>lisäverotuksen kantojen eriytyminen aiheuttaa vääristymiä talouden resurssien allokaatioon ja johtaa tilaan, jossa talous toimii yhtenäistettyä arvonlisäver</w:t>
      </w:r>
      <w:r w:rsidRPr="00F6660F">
        <w:t>o</w:t>
      </w:r>
      <w:r w:rsidRPr="00F6660F">
        <w:t>kantaa tehottomammin. Yhtenäistämällä arvonlisäverokannat voidaan saavu</w:t>
      </w:r>
      <w:r w:rsidRPr="00F6660F">
        <w:t>t</w:t>
      </w:r>
      <w:r w:rsidRPr="00F6660F">
        <w:t>taa parannuksia talouden tehokkuudessa ja tätä kautta korkeampi bruttoka</w:t>
      </w:r>
      <w:r w:rsidRPr="00F6660F">
        <w:t>n</w:t>
      </w:r>
      <w:r w:rsidRPr="00F6660F">
        <w:t>santuotteen kasvu-ura. Muun muassa Euroopan Komissio ja OECD suositt</w:t>
      </w:r>
      <w:r w:rsidRPr="00F6660F">
        <w:t>e</w:t>
      </w:r>
      <w:r w:rsidRPr="00F6660F">
        <w:t>levat arvonlisäverokantojen yhtenäistämistä</w:t>
      </w:r>
      <w:r w:rsidRPr="00F6660F">
        <w:rPr>
          <w:vertAlign w:val="superscript"/>
          <w:lang w:val="en-US"/>
        </w:rPr>
        <w:footnoteReference w:id="2"/>
      </w:r>
      <w:r w:rsidRPr="00F6660F">
        <w:t>. Muista pohjoismaista Tanskalla on käytössä vain yksi arvonlisäverokanta (25%).</w:t>
      </w:r>
    </w:p>
    <w:p w:rsidR="00F6660F" w:rsidRPr="00F6660F" w:rsidRDefault="00F6660F" w:rsidP="00F6660F">
      <w:pPr>
        <w:pStyle w:val="VMleipteksti"/>
      </w:pPr>
    </w:p>
    <w:p w:rsidR="00F6660F" w:rsidRPr="00F6660F" w:rsidRDefault="00F6660F" w:rsidP="00F6660F">
      <w:pPr>
        <w:pStyle w:val="VMleipteksti"/>
        <w:rPr>
          <w:i/>
        </w:rPr>
      </w:pPr>
      <w:r w:rsidRPr="00F6660F">
        <w:t>Tulonjakovaikutuksia tarkasteltaessa voidaan havaita, että vuoden 2012 kul</w:t>
      </w:r>
      <w:r w:rsidRPr="00F6660F">
        <w:t>u</w:t>
      </w:r>
      <w:r w:rsidRPr="00F6660F">
        <w:t>tustutkimuksen perusteella verotuki kohdistuu molemmissa alennetuissa ka</w:t>
      </w:r>
      <w:r w:rsidRPr="00F6660F">
        <w:t>n</w:t>
      </w:r>
      <w:r w:rsidRPr="00F6660F">
        <w:t>noissa euromääräisesti enemmän suurituloisille kotitalouksille (10% ja 14%). Elintarvikkeiden osalta hyvätuloiset saavan jonkin verran enemmän verotukea kuin huonotuloiset, mutta ravintolapalveluiden osalta ero on jo huomattavasti suurempi. Alimmassa 10 % kannassa on vaihtelua eri tuotteiden ja palveluiden välillä. Lääkkeiden ja henkilökuljetuksen osalta tuen jakautuminen ei ole yks</w:t>
      </w:r>
      <w:r w:rsidRPr="00F6660F">
        <w:t>i</w:t>
      </w:r>
      <w:r w:rsidRPr="00F6660F">
        <w:t>selitteistä, mutta kulttuuri- ja viihdetapahtumien, kirjojen, lehtien ja majoitu</w:t>
      </w:r>
      <w:r w:rsidRPr="00F6660F">
        <w:t>s</w:t>
      </w:r>
      <w:r w:rsidRPr="00F6660F">
        <w:t xml:space="preserve">palveluiden osalta suurin osa tuesta kohdentuu selvästi hyvätuloisille. </w:t>
      </w:r>
    </w:p>
    <w:p w:rsidR="00F6660F" w:rsidRPr="00F6660F" w:rsidRDefault="00F6660F" w:rsidP="00F6660F">
      <w:pPr>
        <w:pStyle w:val="VMleipteksti"/>
      </w:pPr>
    </w:p>
    <w:p w:rsidR="00F6660F" w:rsidRPr="00F6660F" w:rsidRDefault="00F6660F" w:rsidP="00F6660F">
      <w:pPr>
        <w:pStyle w:val="VMleipteksti"/>
      </w:pPr>
      <w:r w:rsidRPr="00F6660F">
        <w:t>Erilaiset arvonlisäverokannat lisäävät myös hallinnollista taakkaa. Erityisesti alimman kannan tuotteisiin ja palveluihin liittyy usein myös rajanveto-ongelmia alennetun kannan käytön suhteen, mikä rasittaa sekä alan yrityksiä, veroha</w:t>
      </w:r>
      <w:r w:rsidRPr="00F6660F">
        <w:t>l</w:t>
      </w:r>
      <w:r w:rsidRPr="00F6660F">
        <w:t xml:space="preserve">lintoa että eri oikeusasteita Suomessa ja EU:ssa. </w:t>
      </w:r>
    </w:p>
    <w:p w:rsidR="00F6660F" w:rsidRPr="00F6660F" w:rsidRDefault="00F6660F" w:rsidP="00F6660F">
      <w:pPr>
        <w:pStyle w:val="VMleipteksti"/>
      </w:pPr>
      <w:r w:rsidRPr="00F6660F">
        <w:t>Lisäksi useita alennetuissa arvonlisäverokannoissa olevia hyödykkeitä tuetaan myös muiden yhteiskunnallisten tukijärjestelmien kautta.</w:t>
      </w:r>
    </w:p>
    <w:p w:rsidR="00F6660F" w:rsidRPr="00F6660F" w:rsidRDefault="00F6660F" w:rsidP="00F6660F">
      <w:pPr>
        <w:pStyle w:val="VMleipteksti"/>
      </w:pPr>
    </w:p>
    <w:p w:rsidR="00F6660F" w:rsidRPr="00F6660F" w:rsidRDefault="00F6660F" w:rsidP="00F6660F">
      <w:pPr>
        <w:pStyle w:val="VMleipteksti"/>
      </w:pPr>
      <w:r w:rsidRPr="00F6660F">
        <w:t>Arvonlisävero on kulutukseen kohdistuva vero, joten sitä ei pääsääntöisesti kerry yritysten välisestä kaupasta vähennysoikeuden takia. Arvonlisäveroa k</w:t>
      </w:r>
      <w:r w:rsidRPr="00F6660F">
        <w:t>e</w:t>
      </w:r>
      <w:r w:rsidRPr="00F6660F">
        <w:t>rätään Suomessa tapahtuvasta kulutuksesta, kun taas vientituotteiden arvo</w:t>
      </w:r>
      <w:r w:rsidRPr="00F6660F">
        <w:t>n</w:t>
      </w:r>
      <w:r w:rsidRPr="00F6660F">
        <w:t>lisävero maksetaan vasta lopullisessa kulutusmaassa. Suomen arvonlisäver</w:t>
      </w:r>
      <w:r w:rsidRPr="00F6660F">
        <w:t>o</w:t>
      </w:r>
      <w:r w:rsidRPr="00F6660F">
        <w:t>kannoilla ei siis ole vaikutusta vientiyritysten kustannuksiin.</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Elintarvikkeet ja ravintolaruoka ALV 14%</w:t>
      </w:r>
    </w:p>
    <w:p w:rsidR="00F6660F" w:rsidRPr="00F6660F" w:rsidRDefault="00F6660F" w:rsidP="00F6660F">
      <w:pPr>
        <w:pStyle w:val="VMleipteksti"/>
      </w:pPr>
    </w:p>
    <w:p w:rsidR="00F6660F" w:rsidRPr="00F6660F" w:rsidRDefault="00F6660F" w:rsidP="00F6660F">
      <w:pPr>
        <w:pStyle w:val="VMleipteksti"/>
      </w:pPr>
      <w:r w:rsidRPr="00F6660F">
        <w:t>Elintarvikkeiden ja ravintoloiden ruokapalveluiden saama verotuki on noin 1,8 miljardia euroa, josta elintarvikkeiden osuus on noin 1,2 miljardia ja ravintol</w:t>
      </w:r>
      <w:r w:rsidRPr="00F6660F">
        <w:t>a</w:t>
      </w:r>
      <w:r w:rsidRPr="00F6660F">
        <w:t>palveluiden osuus 0,6 miljardia euroa. Voidaan ajatella, että elintarvikkeille myönnetty verotuki parantaa kuluttajien ostovoimaa ja lisää erityisesti sellai</w:t>
      </w:r>
      <w:r w:rsidRPr="00F6660F">
        <w:t>s</w:t>
      </w:r>
      <w:r w:rsidRPr="00F6660F">
        <w:t>ten hyödykkeiden kulutusta, joiden kysyntä on elintarvikkeita joustavampaa. Ruuan ja ravintolapalveluiden verotuki jakautuu melko tasaisesti kaikille kulu</w:t>
      </w:r>
      <w:r w:rsidRPr="00F6660F">
        <w:t>t</w:t>
      </w:r>
      <w:r w:rsidRPr="00F6660F">
        <w:t>tajille, joskin hyvätuloiset käyttävät enemmän rahaa ruokaan ja erityisesti u</w:t>
      </w:r>
      <w:r w:rsidRPr="00F6660F">
        <w:t>l</w:t>
      </w:r>
      <w:r w:rsidRPr="00F6660F">
        <w:t xml:space="preserve">kona syömiseen. Tämän takia hyvätuloiset hyötyvät </w:t>
      </w:r>
      <w:r w:rsidRPr="00F6660F">
        <w:rPr>
          <w:i/>
        </w:rPr>
        <w:t>euromääräisesti</w:t>
      </w:r>
      <w:r w:rsidRPr="00F6660F">
        <w:t xml:space="preserve"> ene</w:t>
      </w:r>
      <w:r w:rsidRPr="00F6660F">
        <w:t>m</w:t>
      </w:r>
      <w:r w:rsidRPr="00F6660F">
        <w:t>män ruuan alennetuista verokannoista. Pienituloiset taas käyttävät suure</w:t>
      </w:r>
      <w:r w:rsidRPr="00F6660F">
        <w:t>m</w:t>
      </w:r>
      <w:r w:rsidRPr="00F6660F">
        <w:t>man osan käytettävissä olevista tuloistaan ruokaan, joten he hyötyvät alenn</w:t>
      </w:r>
      <w:r w:rsidRPr="00F6660F">
        <w:t>e</w:t>
      </w:r>
      <w:r w:rsidRPr="00F6660F">
        <w:t xml:space="preserve">tuista verokannoista </w:t>
      </w:r>
      <w:r w:rsidRPr="00F6660F">
        <w:rPr>
          <w:i/>
        </w:rPr>
        <w:t>suhteellisesti</w:t>
      </w:r>
      <w:r w:rsidRPr="00F6660F">
        <w:t xml:space="preserve"> enemmän.</w:t>
      </w:r>
    </w:p>
    <w:p w:rsidR="00F6660F" w:rsidRPr="00F6660F" w:rsidRDefault="00F6660F" w:rsidP="00F6660F">
      <w:pPr>
        <w:pStyle w:val="VMleipteksti"/>
      </w:pPr>
    </w:p>
    <w:p w:rsidR="00F6660F" w:rsidRPr="00F6660F" w:rsidRDefault="00F6660F" w:rsidP="00F6660F">
      <w:pPr>
        <w:pStyle w:val="VMleipteksti"/>
      </w:pPr>
      <w:r w:rsidRPr="00F6660F">
        <w:t>Pääsyy elintarvikkeiden ja erityisesti ravintolapalveluiden alennetun veroka</w:t>
      </w:r>
      <w:r w:rsidRPr="00F6660F">
        <w:t>n</w:t>
      </w:r>
      <w:r w:rsidRPr="00F6660F">
        <w:t>nan tehottomuuteen tulonjaon välineenä on sen kalleus: suurin osa verotuesta valuu hyvätuloiselle väestönpuolikkaalle</w:t>
      </w:r>
      <w:r w:rsidRPr="00F6660F">
        <w:rPr>
          <w:vertAlign w:val="superscript"/>
        </w:rPr>
        <w:footnoteReference w:id="3"/>
      </w:r>
      <w:r w:rsidRPr="00F6660F">
        <w:t>.</w:t>
      </w:r>
    </w:p>
    <w:p w:rsidR="00F6660F" w:rsidRPr="00F6660F" w:rsidRDefault="00F6660F" w:rsidP="00F6660F">
      <w:pPr>
        <w:pStyle w:val="VMleipteksti"/>
      </w:pPr>
    </w:p>
    <w:p w:rsidR="00F6660F" w:rsidRPr="00F6660F" w:rsidRDefault="00F6660F" w:rsidP="00F6660F">
      <w:pPr>
        <w:pStyle w:val="VMleipteksti"/>
      </w:pPr>
      <w:r w:rsidRPr="00F6660F">
        <w:t>Alennettujen verokantojen soveltamiselle ravintolapalveluihin on esitetty myös työllisyysnäkökohtia. Elintarvikkeiden kysynnän jäykkyyden takia lisääntynyt ostovoima kanavoituu kuitenkin pääosin muihin hyödykkeisiin. Kotimaisen tu</w:t>
      </w:r>
      <w:r w:rsidRPr="00F6660F">
        <w:t>t</w:t>
      </w:r>
      <w:r w:rsidRPr="00F6660F">
        <w:t>kimuksen mukaan ravintolapalveluiden arvonlisäverokannan alennus vuonna 2010 ei myöskään juuri lisännyt ravintolapalveluiden kysyntää eikä alan työll</w:t>
      </w:r>
      <w:r w:rsidRPr="00F6660F">
        <w:t>i</w:t>
      </w:r>
      <w:r w:rsidRPr="00F6660F">
        <w:t>syyttä</w:t>
      </w:r>
      <w:r w:rsidRPr="00F6660F">
        <w:rPr>
          <w:vertAlign w:val="superscript"/>
        </w:rPr>
        <w:footnoteReference w:id="4"/>
      </w:r>
      <w:r w:rsidRPr="00F6660F">
        <w:t>. Jos alennetuista arvonlisäverokannoista luovutaan, on kuluttajien o</w:t>
      </w:r>
      <w:r w:rsidRPr="00F6660F">
        <w:t>s</w:t>
      </w:r>
      <w:r w:rsidRPr="00F6660F">
        <w:t xml:space="preserve">tovoimaa mahdollista tukea laskemalla arvonlisäveron vakiokantaa samalla vastaavasti. </w:t>
      </w:r>
    </w:p>
    <w:p w:rsidR="00F6660F" w:rsidRPr="00F6660F" w:rsidRDefault="00F6660F" w:rsidP="00F6660F">
      <w:pPr>
        <w:pStyle w:val="VMleipteksti"/>
      </w:pPr>
    </w:p>
    <w:p w:rsidR="00F6660F" w:rsidRPr="00F6660F" w:rsidRDefault="00F6660F" w:rsidP="00F6660F">
      <w:pPr>
        <w:pStyle w:val="VMleipteksti"/>
      </w:pPr>
      <w:r w:rsidRPr="00F6660F">
        <w:t>Verotuella ei katsota olevan vaikutusta kilpailukykyyn.</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Lääkkeet ALV 10%</w:t>
      </w:r>
    </w:p>
    <w:p w:rsidR="00F6660F" w:rsidRPr="00F6660F" w:rsidRDefault="00F6660F" w:rsidP="00F6660F">
      <w:pPr>
        <w:pStyle w:val="VMleipteksti"/>
      </w:pPr>
    </w:p>
    <w:p w:rsidR="00F6660F" w:rsidRPr="00F6660F" w:rsidRDefault="00F6660F" w:rsidP="00F6660F">
      <w:pPr>
        <w:pStyle w:val="VMleipteksti"/>
      </w:pPr>
      <w:r w:rsidRPr="00F6660F">
        <w:t>Lääkkeiden alennettu 10 % verokanta koskee reseptilääkkeitä ja käsikaupp</w:t>
      </w:r>
      <w:r w:rsidRPr="00F6660F">
        <w:t>a</w:t>
      </w:r>
      <w:r w:rsidRPr="00F6660F">
        <w:t>lääkkeitä. Se ei koske vitamiineja eikä muita ravintolisiä, jotka luetaan elinta</w:t>
      </w:r>
      <w:r w:rsidRPr="00F6660F">
        <w:t>r</w:t>
      </w:r>
      <w:r w:rsidRPr="00F6660F">
        <w:t xml:space="preserve">vikkeiden tavoin 14 % alv-kantaan. Lääkkeiden 350 miljoonan verotuesta noin puolet kohdistuu julkiselle sektorille. </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Henkilökuljetukset ALV 10%</w:t>
      </w:r>
    </w:p>
    <w:p w:rsidR="00F6660F" w:rsidRPr="00F6660F" w:rsidRDefault="00F6660F" w:rsidP="00F6660F">
      <w:pPr>
        <w:pStyle w:val="VMleipteksti"/>
      </w:pPr>
    </w:p>
    <w:p w:rsidR="00F6660F" w:rsidRPr="00F6660F" w:rsidRDefault="00F6660F" w:rsidP="00F6660F">
      <w:pPr>
        <w:pStyle w:val="VMleipteksti"/>
      </w:pPr>
      <w:r w:rsidRPr="00F6660F">
        <w:t>Kotimaisista linja-auto-, juna, lentokone- ja taksimatkoista maksetaan arvo</w:t>
      </w:r>
      <w:r w:rsidRPr="00F6660F">
        <w:t>n</w:t>
      </w:r>
      <w:r w:rsidRPr="00F6660F">
        <w:t>lisävero alimman kannan mukaan. Tavoitteena on joukkoliikenteen tukeminen suhteessa yksityisautoiluun. Verotuen suuruus on noin 270 miljoonaa, ja siitä noin 30 miljoonaa kohdistuu julkiselle sektorille.</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Majoituspalvelut ALV 10%</w:t>
      </w:r>
    </w:p>
    <w:p w:rsidR="00F6660F" w:rsidRPr="00F6660F" w:rsidRDefault="00F6660F" w:rsidP="00F6660F">
      <w:pPr>
        <w:pStyle w:val="VMleipteksti"/>
      </w:pPr>
    </w:p>
    <w:p w:rsidR="00F6660F" w:rsidRPr="00F6660F" w:rsidRDefault="00F6660F" w:rsidP="00F6660F">
      <w:pPr>
        <w:pStyle w:val="VMleipteksti"/>
      </w:pPr>
      <w:r w:rsidRPr="00F6660F">
        <w:t>Majoituspalveluiden alennettua verokantaa on perusteltu sillä, että suomala</w:t>
      </w:r>
      <w:r w:rsidRPr="00F6660F">
        <w:t>i</w:t>
      </w:r>
      <w:r w:rsidRPr="00F6660F">
        <w:t>set yritykset olisivat kilpailukykyisempiä houkutellessaan kotimaisia ja ulk</w:t>
      </w:r>
      <w:r w:rsidRPr="00F6660F">
        <w:t>o</w:t>
      </w:r>
      <w:r w:rsidRPr="00F6660F">
        <w:t>maisia turisteja matkailemaan Suomessa. Tutkimusta alennetun arvonlisäv</w:t>
      </w:r>
      <w:r w:rsidRPr="00F6660F">
        <w:t>e</w:t>
      </w:r>
      <w:r w:rsidRPr="00F6660F">
        <w:t>rokannan vaikutuksesta matkailuun Suomessa ei ole tehty. Ruotsissa majo</w:t>
      </w:r>
      <w:r w:rsidRPr="00F6660F">
        <w:t>i</w:t>
      </w:r>
      <w:r w:rsidRPr="00F6660F">
        <w:t>tuksen alv-kanta on 12%, Tanskassa 25% ja Virossa 9%. Verotuen suuruus on noin 90 miljoonaa.</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Urheilu- ja virkistyspalvelut ALV 10%</w:t>
      </w:r>
    </w:p>
    <w:p w:rsidR="00F6660F" w:rsidRPr="00F6660F" w:rsidRDefault="00F6660F" w:rsidP="00F6660F">
      <w:pPr>
        <w:pStyle w:val="VMleipteksti"/>
      </w:pPr>
    </w:p>
    <w:p w:rsidR="00F6660F" w:rsidRPr="00F6660F" w:rsidRDefault="00F6660F" w:rsidP="00F6660F">
      <w:pPr>
        <w:pStyle w:val="VMleipteksti"/>
      </w:pPr>
      <w:r w:rsidRPr="00F6660F">
        <w:t>Alennettuun kantaan kuuluvat liikuntatilojen, kuten esimerkiksi kuntosalien, uimahallien ja laskettelurinteiden käyttömaksut. Tarkoituksena on keventää ei-kaupallisten ja kaupallisten liikuntapalvelujen erilaista verokohtelua. Alennettu kanta ei koske kuitenkaan liikunnan opetusta. Verotuen suuruus on noin 60 miljoonaa.</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pPr>
      <w:r w:rsidRPr="00F6660F">
        <w:rPr>
          <w:i/>
        </w:rPr>
        <w:t>Kulttuuripalvelut ALV 10%</w:t>
      </w:r>
    </w:p>
    <w:p w:rsidR="00F6660F" w:rsidRPr="00F6660F" w:rsidRDefault="00F6660F" w:rsidP="00F6660F">
      <w:pPr>
        <w:pStyle w:val="VMleipteksti"/>
      </w:pPr>
    </w:p>
    <w:p w:rsidR="00F6660F" w:rsidRPr="00F6660F" w:rsidRDefault="00F6660F" w:rsidP="00F6660F">
      <w:pPr>
        <w:pStyle w:val="VMleipteksti"/>
      </w:pPr>
      <w:r w:rsidRPr="00F6660F">
        <w:t>Alennettua verokantaa sovelletaan pääasiassa kaikkiin kulttuuri- ja viihdetila</w:t>
      </w:r>
      <w:r w:rsidRPr="00F6660F">
        <w:t>i</w:t>
      </w:r>
      <w:r w:rsidRPr="00F6660F">
        <w:t>suuksien pääsylippuihin, kuten konsertti-, teatteri- ja elokuvalippuihin ja huv</w:t>
      </w:r>
      <w:r w:rsidRPr="00F6660F">
        <w:t>i</w:t>
      </w:r>
      <w:r w:rsidRPr="00F6660F">
        <w:t>puistojen laitemaksuihin. Verotuen suuruus on noin 90 miljoonaa.</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Kirjat ALV 10%</w:t>
      </w:r>
    </w:p>
    <w:p w:rsidR="00F6660F" w:rsidRPr="00F6660F" w:rsidRDefault="00F6660F" w:rsidP="00F6660F">
      <w:pPr>
        <w:pStyle w:val="VMleipteksti"/>
      </w:pPr>
    </w:p>
    <w:p w:rsidR="00F6660F" w:rsidRPr="00F6660F" w:rsidRDefault="00F6660F" w:rsidP="00F6660F">
      <w:pPr>
        <w:pStyle w:val="VMleipteksti"/>
      </w:pPr>
      <w:r w:rsidRPr="00F6660F">
        <w:t>Alennettu verokanta koskee painettuja kirjoja, nuotteja, karttakirjoja ja hakut</w:t>
      </w:r>
      <w:r w:rsidRPr="00F6660F">
        <w:t>e</w:t>
      </w:r>
      <w:r w:rsidRPr="00F6660F">
        <w:t>oksia ym. Vakiokantaan kuuluvat kuitenkin esimerkiksi kalenterit, valokuv</w:t>
      </w:r>
      <w:r w:rsidRPr="00F6660F">
        <w:t>a</w:t>
      </w:r>
      <w:r w:rsidRPr="00F6660F">
        <w:t>kansiot ja vieraskirjat sekä kaikki sähköiset kirjat sekä äänikirjat. Verotuen suuruus on noin 60 miljoonaa.</w:t>
      </w:r>
    </w:p>
    <w:p w:rsidR="00F6660F" w:rsidRPr="00F6660F" w:rsidRDefault="00F6660F" w:rsidP="00F6660F">
      <w:pPr>
        <w:pStyle w:val="VMleipteksti"/>
      </w:pPr>
    </w:p>
    <w:p w:rsidR="00F6660F" w:rsidRPr="00F6660F" w:rsidRDefault="00F6660F" w:rsidP="00F6660F">
      <w:pPr>
        <w:pStyle w:val="VMleipteksti"/>
      </w:pPr>
      <w:r w:rsidRPr="00F6660F">
        <w:t>Verotuella ei katsota olevan vaikutusta kilpailukykyyn, sillä lähtökohtaisesti kaikista Suomessa kulutetuista tuotteista maksetaan arvonlisäverot Suomeen. Tämä periaate koskee sekä painettuja että sähköisiä kirjoja. Vielä tällä hetkellä EU:n ulkopuolelta tulevat yksittäiset kirjatilaukset tulevat maahan usein vero</w:t>
      </w:r>
      <w:r w:rsidRPr="00F6660F">
        <w:t>t</w:t>
      </w:r>
      <w:r w:rsidRPr="00F6660F">
        <w:t>ta, mutta nämäkin ollaan saattamassa lähivuosina Suomen veron piiriin.</w:t>
      </w:r>
    </w:p>
    <w:p w:rsidR="00F6660F" w:rsidRPr="00F6660F" w:rsidRDefault="00F6660F" w:rsidP="00F6660F">
      <w:pPr>
        <w:pStyle w:val="VMleipteksti"/>
      </w:pPr>
    </w:p>
    <w:p w:rsidR="00F6660F" w:rsidRPr="00F6660F" w:rsidRDefault="00F6660F" w:rsidP="00F6660F">
      <w:pPr>
        <w:pStyle w:val="VMleipteksti"/>
      </w:pPr>
    </w:p>
    <w:p w:rsidR="00F6660F" w:rsidRPr="00F6660F" w:rsidRDefault="00F6660F" w:rsidP="00F6660F">
      <w:pPr>
        <w:pStyle w:val="VMleipteksti"/>
        <w:rPr>
          <w:i/>
        </w:rPr>
      </w:pPr>
      <w:r w:rsidRPr="00F6660F">
        <w:rPr>
          <w:i/>
        </w:rPr>
        <w:t>Tilatut sanoma- ja aikakauslehdet ALV 10%</w:t>
      </w:r>
    </w:p>
    <w:p w:rsidR="00F6660F" w:rsidRPr="00F6660F" w:rsidRDefault="00F6660F" w:rsidP="00F6660F">
      <w:pPr>
        <w:pStyle w:val="VMleipteksti"/>
      </w:pPr>
    </w:p>
    <w:p w:rsidR="00F6660F" w:rsidRPr="00F6660F" w:rsidRDefault="00F6660F" w:rsidP="00F6660F">
      <w:pPr>
        <w:pStyle w:val="VMleipteksti"/>
      </w:pPr>
      <w:r w:rsidRPr="00F6660F">
        <w:lastRenderedPageBreak/>
        <w:t>Lehtien verotuki koskee vähintään kuukaudeksi tilattuja painettuja sanoma-, aikakaus- ja sarjakuvalehtiä. Irtonumeroiden ja sähköisten lehtien myyntiin s</w:t>
      </w:r>
      <w:r w:rsidRPr="00F6660F">
        <w:t>o</w:t>
      </w:r>
      <w:r w:rsidRPr="00F6660F">
        <w:t>velletaan vakiokantaa. Verotuen suuruus on noin 110 miljoonaa.</w:t>
      </w:r>
    </w:p>
    <w:p w:rsidR="00F6660F" w:rsidRPr="00F6660F" w:rsidRDefault="00F6660F" w:rsidP="00F6660F">
      <w:pPr>
        <w:pStyle w:val="VMleipteksti"/>
      </w:pPr>
    </w:p>
    <w:p w:rsidR="00F6660F" w:rsidRPr="00F6660F" w:rsidRDefault="00F6660F" w:rsidP="00F6660F">
      <w:pPr>
        <w:pStyle w:val="VMleipteksti"/>
      </w:pPr>
      <w:r w:rsidRPr="00F6660F">
        <w:t>Verotuella ei katsota olevan vaikutusta kilpailukykyyn, sillä lähtökohtaisesti kaikista Suomessa kulutetuista tuotteista maksetaan arvonlisäverot Suomeen. Tämä periaate koskee sekä painettuja että sähköisiä lehtiä. Vielä tällä hetkellä EU:n ulkopuolelta tulevat yksittäiset painetut lehdet tulevat maahan usein v</w:t>
      </w:r>
      <w:r w:rsidRPr="00F6660F">
        <w:t>e</w:t>
      </w:r>
      <w:r w:rsidRPr="00F6660F">
        <w:t>rotta, mutta nämäkin ollaan saattamassa lähivuosina Suomen veron piiriin.</w:t>
      </w:r>
    </w:p>
    <w:p w:rsidR="00F6660F" w:rsidRPr="00F6660F" w:rsidRDefault="00F6660F" w:rsidP="00F6660F">
      <w:pPr>
        <w:pStyle w:val="VMleipteksti"/>
      </w:pPr>
    </w:p>
    <w:p w:rsidR="00F6660F" w:rsidRPr="00F6660F" w:rsidRDefault="00F6660F" w:rsidP="00F6660F">
      <w:pPr>
        <w:pStyle w:val="VMleipteksti"/>
      </w:pPr>
    </w:p>
    <w:p w:rsidR="00F6660F" w:rsidRPr="00470918" w:rsidRDefault="00F6660F" w:rsidP="00470918">
      <w:pPr>
        <w:pStyle w:val="VMOtsikkonum2"/>
        <w:numPr>
          <w:ilvl w:val="1"/>
          <w:numId w:val="12"/>
        </w:numPr>
      </w:pPr>
      <w:r w:rsidRPr="00470918">
        <w:t>Tekijänoikeusjärjestöjen saamien tekijänoikeuskorvausten alennettu verokanta</w:t>
      </w:r>
      <w:r w:rsidR="00470918">
        <w:t>,</w:t>
      </w:r>
      <w:r w:rsidRPr="00470918">
        <w:t xml:space="preserve"> ALV 10%</w:t>
      </w:r>
    </w:p>
    <w:p w:rsidR="00470918" w:rsidRPr="00F6660F" w:rsidRDefault="00470918" w:rsidP="00F6660F">
      <w:pPr>
        <w:pStyle w:val="VMleipteksti"/>
        <w:rPr>
          <w:b/>
        </w:rPr>
      </w:pPr>
    </w:p>
    <w:p w:rsidR="00F6660F" w:rsidRPr="00F6660F" w:rsidRDefault="00F6660F" w:rsidP="00F6660F">
      <w:pPr>
        <w:pStyle w:val="VMleipteksti"/>
      </w:pPr>
    </w:p>
    <w:p w:rsidR="00F6660F" w:rsidRPr="00F6660F" w:rsidRDefault="00F6660F" w:rsidP="00F6660F">
      <w:pPr>
        <w:pStyle w:val="VMleipteksti"/>
        <w:rPr>
          <w:b/>
        </w:rPr>
      </w:pPr>
      <w:r w:rsidRPr="00F6660F">
        <w:rPr>
          <w:b/>
        </w:rPr>
        <w:t xml:space="preserve">Kuvaus ja verotuen määrittely </w:t>
      </w:r>
    </w:p>
    <w:p w:rsidR="00F6660F" w:rsidRPr="00F6660F" w:rsidRDefault="00F6660F" w:rsidP="00F6660F">
      <w:pPr>
        <w:pStyle w:val="VMleipteksti"/>
      </w:pPr>
    </w:p>
    <w:p w:rsidR="00F6660F" w:rsidRPr="00F6660F" w:rsidRDefault="00F6660F" w:rsidP="00F6660F">
      <w:pPr>
        <w:pStyle w:val="VMleipteksti"/>
      </w:pPr>
      <w:r w:rsidRPr="00F6660F">
        <w:t>Kirjailijoiden, taiteilijoiden ja esiintyvien taiteilijoiden tarjoamat palvelut on ha</w:t>
      </w:r>
      <w:r w:rsidRPr="00F6660F">
        <w:t>l</w:t>
      </w:r>
      <w:r w:rsidRPr="00F6660F">
        <w:t>linnollisista syistä vapautettu veroista Suomessa. Tämä on mahdollista EU-direktiivissä olevan poikkeussäännöksen perusteella. Vuonna 2009 tekijäno</w:t>
      </w:r>
      <w:r w:rsidRPr="00F6660F">
        <w:t>i</w:t>
      </w:r>
      <w:r w:rsidRPr="00F6660F">
        <w:t>keusjärjestöjen keräämät tekijänoikeusmaksut muutettiin arvonlisäverollisiksi. Hallituksen esityksen (HE159/2008) mukaan tavoitteena oli tekijänoikeusjä</w:t>
      </w:r>
      <w:r w:rsidRPr="00F6660F">
        <w:t>r</w:t>
      </w:r>
      <w:r w:rsidRPr="00F6660F">
        <w:t>jestöjen kansainvälisen kilpailukyvyn parantaminen ja neutraalisuuden lisä</w:t>
      </w:r>
      <w:r w:rsidRPr="00F6660F">
        <w:t>ä</w:t>
      </w:r>
      <w:r w:rsidRPr="00F6660F">
        <w:t>minen.</w:t>
      </w:r>
    </w:p>
    <w:p w:rsidR="00F6660F" w:rsidRPr="00F6660F" w:rsidRDefault="00F6660F" w:rsidP="00F6660F">
      <w:pPr>
        <w:pStyle w:val="VMleipteksti"/>
      </w:pPr>
    </w:p>
    <w:p w:rsidR="00F6660F" w:rsidRPr="00F6660F" w:rsidRDefault="00F6660F" w:rsidP="00F6660F">
      <w:pPr>
        <w:pStyle w:val="VMleipteksti"/>
      </w:pPr>
      <w:r w:rsidRPr="00F6660F">
        <w:t>Verotuen suuruus on laskettu siten, että verotuki on valtiolta saamatta jäänyt arvonlisäveron määrä vakiokantaiseen verotukseen verrattuna.</w:t>
      </w:r>
    </w:p>
    <w:p w:rsidR="00F6660F" w:rsidRPr="00F6660F" w:rsidRDefault="00F6660F" w:rsidP="00F6660F">
      <w:pPr>
        <w:pStyle w:val="VMleipteksti"/>
      </w:pPr>
    </w:p>
    <w:p w:rsidR="00F6660F" w:rsidRPr="00F6660F" w:rsidRDefault="00F6660F" w:rsidP="00F6660F">
      <w:pPr>
        <w:pStyle w:val="VMleipteksti"/>
        <w:rPr>
          <w:b/>
        </w:rPr>
      </w:pPr>
      <w:r w:rsidRPr="00F6660F">
        <w:rPr>
          <w:b/>
        </w:rPr>
        <w:t xml:space="preserve">Verotuen </w:t>
      </w:r>
      <w:r w:rsidR="00237B0D">
        <w:rPr>
          <w:b/>
        </w:rPr>
        <w:t>suuruus</w:t>
      </w:r>
    </w:p>
    <w:p w:rsidR="00F6660F" w:rsidRPr="00F6660F" w:rsidRDefault="00F6660F" w:rsidP="00F6660F">
      <w:pPr>
        <w:pStyle w:val="VMleipteksti"/>
      </w:pPr>
    </w:p>
    <w:p w:rsidR="00F6660F" w:rsidRPr="00F6660F" w:rsidRDefault="00F6660F" w:rsidP="00F6660F">
      <w:pPr>
        <w:pStyle w:val="VMleipteksti"/>
      </w:pPr>
      <w:r w:rsidRPr="00F6660F">
        <w:t>Noin 3 miljoonaa euroa</w:t>
      </w:r>
    </w:p>
    <w:p w:rsidR="00F6660F" w:rsidRPr="00F6660F" w:rsidRDefault="00F6660F" w:rsidP="00F6660F">
      <w:pPr>
        <w:pStyle w:val="VMleipteksti"/>
      </w:pPr>
    </w:p>
    <w:p w:rsidR="00F6660F" w:rsidRPr="00F6660F" w:rsidRDefault="00F6660F" w:rsidP="00F6660F">
      <w:pPr>
        <w:pStyle w:val="VMleipteksti"/>
        <w:rPr>
          <w:b/>
        </w:rPr>
      </w:pPr>
      <w:r w:rsidRPr="00F6660F">
        <w:rPr>
          <w:b/>
        </w:rPr>
        <w:t>Tavoite</w:t>
      </w:r>
    </w:p>
    <w:p w:rsidR="00F6660F" w:rsidRPr="00F6660F" w:rsidRDefault="00F6660F" w:rsidP="00F6660F">
      <w:pPr>
        <w:pStyle w:val="VMleipteksti"/>
      </w:pPr>
    </w:p>
    <w:p w:rsidR="00F6660F" w:rsidRPr="00F6660F" w:rsidRDefault="00F6660F" w:rsidP="00F6660F">
      <w:pPr>
        <w:pStyle w:val="VMleipteksti"/>
      </w:pPr>
      <w:r w:rsidRPr="00F6660F">
        <w:t>Tavoitteena on tekijänoikeusjärjestöjen kansainvälisen kilpailukyvyn parant</w:t>
      </w:r>
      <w:r w:rsidRPr="00F6660F">
        <w:t>a</w:t>
      </w:r>
      <w:r w:rsidRPr="00F6660F">
        <w:t>minen ja neutraalisuuden lisääminen. Kerättyjen tekijänoikeusmaksujen vero</w:t>
      </w:r>
      <w:r w:rsidRPr="00F6660F">
        <w:t>l</w:t>
      </w:r>
      <w:r w:rsidRPr="00F6660F">
        <w:t>lisuus mahdollistaa sen, että tekijänoikeusjärjestöt voivat vähentää hankint</w:t>
      </w:r>
      <w:r w:rsidRPr="00F6660F">
        <w:t>o</w:t>
      </w:r>
      <w:r w:rsidRPr="00F6660F">
        <w:t>jensa arvonlisäverot toiminnassaan ja vähentää näin järjestön toiminnan ku</w:t>
      </w:r>
      <w:r w:rsidRPr="00F6660F">
        <w:t>s</w:t>
      </w:r>
      <w:r w:rsidRPr="00F6660F">
        <w:t xml:space="preserve">tannuksia. </w:t>
      </w:r>
    </w:p>
    <w:p w:rsidR="00F6660F" w:rsidRPr="00F6660F" w:rsidRDefault="00F6660F" w:rsidP="00F6660F">
      <w:pPr>
        <w:pStyle w:val="VMleipteksti"/>
      </w:pPr>
    </w:p>
    <w:p w:rsidR="00F6660F" w:rsidRPr="00F6660F" w:rsidRDefault="00470918" w:rsidP="00F6660F">
      <w:pPr>
        <w:pStyle w:val="VMleipteksti"/>
        <w:rPr>
          <w:b/>
        </w:rPr>
      </w:pPr>
      <w:r>
        <w:rPr>
          <w:b/>
        </w:rPr>
        <w:t>Huomioita ja v</w:t>
      </w:r>
      <w:r w:rsidR="00F6660F" w:rsidRPr="00F6660F">
        <w:rPr>
          <w:b/>
        </w:rPr>
        <w:t>aikuttavuu</w:t>
      </w:r>
      <w:r>
        <w:rPr>
          <w:b/>
        </w:rPr>
        <w:t>den arviointia</w:t>
      </w:r>
    </w:p>
    <w:p w:rsidR="00F6660F" w:rsidRPr="00F6660F" w:rsidRDefault="00F6660F" w:rsidP="00F6660F">
      <w:pPr>
        <w:pStyle w:val="VMleipteksti"/>
      </w:pPr>
    </w:p>
    <w:p w:rsidR="00F6660F" w:rsidRPr="00F6660F" w:rsidRDefault="00F6660F" w:rsidP="00F6660F">
      <w:pPr>
        <w:pStyle w:val="VMleipteksti"/>
      </w:pPr>
      <w:r w:rsidRPr="00F6660F">
        <w:t>Voidaan olettaa, että tekijänoikeusmaksujen verollisuus parantaa tekijäno</w:t>
      </w:r>
      <w:r w:rsidRPr="00F6660F">
        <w:t>i</w:t>
      </w:r>
      <w:r w:rsidRPr="00F6660F">
        <w:t>keusjärjestöjen kustannustehokkuutta. Siltä osin kuin järjestö perii maksuja a</w:t>
      </w:r>
      <w:r w:rsidRPr="00F6660F">
        <w:t>r</w:t>
      </w:r>
      <w:r w:rsidRPr="00F6660F">
        <w:t>vonlisäverovelvollisilta toimijoilta, ei arvonlisävero koidu asiakkaan kustannu</w:t>
      </w:r>
      <w:r w:rsidRPr="00F6660F">
        <w:t>k</w:t>
      </w:r>
      <w:r w:rsidRPr="00F6660F">
        <w:t>seksi vähennysoikeuden takia. Arvonlisäverollisuudella ja verokannan suuru</w:t>
      </w:r>
      <w:r w:rsidRPr="00F6660F">
        <w:t>u</w:t>
      </w:r>
      <w:r w:rsidRPr="00F6660F">
        <w:t>della on merkitystä niille asiakkaille, jotka eivät voi vähentää tekijänoikeu</w:t>
      </w:r>
      <w:r w:rsidRPr="00F6660F">
        <w:t>s</w:t>
      </w:r>
      <w:r w:rsidRPr="00F6660F">
        <w:t>maksuihin sisältyvää arvonlisäveroa, kuten valtio, seurakunnat ja muut ei-arvolisäverovelvolliset yhteisöt ja järjestöt.</w:t>
      </w:r>
    </w:p>
    <w:p w:rsidR="00F6660F" w:rsidRPr="00F6660F" w:rsidRDefault="00F6660F" w:rsidP="00F6660F">
      <w:pPr>
        <w:pStyle w:val="VMleipteksti"/>
      </w:pPr>
    </w:p>
    <w:p w:rsidR="00F6660F" w:rsidRPr="00DE1E76" w:rsidRDefault="00F6660F" w:rsidP="00F6660F">
      <w:pPr>
        <w:pStyle w:val="VMleipteksti"/>
      </w:pPr>
      <w:r w:rsidRPr="00F6660F">
        <w:t>Tutkimusta alennetun verokannan vaikutuksesta tekijänoikeusjärjestöille tai tekijänoikeusmaksuihin ei ole käytettävissä. Voidaan kuitenkin olettaa, että v</w:t>
      </w:r>
      <w:r w:rsidRPr="00F6660F">
        <w:t>e</w:t>
      </w:r>
      <w:r w:rsidRPr="00F6660F">
        <w:t>rotuki kohdistuu kokonaisuudessaan tekijänoikeusmaksujen maksajalle. Siltä osin kuin maksaja ei voi vähentää arvonlisäveroa, voi tällä olla vaikutus tuo</w:t>
      </w:r>
      <w:r w:rsidRPr="00F6660F">
        <w:t>t</w:t>
      </w:r>
      <w:r w:rsidRPr="00F6660F">
        <w:t>teen (esityksen tai käyttöoikeuden) kysyntään.</w:t>
      </w:r>
    </w:p>
    <w:p w:rsidR="00DE1E76" w:rsidRDefault="00DE1E76" w:rsidP="00704DD6">
      <w:pPr>
        <w:pStyle w:val="VMleipteksti"/>
      </w:pPr>
    </w:p>
    <w:p w:rsidR="00FE7ECD" w:rsidRDefault="00FE7ECD" w:rsidP="00FE7ECD">
      <w:pPr>
        <w:pStyle w:val="VMOtsikkonum1"/>
      </w:pPr>
      <w:r>
        <w:lastRenderedPageBreak/>
        <w:t xml:space="preserve">Verotuet, joiden </w:t>
      </w:r>
      <w:r w:rsidRPr="00FE7ECD">
        <w:t>joiden osalta kilpailutekijät tai muut syyt vaativat huomioon ottamista</w:t>
      </w:r>
    </w:p>
    <w:p w:rsidR="00A225CC" w:rsidRDefault="00A225CC" w:rsidP="00DF1954">
      <w:pPr>
        <w:pStyle w:val="VMleipteksti"/>
      </w:pPr>
    </w:p>
    <w:p w:rsidR="002C4E4D" w:rsidRPr="002C4E4D" w:rsidRDefault="002C4E4D" w:rsidP="002C4E4D">
      <w:pPr>
        <w:pStyle w:val="VMOtsikkonum2"/>
      </w:pPr>
      <w:r w:rsidRPr="002C4E4D">
        <w:t>Teollisuuden, kaivosteollisuuden ja konesalien alempi sähköverokanta</w:t>
      </w:r>
    </w:p>
    <w:p w:rsidR="002C4E4D" w:rsidRPr="002C4E4D" w:rsidRDefault="002C4E4D" w:rsidP="002C4E4D">
      <w:pPr>
        <w:pStyle w:val="VMleipteksti"/>
      </w:pPr>
    </w:p>
    <w:p w:rsidR="002C4E4D" w:rsidRPr="002C4E4D" w:rsidRDefault="002C4E4D" w:rsidP="002C4E4D">
      <w:pPr>
        <w:pStyle w:val="VMleipteksti"/>
        <w:rPr>
          <w:b/>
        </w:rPr>
      </w:pPr>
      <w:r w:rsidRPr="002C4E4D">
        <w:rPr>
          <w:b/>
        </w:rPr>
        <w:t>Kuvaus ja verotuen määrittely</w:t>
      </w:r>
    </w:p>
    <w:p w:rsidR="002C4E4D" w:rsidRPr="002C4E4D" w:rsidRDefault="002C4E4D" w:rsidP="002C4E4D">
      <w:pPr>
        <w:pStyle w:val="VMleipteksti"/>
      </w:pPr>
    </w:p>
    <w:p w:rsidR="002C4E4D" w:rsidRPr="002C4E4D" w:rsidRDefault="002C4E4D" w:rsidP="002C4E4D">
      <w:pPr>
        <w:pStyle w:val="VMleipteksti"/>
      </w:pPr>
      <w:r w:rsidRPr="002C4E4D">
        <w:t>Suomessa kulutetulle sähkölle on käytössä kaksi verokantaa. Ylemmän I-veroluokan verotaso on 2,253 senttiä kilowattitunnilta ja alemman II-veroluokan verotaso on 0,703 senttiä kilowattitunnilta. Normiksi on katsottu ylempi verokannoista ja verotueksi sähköverokantojen erotus. Alennetun ver</w:t>
      </w:r>
      <w:r w:rsidRPr="002C4E4D">
        <w:t>o</w:t>
      </w:r>
      <w:r w:rsidRPr="002C4E4D">
        <w:t>kannan piirissä ovat teollisuus, konesalit, kaivosteollisuus ja kasvihuoneet. Muiden kuluttamaan sähköön sovelletaan I-veroluokkaa.</w:t>
      </w:r>
      <w:r w:rsidRPr="002C4E4D">
        <w:rPr>
          <w:vertAlign w:val="superscript"/>
        </w:rPr>
        <w:footnoteReference w:id="5"/>
      </w:r>
      <w:r w:rsidRPr="002C4E4D">
        <w:t xml:space="preserve"> Kasvihuoneita on käsitelty maatalouden energiaveronpalautusten yhteydessä. Teollisuus, ka</w:t>
      </w:r>
      <w:r w:rsidRPr="002C4E4D">
        <w:t>i</w:t>
      </w:r>
      <w:r w:rsidRPr="002C4E4D">
        <w:t>vosteollisuus ja kasvihuoneet ovat myös energiaintensiivisen teollisuuden v</w:t>
      </w:r>
      <w:r w:rsidRPr="002C4E4D">
        <w:t>e</w:t>
      </w:r>
      <w:r w:rsidRPr="002C4E4D">
        <w:t xml:space="preserve">roleikkurin piirissä. </w:t>
      </w:r>
    </w:p>
    <w:p w:rsidR="002C4E4D" w:rsidRPr="002C4E4D" w:rsidRDefault="002C4E4D" w:rsidP="002C4E4D">
      <w:pPr>
        <w:pStyle w:val="VMleipteksti"/>
      </w:pPr>
    </w:p>
    <w:p w:rsidR="00836E75" w:rsidRPr="002E1EC2" w:rsidRDefault="00836E75" w:rsidP="00836E75">
      <w:pPr>
        <w:pStyle w:val="VMleipteksti"/>
        <w:ind w:right="305"/>
        <w:rPr>
          <w:b/>
        </w:rPr>
      </w:pPr>
      <w:r w:rsidRPr="002E1EC2">
        <w:rPr>
          <w:b/>
        </w:rPr>
        <w:t xml:space="preserve">Verotuen </w:t>
      </w:r>
      <w:r>
        <w:rPr>
          <w:b/>
        </w:rPr>
        <w:t>suuruus</w:t>
      </w:r>
    </w:p>
    <w:p w:rsidR="00836E75" w:rsidRPr="002E1EC2" w:rsidRDefault="00836E75" w:rsidP="00836E75">
      <w:pPr>
        <w:pStyle w:val="VMleipteksti"/>
        <w:ind w:right="305"/>
      </w:pPr>
    </w:p>
    <w:p w:rsidR="00836E75" w:rsidRDefault="00776E4D" w:rsidP="00836E75">
      <w:pPr>
        <w:pStyle w:val="VMleipteksti"/>
      </w:pPr>
      <w:r>
        <w:t xml:space="preserve">606 miljoonaa euroa vuonna 2018 (pl. kasvihuoneet). </w:t>
      </w:r>
      <w:r w:rsidR="00836E75" w:rsidRPr="002C4E4D">
        <w:t>Teollisuuden sähköver</w:t>
      </w:r>
      <w:r w:rsidR="00836E75" w:rsidRPr="002C4E4D">
        <w:t>o</w:t>
      </w:r>
      <w:r w:rsidR="00836E75" w:rsidRPr="002C4E4D">
        <w:t>tueksi arvioid</w:t>
      </w:r>
      <w:r w:rsidR="00836E75">
        <w:t>aan noin 228 miljoona</w:t>
      </w:r>
      <w:r w:rsidR="00836E75" w:rsidRPr="002C4E4D">
        <w:t xml:space="preserve"> euroa, kaivosteollisuuden sähköverotueksi noin 19 miljoonaa euroa ja konesalien noin 13 mil</w:t>
      </w:r>
      <w:r>
        <w:t>joonaa euroa</w:t>
      </w:r>
      <w:r w:rsidR="00836E75" w:rsidRPr="002C4E4D">
        <w:t xml:space="preserve"> </w:t>
      </w:r>
      <w:r w:rsidR="00836E75" w:rsidRPr="00DE1E76">
        <w:t>vuonna 2018</w:t>
      </w:r>
      <w:r>
        <w:t xml:space="preserve">. </w:t>
      </w:r>
    </w:p>
    <w:p w:rsidR="00836E75" w:rsidRDefault="00836E75" w:rsidP="00836E75">
      <w:pPr>
        <w:pStyle w:val="VMleipteksti"/>
        <w:rPr>
          <w:b/>
        </w:rPr>
      </w:pPr>
    </w:p>
    <w:p w:rsidR="002C4E4D" w:rsidRPr="002C4E4D" w:rsidRDefault="002C4E4D" w:rsidP="002C4E4D">
      <w:pPr>
        <w:pStyle w:val="VMleipteksti"/>
        <w:rPr>
          <w:b/>
        </w:rPr>
      </w:pPr>
      <w:r w:rsidRPr="002C4E4D">
        <w:rPr>
          <w:b/>
        </w:rPr>
        <w:t>Viimeaikaisia muutoksia</w:t>
      </w:r>
    </w:p>
    <w:p w:rsidR="002C4E4D" w:rsidRPr="002C4E4D" w:rsidRDefault="002C4E4D" w:rsidP="002C4E4D">
      <w:pPr>
        <w:pStyle w:val="VMleipteksti"/>
        <w:rPr>
          <w:b/>
        </w:rPr>
      </w:pPr>
    </w:p>
    <w:p w:rsidR="002C4E4D" w:rsidRPr="002C4E4D" w:rsidRDefault="002C4E4D" w:rsidP="002C4E4D">
      <w:pPr>
        <w:pStyle w:val="VMleipteksti"/>
      </w:pPr>
      <w:r w:rsidRPr="002C4E4D">
        <w:t>Vuoden 2014 alusta sähköverolakia muutettiin niin, että myös konesaleissa kulutetusta sähköstä kannetaan alennettu, sähköveroluokan II mukainen vero. Kaivosteollisuuden verotuki poistettiin vuoden 2015 alusta, mutta palautettiin vuoden 2017 alusta.</w:t>
      </w:r>
    </w:p>
    <w:p w:rsidR="002C4E4D" w:rsidRPr="002C4E4D" w:rsidRDefault="002C4E4D" w:rsidP="002C4E4D">
      <w:pPr>
        <w:pStyle w:val="VMleipteksti"/>
        <w:rPr>
          <w:b/>
        </w:rPr>
      </w:pPr>
    </w:p>
    <w:p w:rsidR="002C4E4D" w:rsidRPr="002C4E4D" w:rsidRDefault="002C4E4D" w:rsidP="002C4E4D">
      <w:pPr>
        <w:pStyle w:val="VMleipteksti"/>
        <w:rPr>
          <w:b/>
        </w:rPr>
      </w:pPr>
      <w:r w:rsidRPr="002C4E4D">
        <w:rPr>
          <w:b/>
        </w:rPr>
        <w:t>Tavoite</w:t>
      </w:r>
    </w:p>
    <w:p w:rsidR="002C4E4D" w:rsidRPr="002C4E4D" w:rsidRDefault="002C4E4D" w:rsidP="002C4E4D">
      <w:pPr>
        <w:pStyle w:val="VMleipteksti"/>
      </w:pPr>
    </w:p>
    <w:p w:rsidR="002C4E4D" w:rsidRPr="002C4E4D" w:rsidRDefault="002C4E4D" w:rsidP="002C4E4D">
      <w:pPr>
        <w:pStyle w:val="VMleipteksti"/>
      </w:pPr>
      <w:r w:rsidRPr="002C4E4D">
        <w:t>Alemman sähköverokannan tavoitteena on ollut teollisuuden ja konesalien kansainvälisen kilpailukyvyn ylläpitäminen. Sähköverokantojen eriyttäminen mahdollistaa sen, että sähkön hintaan voimakkaammin reagoivalle kansainv</w:t>
      </w:r>
      <w:r w:rsidRPr="002C4E4D">
        <w:t>ä</w:t>
      </w:r>
      <w:r w:rsidRPr="002C4E4D">
        <w:t>liselle kilpailulle avoimen teollisuustuotannon kustannuksia voidaan alentaa, kun taas muilta sektoreilta kannetaan korkeampaa veroa.</w:t>
      </w:r>
    </w:p>
    <w:p w:rsidR="002C4E4D" w:rsidRPr="002C4E4D" w:rsidRDefault="002C4E4D" w:rsidP="002C4E4D">
      <w:pPr>
        <w:pStyle w:val="VMleipteksti"/>
      </w:pPr>
    </w:p>
    <w:p w:rsidR="002C4E4D" w:rsidRPr="002C4E4D" w:rsidRDefault="002C4E4D" w:rsidP="002C4E4D">
      <w:pPr>
        <w:pStyle w:val="VMleipteksti"/>
        <w:rPr>
          <w:b/>
        </w:rPr>
      </w:pPr>
      <w:r w:rsidRPr="002C4E4D">
        <w:rPr>
          <w:b/>
        </w:rPr>
        <w:t>Huomioita</w:t>
      </w:r>
    </w:p>
    <w:p w:rsidR="002C4E4D" w:rsidRPr="002C4E4D" w:rsidRDefault="002C4E4D" w:rsidP="002C4E4D">
      <w:pPr>
        <w:pStyle w:val="VMleipteksti"/>
      </w:pPr>
    </w:p>
    <w:p w:rsidR="002C4E4D" w:rsidRPr="002C4E4D" w:rsidRDefault="002C4E4D" w:rsidP="002C4E4D">
      <w:pPr>
        <w:pStyle w:val="VMleipteksti"/>
      </w:pPr>
      <w:r w:rsidRPr="002C4E4D">
        <w:t>Sähkön tuotannon polttoaineet ovat energiadirektiivin pakottavan säädöksen mukaisesti vapautettu energiaverotuksesta.</w:t>
      </w:r>
    </w:p>
    <w:p w:rsidR="002C4E4D" w:rsidRPr="002C4E4D" w:rsidRDefault="002C4E4D" w:rsidP="002C4E4D">
      <w:pPr>
        <w:pStyle w:val="VMleipteksti"/>
      </w:pPr>
    </w:p>
    <w:p w:rsidR="002C4E4D" w:rsidRPr="002C4E4D" w:rsidRDefault="002C4E4D" w:rsidP="002C4E4D">
      <w:pPr>
        <w:pStyle w:val="VMleipteksti"/>
      </w:pPr>
      <w:r w:rsidRPr="002C4E4D">
        <w:t>Elinkeinoelämän käyttämälle sähkölle on säädetty myös EU:n energiaverod</w:t>
      </w:r>
      <w:r w:rsidRPr="002C4E4D">
        <w:t>i</w:t>
      </w:r>
      <w:r w:rsidRPr="002C4E4D">
        <w:t>rektiivissä alempi vähimmäisverokanta (0,05 senttiä kilowattitunnilta) kuin muulle sähkölle (0,1 senttiä kilowattitunnilta). Myös muissa maissa yritysten sähköverokanta on tyypillisesti alempi kuin kotitalouksien.</w:t>
      </w:r>
    </w:p>
    <w:p w:rsidR="002C4E4D" w:rsidRPr="002C4E4D" w:rsidRDefault="002C4E4D" w:rsidP="002C4E4D">
      <w:pPr>
        <w:pStyle w:val="VMleipteksti"/>
      </w:pPr>
    </w:p>
    <w:p w:rsidR="002C4E4D" w:rsidRPr="002C4E4D" w:rsidRDefault="002C4E4D" w:rsidP="002C4E4D">
      <w:pPr>
        <w:pStyle w:val="VMleipteksti"/>
      </w:pPr>
      <w:r w:rsidRPr="002C4E4D">
        <w:t>Alennetun sähköverokannan tuen määrä kasvaa automaattisesti, jos ylemmän I-veroluokan verotasoa nostetaan. Alemman II-veroluokan verotason nostam</w:t>
      </w:r>
      <w:r w:rsidRPr="002C4E4D">
        <w:t>i</w:t>
      </w:r>
      <w:r w:rsidRPr="002C4E4D">
        <w:t>nen (laskeminen) lisää (laskee) energiaintensiivisten yritysten veronpalautu</w:t>
      </w:r>
      <w:r w:rsidRPr="002C4E4D">
        <w:t>k</w:t>
      </w:r>
      <w:r w:rsidRPr="002C4E4D">
        <w:t>sia.</w:t>
      </w:r>
    </w:p>
    <w:p w:rsidR="002C4E4D" w:rsidRPr="002C4E4D" w:rsidRDefault="002C4E4D" w:rsidP="002C4E4D">
      <w:pPr>
        <w:pStyle w:val="VMleipteksti"/>
      </w:pPr>
    </w:p>
    <w:p w:rsidR="002C4E4D" w:rsidRPr="002C4E4D" w:rsidRDefault="002C4E4D" w:rsidP="002C4E4D">
      <w:pPr>
        <w:pStyle w:val="VMleipteksti"/>
      </w:pPr>
      <w:r w:rsidRPr="002C4E4D">
        <w:lastRenderedPageBreak/>
        <w:t>Konesalien sähköverotuen arvioimisesta on käynnistymässä selvitys osana valtioneuvoston vuoden 2018 selvitys- ja tutkimussuunnitelmaa,</w:t>
      </w:r>
    </w:p>
    <w:p w:rsidR="002C4E4D" w:rsidRPr="002C4E4D" w:rsidRDefault="002C4E4D" w:rsidP="002C4E4D">
      <w:pPr>
        <w:pStyle w:val="VMleipteksti"/>
      </w:pPr>
    </w:p>
    <w:p w:rsidR="002C4E4D" w:rsidRPr="002C4E4D" w:rsidRDefault="002C4E4D" w:rsidP="002C4E4D">
      <w:pPr>
        <w:pStyle w:val="VMOtsikkonum2"/>
      </w:pPr>
      <w:r w:rsidRPr="002C4E4D">
        <w:t>Energiaintensiivisten yritysten veronpalautus</w:t>
      </w:r>
    </w:p>
    <w:p w:rsidR="002C4E4D" w:rsidRPr="002C4E4D" w:rsidRDefault="002C4E4D" w:rsidP="002C4E4D">
      <w:pPr>
        <w:pStyle w:val="VMleipteksti"/>
        <w:rPr>
          <w:b/>
        </w:rPr>
      </w:pPr>
    </w:p>
    <w:p w:rsidR="002C4E4D" w:rsidRPr="002C4E4D" w:rsidRDefault="002C4E4D" w:rsidP="002C4E4D">
      <w:pPr>
        <w:pStyle w:val="VMleipteksti"/>
        <w:rPr>
          <w:b/>
        </w:rPr>
      </w:pPr>
      <w:r w:rsidRPr="002C4E4D">
        <w:rPr>
          <w:b/>
        </w:rPr>
        <w:t>Kuvaus ja verotuen määrittely</w:t>
      </w:r>
    </w:p>
    <w:p w:rsidR="002C4E4D" w:rsidRPr="002C4E4D" w:rsidRDefault="002C4E4D" w:rsidP="002C4E4D">
      <w:pPr>
        <w:pStyle w:val="VMleipteksti"/>
      </w:pPr>
    </w:p>
    <w:p w:rsidR="002C4E4D" w:rsidRPr="002C4E4D" w:rsidRDefault="002C4E4D" w:rsidP="002C4E4D">
      <w:pPr>
        <w:pStyle w:val="VMleipteksti"/>
      </w:pPr>
      <w:r w:rsidRPr="002C4E4D">
        <w:t>Teollisuus, kaivosteollisuus ja kasvihuoneet ovat energiaintensiivisen teoll</w:t>
      </w:r>
      <w:r w:rsidRPr="002C4E4D">
        <w:t>i</w:t>
      </w:r>
      <w:r w:rsidRPr="002C4E4D">
        <w:t>suuden veronpalautuksen piirissä. Tämä ns. veroleikkuri palauttaa yrityksille 85 % tilikaudella maksetuista kaikista energiaveroista (lämmityspolttoainev</w:t>
      </w:r>
      <w:r w:rsidRPr="002C4E4D">
        <w:t>e</w:t>
      </w:r>
      <w:r w:rsidRPr="002C4E4D">
        <w:t>roista ja sähköveroista) vähennettynä 0,5 % yrityksen jalostusarvosta ja 50 000 eurolla.</w:t>
      </w:r>
      <w:r w:rsidRPr="002C4E4D">
        <w:rPr>
          <w:vertAlign w:val="superscript"/>
        </w:rPr>
        <w:footnoteReference w:id="6"/>
      </w:r>
      <w:r w:rsidRPr="002C4E4D">
        <w:t xml:space="preserve"> </w:t>
      </w:r>
    </w:p>
    <w:p w:rsidR="002C4E4D" w:rsidRPr="002C4E4D" w:rsidRDefault="002C4E4D" w:rsidP="002C4E4D">
      <w:pPr>
        <w:pStyle w:val="VMleipteksti"/>
      </w:pPr>
    </w:p>
    <w:p w:rsidR="002C4E4D" w:rsidRPr="002C4E4D" w:rsidRDefault="002C4E4D" w:rsidP="002C4E4D">
      <w:pPr>
        <w:pStyle w:val="VMleipteksti"/>
      </w:pPr>
      <w:r w:rsidRPr="002C4E4D">
        <w:t>Tuensaajat ovat oikeutettuja myös sähköverotukeen, sillä ne voivat hankkia sähköä veroluokan II verolla.</w:t>
      </w:r>
    </w:p>
    <w:p w:rsidR="002C4E4D" w:rsidRPr="002C4E4D" w:rsidRDefault="002C4E4D" w:rsidP="002C4E4D">
      <w:pPr>
        <w:pStyle w:val="VMleipteksti"/>
      </w:pPr>
    </w:p>
    <w:p w:rsidR="00997B27" w:rsidRPr="002E1EC2" w:rsidRDefault="00997B27" w:rsidP="00997B27">
      <w:pPr>
        <w:pStyle w:val="VMleipteksti"/>
        <w:ind w:right="305"/>
        <w:rPr>
          <w:b/>
        </w:rPr>
      </w:pPr>
      <w:r w:rsidRPr="002E1EC2">
        <w:rPr>
          <w:b/>
        </w:rPr>
        <w:t xml:space="preserve">Verotuen </w:t>
      </w:r>
      <w:r>
        <w:rPr>
          <w:b/>
        </w:rPr>
        <w:t>suuruus</w:t>
      </w:r>
    </w:p>
    <w:p w:rsidR="00997B27" w:rsidRPr="002E1EC2" w:rsidRDefault="00997B27" w:rsidP="00997B27">
      <w:pPr>
        <w:pStyle w:val="VMleipteksti"/>
        <w:ind w:right="305"/>
      </w:pPr>
    </w:p>
    <w:p w:rsidR="00997B27" w:rsidRDefault="00997B27" w:rsidP="00997B27">
      <w:pPr>
        <w:pStyle w:val="VMleipteksti"/>
      </w:pPr>
      <w:r>
        <w:t xml:space="preserve">228 </w:t>
      </w:r>
      <w:r w:rsidRPr="00DE1E76">
        <w:t>milj. euroa vuonna 2018</w:t>
      </w:r>
      <w:r>
        <w:t xml:space="preserve"> (pl. </w:t>
      </w:r>
      <w:r w:rsidR="00AB27CA">
        <w:t xml:space="preserve">kasvihuoneet, joka on </w:t>
      </w:r>
      <w:r w:rsidR="00DF59C4">
        <w:t>huomioitu kohdassa 2.3</w:t>
      </w:r>
      <w:r>
        <w:t>)</w:t>
      </w:r>
    </w:p>
    <w:p w:rsidR="002C4E4D" w:rsidRPr="002C4E4D" w:rsidRDefault="002C4E4D" w:rsidP="002C4E4D">
      <w:pPr>
        <w:pStyle w:val="VMleipteksti"/>
      </w:pPr>
    </w:p>
    <w:p w:rsidR="002C4E4D" w:rsidRPr="002C4E4D" w:rsidRDefault="002C4E4D" w:rsidP="002C4E4D">
      <w:pPr>
        <w:pStyle w:val="VMleipteksti"/>
        <w:rPr>
          <w:b/>
        </w:rPr>
      </w:pPr>
      <w:r w:rsidRPr="002C4E4D">
        <w:rPr>
          <w:b/>
        </w:rPr>
        <w:t>Viimeaikaisia muutoksia</w:t>
      </w:r>
    </w:p>
    <w:p w:rsidR="002C4E4D" w:rsidRPr="002C4E4D" w:rsidRDefault="002C4E4D" w:rsidP="002C4E4D">
      <w:pPr>
        <w:pStyle w:val="VMleipteksti"/>
      </w:pPr>
    </w:p>
    <w:p w:rsidR="002C4E4D" w:rsidRPr="002C4E4D" w:rsidRDefault="002C4E4D" w:rsidP="002C4E4D">
      <w:pPr>
        <w:pStyle w:val="VMleipteksti"/>
      </w:pPr>
      <w:r w:rsidRPr="002C4E4D">
        <w:t>Verotuki kasvaa automaattisesti lämmityspolttoaineiden (tai sähkön II-veroluokan) energiaverotasoja nostettaessa. Lämmityspolttoaineiden ver</w:t>
      </w:r>
      <w:r w:rsidRPr="002C4E4D">
        <w:t>o</w:t>
      </w:r>
      <w:r w:rsidRPr="002C4E4D">
        <w:t>tasoja on tällä hallituskaudella nostettu 2016 ja 2017, sekä ollaan nostamassa vuodelle 2018. Kaivosteollisuuden verotuki poistettiin vuoden 2015 alusta, mutta palautettiin vuoden 2017 alusta. Kaivosteollisuuden palautuksiksi arvio</w:t>
      </w:r>
      <w:r w:rsidRPr="002C4E4D">
        <w:t>i</w:t>
      </w:r>
      <w:r w:rsidRPr="002C4E4D">
        <w:t>daan noin 10 miljoonaa euroa.</w:t>
      </w:r>
    </w:p>
    <w:p w:rsidR="002C4E4D" w:rsidRPr="002C4E4D" w:rsidRDefault="002C4E4D" w:rsidP="002C4E4D">
      <w:pPr>
        <w:pStyle w:val="VMleipteksti"/>
      </w:pPr>
    </w:p>
    <w:p w:rsidR="002C4E4D" w:rsidRPr="002C4E4D" w:rsidRDefault="002C4E4D" w:rsidP="002C4E4D">
      <w:pPr>
        <w:pStyle w:val="VMleipteksti"/>
        <w:rPr>
          <w:b/>
        </w:rPr>
      </w:pPr>
      <w:r w:rsidRPr="002C4E4D">
        <w:rPr>
          <w:b/>
        </w:rPr>
        <w:t>Tavoite</w:t>
      </w:r>
    </w:p>
    <w:p w:rsidR="002C4E4D" w:rsidRPr="002C4E4D" w:rsidRDefault="002C4E4D" w:rsidP="002C4E4D">
      <w:pPr>
        <w:pStyle w:val="VMleipteksti"/>
      </w:pPr>
    </w:p>
    <w:p w:rsidR="002C4E4D" w:rsidRPr="002C4E4D" w:rsidRDefault="002C4E4D" w:rsidP="002C4E4D">
      <w:pPr>
        <w:pStyle w:val="VMleipteksti"/>
      </w:pPr>
      <w:r w:rsidRPr="002C4E4D">
        <w:t>Energiaintensiivisen teollisuuden ja kasvihuoneiden kansainvälisen kilpailuk</w:t>
      </w:r>
      <w:r w:rsidRPr="002C4E4D">
        <w:t>y</w:t>
      </w:r>
      <w:r w:rsidRPr="002C4E4D">
        <w:t>vyn ylläpitäminen</w:t>
      </w:r>
    </w:p>
    <w:p w:rsidR="002C4E4D" w:rsidRPr="002C4E4D" w:rsidRDefault="002C4E4D" w:rsidP="002C4E4D">
      <w:pPr>
        <w:pStyle w:val="VMleipteksti"/>
      </w:pPr>
    </w:p>
    <w:p w:rsidR="002C4E4D" w:rsidRPr="002C4E4D" w:rsidRDefault="002C4E4D" w:rsidP="002C4E4D">
      <w:pPr>
        <w:pStyle w:val="VMleipteksti"/>
        <w:rPr>
          <w:b/>
        </w:rPr>
      </w:pPr>
      <w:r>
        <w:rPr>
          <w:b/>
        </w:rPr>
        <w:t>Huomioita ja vaikuttavuuden arviointia</w:t>
      </w:r>
    </w:p>
    <w:p w:rsidR="002C4E4D" w:rsidRPr="002C4E4D" w:rsidRDefault="002C4E4D" w:rsidP="002C4E4D">
      <w:pPr>
        <w:pStyle w:val="VMleipteksti"/>
      </w:pPr>
    </w:p>
    <w:p w:rsidR="00997B27" w:rsidRDefault="009F4199" w:rsidP="00A76738">
      <w:pPr>
        <w:pStyle w:val="VMleipteksti"/>
      </w:pPr>
      <w:r>
        <w:t>Viime vuosina l</w:t>
      </w:r>
      <w:r w:rsidR="00DF59C4">
        <w:t>eikk</w:t>
      </w:r>
      <w:r>
        <w:t>urin piirissä oleville lähes 150 yritykselle on yhteensä p</w:t>
      </w:r>
      <w:r>
        <w:t>a</w:t>
      </w:r>
      <w:r>
        <w:t xml:space="preserve">lautettu noin 70 % niiden yhteensä maksamista veroista. </w:t>
      </w:r>
      <w:r w:rsidR="00997B27" w:rsidRPr="002C4E4D">
        <w:t>Keskimääräinen p</w:t>
      </w:r>
      <w:r w:rsidR="00997B27" w:rsidRPr="002C4E4D">
        <w:t>a</w:t>
      </w:r>
      <w:r w:rsidR="00997B27" w:rsidRPr="002C4E4D">
        <w:t>lautusprosentti leikkurin piiriin päässeellä yrityksellä</w:t>
      </w:r>
      <w:r w:rsidR="00836E75">
        <w:t xml:space="preserve"> on</w:t>
      </w:r>
      <w:r w:rsidR="00DE5F68">
        <w:t xml:space="preserve"> noin 5</w:t>
      </w:r>
      <w:r w:rsidR="00997B27" w:rsidRPr="002C4E4D">
        <w:t>0 % ja suuri</w:t>
      </w:r>
      <w:r w:rsidR="00997B27" w:rsidRPr="002C4E4D">
        <w:t>m</w:t>
      </w:r>
      <w:r w:rsidR="00997B27">
        <w:t>millaan yli 80 %.</w:t>
      </w:r>
      <w:r w:rsidR="00997B27" w:rsidRPr="00997B27">
        <w:t xml:space="preserve"> </w:t>
      </w:r>
      <w:r w:rsidR="00997B27" w:rsidRPr="002C4E4D">
        <w:t>Sähkön osuus veroleikkurin piirissä olevien yritysten maks</w:t>
      </w:r>
      <w:r w:rsidR="00997B27" w:rsidRPr="002C4E4D">
        <w:t>a</w:t>
      </w:r>
      <w:r w:rsidR="00997B27" w:rsidRPr="002C4E4D">
        <w:t>mista veroista on noin kaksi kolmasosaa. Verovuodelta 2015 metsäteollisu</w:t>
      </w:r>
      <w:r w:rsidR="00997B27" w:rsidRPr="002C4E4D">
        <w:t>u</w:t>
      </w:r>
      <w:r w:rsidR="00997B27" w:rsidRPr="002C4E4D">
        <w:t>den palautukset olivat noin 114 miljoonaa euroa, kemianteollisuuden noin 36 miljoonaa euroa, metalliteollisuuden noin 33 miljoonaa euroa ja muiden noin 20 miljoonaa euroa. Palautus maksetaan vuosittain hakemuksesta jälkikäteen. Palautukset maksaa Verohallinto.</w:t>
      </w:r>
    </w:p>
    <w:p w:rsidR="00997B27" w:rsidRDefault="00997B27" w:rsidP="00A76738">
      <w:pPr>
        <w:pStyle w:val="VMleipteksti"/>
      </w:pPr>
    </w:p>
    <w:p w:rsidR="002C4E4D" w:rsidRPr="00A76738" w:rsidRDefault="002C4E4D" w:rsidP="00A76738">
      <w:pPr>
        <w:pStyle w:val="VMleipteksti"/>
      </w:pPr>
      <w:r w:rsidRPr="002C4E4D">
        <w:t xml:space="preserve">Valtion taloudellisen tutkimuskeskuksen (VATT) selvityksessä </w:t>
      </w:r>
      <w:r w:rsidRPr="002C4E4D">
        <w:rPr>
          <w:i/>
          <w:iCs/>
        </w:rPr>
        <w:t>Vuoden 2011 energia-verouudistuksen arviointia</w:t>
      </w:r>
      <w:r w:rsidRPr="002C4E4D">
        <w:rPr>
          <w:i/>
          <w:iCs/>
          <w:vertAlign w:val="superscript"/>
        </w:rPr>
        <w:footnoteReference w:id="7"/>
      </w:r>
      <w:r w:rsidRPr="002C4E4D">
        <w:rPr>
          <w:i/>
          <w:iCs/>
        </w:rPr>
        <w:t xml:space="preserve"> </w:t>
      </w:r>
      <w:r w:rsidRPr="002C4E4D">
        <w:t>tarkasteltiin energiaintensiivisten yritysten energiaveron palautusjärjestelmää ja sen muutosta v. 2012 verrattuna sille asetettuihin tavoitteisiin. Selvitys liittyi valtioneuvoston vuoden 2015 päätö</w:t>
      </w:r>
      <w:r w:rsidRPr="002C4E4D">
        <w:t>k</w:t>
      </w:r>
      <w:r w:rsidRPr="002C4E4D">
        <w:t xml:space="preserve">sentekoa tukevaan selvitys- ja tutkimussuunnitelmaan. </w:t>
      </w:r>
      <w:r w:rsidRPr="002C4E4D">
        <w:rPr>
          <w:i/>
          <w:iCs/>
        </w:rPr>
        <w:t xml:space="preserve"> </w:t>
      </w:r>
      <w:r w:rsidRPr="002C4E4D">
        <w:t>VATT tarkasteli ene</w:t>
      </w:r>
      <w:r w:rsidRPr="002C4E4D">
        <w:t>r</w:t>
      </w:r>
      <w:r w:rsidRPr="002C4E4D">
        <w:t xml:space="preserve">giaintensiivisten yritysten energiaveron palautusjärjestelmää kansainvälisen </w:t>
      </w:r>
      <w:r w:rsidRPr="002C4E4D">
        <w:lastRenderedPageBreak/>
        <w:t>tutkimuskirjallisuuden perusteella ja suomalaisten yritystason mikrotietokant</w:t>
      </w:r>
      <w:r w:rsidRPr="002C4E4D">
        <w:t>o</w:t>
      </w:r>
      <w:r w:rsidRPr="002C4E4D">
        <w:t>jen avulla. VATT:n mukaan analyysit osoittavat, ettei energiaverojen palautu</w:t>
      </w:r>
      <w:r w:rsidRPr="002C4E4D">
        <w:t>s</w:t>
      </w:r>
      <w:r w:rsidRPr="002C4E4D">
        <w:t>järjestelmä saavuta sille asetettua tavoitetta yritysten kansainvälisen kilpail</w:t>
      </w:r>
      <w:r w:rsidRPr="002C4E4D">
        <w:t>u</w:t>
      </w:r>
      <w:r w:rsidRPr="002C4E4D">
        <w:t>kyvyn tukemisesta. Lisäksi VATT havaitsi järjestelmän häiritsevän merkits</w:t>
      </w:r>
      <w:r w:rsidRPr="002C4E4D">
        <w:t>e</w:t>
      </w:r>
      <w:r w:rsidRPr="002C4E4D">
        <w:t>västi sekä toimialojen välistä että niiden sisäistä kilpailua ja suosivan erityisesti jo markkinoilla olevia hyvin suuria yrityksiä. Suurimmalle osalle yrityksistä p</w:t>
      </w:r>
      <w:r w:rsidRPr="002C4E4D">
        <w:t>a</w:t>
      </w:r>
      <w:r w:rsidRPr="002C4E4D">
        <w:t>lautukset ovat liikevaihtoon suhteutettuna alle 0,6 %. VATT:n mukaan vero</w:t>
      </w:r>
      <w:r w:rsidRPr="002C4E4D">
        <w:t>n</w:t>
      </w:r>
      <w:r w:rsidRPr="002C4E4D">
        <w:t>palautusjärjestelmän poistaminen tekisi energiaverotuksesta ennakoitava</w:t>
      </w:r>
      <w:r w:rsidRPr="002C4E4D">
        <w:t>m</w:t>
      </w:r>
      <w:r w:rsidRPr="002C4E4D">
        <w:t>paa, läpinäkyvämpää ja selkeämpää, alentaisi todennäköisesti hallinnollisia kustannuksia sekä tekisi hiilidioksidipäästöjen ohjaamisesta kustannusteho</w:t>
      </w:r>
      <w:r w:rsidRPr="002C4E4D">
        <w:t>k</w:t>
      </w:r>
      <w:r w:rsidRPr="002C4E4D">
        <w:t>kaampaa.</w:t>
      </w:r>
    </w:p>
    <w:p w:rsidR="002C4E4D" w:rsidRPr="002C4E4D" w:rsidRDefault="002C4E4D" w:rsidP="002C4E4D">
      <w:pPr>
        <w:pStyle w:val="VMleipteksti"/>
        <w:rPr>
          <w:b/>
        </w:rPr>
      </w:pPr>
    </w:p>
    <w:p w:rsidR="002C4E4D" w:rsidRDefault="002C4E4D" w:rsidP="002C4E4D">
      <w:pPr>
        <w:pStyle w:val="VMleipteksti"/>
      </w:pPr>
      <w:r w:rsidRPr="002C4E4D">
        <w:t>Mahdollisuus energiaintensiivisten yritysten verojen leikkaamiseen perustuu EU:n energiaverodirektiiviin ja on käytössä myös useissa muissa jäsenvalt</w:t>
      </w:r>
      <w:r w:rsidRPr="002C4E4D">
        <w:t>i</w:t>
      </w:r>
      <w:r w:rsidRPr="002C4E4D">
        <w:t>oissa. Direktiivi mahdollistaa eräissä tilanteissa jopa nollaverotuksen. Efekti</w:t>
      </w:r>
      <w:r w:rsidRPr="002C4E4D">
        <w:t>i</w:t>
      </w:r>
      <w:r w:rsidRPr="002C4E4D">
        <w:t>visten verotasojen vertailu kilpailijamaihin on kuitenkin käytännössä hankalaa erilaisten tukien ja laskenta- ja poikkeussääntöjen takia.</w:t>
      </w:r>
    </w:p>
    <w:p w:rsidR="00DE18A9" w:rsidRDefault="00DE18A9" w:rsidP="002C4E4D">
      <w:pPr>
        <w:pStyle w:val="VMleipteksti"/>
      </w:pPr>
    </w:p>
    <w:p w:rsidR="00DE18A9" w:rsidRPr="005F7EDE" w:rsidRDefault="00DE18A9" w:rsidP="00DE18A9">
      <w:pPr>
        <w:pStyle w:val="VMOtsikkonum2"/>
      </w:pPr>
      <w:r w:rsidRPr="0048353D">
        <w:t>Ma</w:t>
      </w:r>
      <w:r>
        <w:t>atalouden energiaveronpalautus sekä</w:t>
      </w:r>
      <w:r w:rsidRPr="0048353D">
        <w:t xml:space="preserve"> kasvihuoneiden alempi sähköverokanta</w:t>
      </w:r>
      <w:r>
        <w:t xml:space="preserve"> ja energiav</w:t>
      </w:r>
      <w:r>
        <w:t>e</w:t>
      </w:r>
      <w:r>
        <w:t>roleikkuri</w:t>
      </w:r>
    </w:p>
    <w:p w:rsidR="00DE18A9" w:rsidRPr="0048353D" w:rsidRDefault="00DE18A9" w:rsidP="00DE18A9">
      <w:pPr>
        <w:pStyle w:val="VMleipteksti"/>
        <w:rPr>
          <w:b/>
        </w:rPr>
      </w:pPr>
    </w:p>
    <w:p w:rsidR="00DE18A9" w:rsidRPr="0048353D" w:rsidRDefault="00DE18A9" w:rsidP="00DE18A9">
      <w:pPr>
        <w:pStyle w:val="VMleipteksti"/>
        <w:rPr>
          <w:b/>
        </w:rPr>
      </w:pPr>
      <w:r w:rsidRPr="0048353D">
        <w:rPr>
          <w:b/>
        </w:rPr>
        <w:t>Kuvaus ja verotuen määrittely</w:t>
      </w:r>
    </w:p>
    <w:p w:rsidR="00DE18A9" w:rsidRPr="0048353D" w:rsidRDefault="00DE18A9" w:rsidP="00DE18A9">
      <w:pPr>
        <w:pStyle w:val="VMleipteksti"/>
        <w:rPr>
          <w:b/>
        </w:rPr>
      </w:pPr>
    </w:p>
    <w:p w:rsidR="00DE18A9" w:rsidRPr="0048353D" w:rsidRDefault="00DE18A9" w:rsidP="00DE18A9">
      <w:pPr>
        <w:pStyle w:val="VMleipteksti"/>
      </w:pPr>
      <w:r w:rsidRPr="0048353D">
        <w:t>Energiatuotteiden hintaan sisältyvää valmisteveroa palautetaan ammattima</w:t>
      </w:r>
      <w:r w:rsidRPr="0048353D">
        <w:t>i</w:t>
      </w:r>
      <w:r w:rsidRPr="0048353D">
        <w:t>selle kasvihuoneviljelijälle ja maatalouden harjoittajalle maataloudessa käyte</w:t>
      </w:r>
      <w:r w:rsidRPr="0048353D">
        <w:t>t</w:t>
      </w:r>
      <w:r w:rsidRPr="0048353D">
        <w:t xml:space="preserve">tyjen eräiden energiatuotteiden valmisteveron palautuksesta annetun lain (603/2006) nojalla. </w:t>
      </w:r>
    </w:p>
    <w:p w:rsidR="00DE18A9" w:rsidRPr="0048353D" w:rsidRDefault="00DE18A9" w:rsidP="00DE18A9">
      <w:pPr>
        <w:pStyle w:val="VMleipteksti"/>
      </w:pPr>
    </w:p>
    <w:p w:rsidR="00DE18A9" w:rsidRPr="0048353D" w:rsidRDefault="00DE18A9" w:rsidP="00DE18A9">
      <w:pPr>
        <w:pStyle w:val="VMleipteksti"/>
      </w:pPr>
      <w:r w:rsidRPr="0048353D">
        <w:t>Verotuki koskee maataloudessa käytettyä, Suomessa verotettua kevyttä ja raskasta polttoöljyä, biopolttoöljyä sekä sähköä. Kasvihuoneet voivat hankkia sähköä suoraan alennetun veroluokan II verolla. Muulle maataloudelle kuin kasvihuoneille sähkön verotuki maksetaan palauttamalla hakemuksesta ver</w:t>
      </w:r>
      <w:r w:rsidRPr="0048353D">
        <w:t>o</w:t>
      </w:r>
      <w:r w:rsidRPr="0048353D">
        <w:t>luokkien I ja II välinen erotus. Sähköstä palautetaan siten veroa 1,55 senttiä k</w:t>
      </w:r>
      <w:r w:rsidRPr="0048353D">
        <w:t>i</w:t>
      </w:r>
      <w:r w:rsidRPr="0048353D">
        <w:t>lowattitunnilta, joten käytännössä maatalouden sähkövero vastaa veroluokan II sähköverokantaa.</w:t>
      </w:r>
    </w:p>
    <w:p w:rsidR="00DE18A9" w:rsidRPr="0048353D" w:rsidRDefault="00DE18A9" w:rsidP="00DE18A9">
      <w:pPr>
        <w:pStyle w:val="VMleipteksti"/>
      </w:pPr>
    </w:p>
    <w:p w:rsidR="00DE18A9" w:rsidRDefault="00DE18A9" w:rsidP="00DE18A9">
      <w:pPr>
        <w:pStyle w:val="VMleipteksti"/>
      </w:pPr>
      <w:r w:rsidRPr="0048353D">
        <w:t>Kevyestä ja raskaasta polttoöljystä sekä biopolttoöljystä palautetaan energi</w:t>
      </w:r>
      <w:r w:rsidRPr="0048353D">
        <w:t>a</w:t>
      </w:r>
      <w:r w:rsidRPr="0048353D">
        <w:t>sisältöveron määrä, jolloin maatalouden harjoittajat maksavat päästökaupan ulkopuolisena sektorina hiilidioksidiveron määrän. Veronpalautukset maks</w:t>
      </w:r>
      <w:r w:rsidRPr="0048353D">
        <w:t>e</w:t>
      </w:r>
      <w:r w:rsidRPr="0048353D">
        <w:t>taan verovuodelta hakemuksesta jälkikäteen. Palautukset maksaa Verohalli</w:t>
      </w:r>
      <w:r w:rsidRPr="0048353D">
        <w:t>n</w:t>
      </w:r>
      <w:r w:rsidRPr="0048353D">
        <w:t>to. Tällä hetkellä valmisteveroa palautetaan kevyestä polttoöljystä ja biopoltt</w:t>
      </w:r>
      <w:r w:rsidRPr="0048353D">
        <w:t>o</w:t>
      </w:r>
      <w:r w:rsidRPr="0048353D">
        <w:t>öljystä 7,05 senttiä litralta ja raskaasta polttoöljystä 8,05 senttiä kilogrammalta. Palautuksen jälkeen veroa jää maksettavaksi kevyestä polttoöljystä 15,47 senttiä litralta ja raskaasta polttoöljystä 18,78 senttiä kilogrammalta. Biopoltt</w:t>
      </w:r>
      <w:r w:rsidRPr="0048353D">
        <w:t>o</w:t>
      </w:r>
      <w:r w:rsidRPr="0048353D">
        <w:t>öljystä maksettavaksi jää tyypillisesti 7,74 senttiä litralta. Lisäksi maksettavaksi jää huoltovarmuusmaksu.</w:t>
      </w:r>
    </w:p>
    <w:p w:rsidR="00DE18A9" w:rsidRDefault="00DE18A9" w:rsidP="00DE18A9">
      <w:pPr>
        <w:pStyle w:val="VMleipteksti"/>
      </w:pPr>
    </w:p>
    <w:p w:rsidR="00DE18A9" w:rsidRDefault="00DE18A9" w:rsidP="00DE18A9">
      <w:pPr>
        <w:pStyle w:val="VMleipteksti"/>
      </w:pPr>
      <w:r w:rsidRPr="0048353D">
        <w:t>Verovuodelle 2016 maatalouden energiaveronpalautusta myönnettiin kaiken kaikkiaan noin 36 500 yritykselle, joista noin 600 oli kasvihuoneita ja loput muuta maataloutta.  Yhteensä palautusta on maksettu noin 32 miljoonaa e</w:t>
      </w:r>
      <w:r w:rsidRPr="0048353D">
        <w:t>u</w:t>
      </w:r>
      <w:r w:rsidRPr="0048353D">
        <w:t>roa, josta sähköveron palautuksen osuus on noin 14 miljoonaa euroa ja lä</w:t>
      </w:r>
      <w:r w:rsidRPr="0048353D">
        <w:t>m</w:t>
      </w:r>
      <w:r w:rsidRPr="0048353D">
        <w:t>mityspolttoaineiden energiasisältöveron osuus noin 18 miljoonaa euroa, josta kasvihuoneiden lämmityspolttoaineiden osuus oli noin miljoona euroa.</w:t>
      </w:r>
    </w:p>
    <w:p w:rsidR="00DE18A9" w:rsidRDefault="00DE18A9" w:rsidP="00DE18A9">
      <w:pPr>
        <w:pStyle w:val="VMleipteksti"/>
      </w:pPr>
    </w:p>
    <w:p w:rsidR="00DE18A9" w:rsidRDefault="00DE18A9" w:rsidP="00DE18A9">
      <w:pPr>
        <w:pStyle w:val="VMleipteksti"/>
      </w:pPr>
      <w:r w:rsidRPr="0048353D">
        <w:t xml:space="preserve">Kasvihuoneille suoraan veroluokan II verokannalla verotetun sähkön tuen määrä oli arviolta 25 miljoonaa euroa. Tätä verotukea ei ole otettu huomioon </w:t>
      </w:r>
      <w:r w:rsidRPr="0048353D">
        <w:lastRenderedPageBreak/>
        <w:t>puhuttaessa maatalouden energiaverotuesta, jona on pidetty palautuksena maksettavaa määrää.</w:t>
      </w:r>
    </w:p>
    <w:p w:rsidR="00DE18A9" w:rsidRDefault="00DE18A9" w:rsidP="00DE18A9">
      <w:pPr>
        <w:pStyle w:val="VMleipteksti"/>
      </w:pPr>
    </w:p>
    <w:p w:rsidR="00DE18A9" w:rsidRPr="0070308C" w:rsidRDefault="00DE18A9" w:rsidP="00DE18A9">
      <w:pPr>
        <w:pStyle w:val="VMleipteksti"/>
      </w:pPr>
      <w:r w:rsidRPr="0070308C">
        <w:t>Suurimmat kasvihuoneet kuuluvat maatalouden energiaveronpalautuksen ja alennetun sähköverokannan lisäksi ns. energiaveroleikkuriin eli ne saavat energiaintensiivisten yritysten energiaveronpalautuksia jäljelle jääneistä ene</w:t>
      </w:r>
      <w:r w:rsidRPr="0070308C">
        <w:t>r</w:t>
      </w:r>
      <w:r w:rsidRPr="0070308C">
        <w:t>giaveroista sähkön ja lämmityspolttoaineiden osalta. N</w:t>
      </w:r>
      <w:r>
        <w:t>äiden leikkuripalautu</w:t>
      </w:r>
      <w:r>
        <w:t>s</w:t>
      </w:r>
      <w:r>
        <w:t>ten suuruus oli</w:t>
      </w:r>
      <w:r w:rsidRPr="0070308C">
        <w:t xml:space="preserve"> </w:t>
      </w:r>
      <w:r>
        <w:t xml:space="preserve">vajaa </w:t>
      </w:r>
      <w:r w:rsidRPr="0070308C">
        <w:t>2 miljoonaa euroa.</w:t>
      </w:r>
    </w:p>
    <w:p w:rsidR="00DE18A9" w:rsidRPr="0048353D" w:rsidRDefault="00DE18A9" w:rsidP="00DE18A9">
      <w:pPr>
        <w:pStyle w:val="VMleipteksti"/>
      </w:pPr>
    </w:p>
    <w:p w:rsidR="00DE18A9" w:rsidRPr="0048353D" w:rsidRDefault="00DE18A9" w:rsidP="00DE18A9">
      <w:pPr>
        <w:pStyle w:val="VMleipteksti"/>
        <w:rPr>
          <w:b/>
        </w:rPr>
      </w:pPr>
    </w:p>
    <w:p w:rsidR="00DE18A9" w:rsidRDefault="00DE18A9" w:rsidP="00DE18A9">
      <w:pPr>
        <w:pStyle w:val="VMleipteksti"/>
        <w:ind w:right="305"/>
        <w:rPr>
          <w:b/>
        </w:rPr>
      </w:pPr>
      <w:r w:rsidRPr="002E1EC2">
        <w:rPr>
          <w:b/>
        </w:rPr>
        <w:t xml:space="preserve">Verotuen </w:t>
      </w:r>
      <w:r>
        <w:rPr>
          <w:b/>
        </w:rPr>
        <w:t>suuruus</w:t>
      </w:r>
    </w:p>
    <w:p w:rsidR="00DE18A9" w:rsidRDefault="00DE18A9" w:rsidP="00DE18A9">
      <w:pPr>
        <w:pStyle w:val="VMleipteksti"/>
        <w:ind w:right="305"/>
        <w:rPr>
          <w:b/>
        </w:rPr>
      </w:pPr>
    </w:p>
    <w:p w:rsidR="00DE18A9" w:rsidRDefault="00DE18A9" w:rsidP="00DE18A9">
      <w:pPr>
        <w:pStyle w:val="VMleipteksti"/>
      </w:pPr>
      <w:r>
        <w:t>Maatalouden palaukset</w:t>
      </w:r>
      <w:r w:rsidR="00DF59C4">
        <w:t>:</w:t>
      </w:r>
      <w:r>
        <w:t xml:space="preserve"> 33 milj. euroa vuonna 2018</w:t>
      </w:r>
    </w:p>
    <w:p w:rsidR="00DE18A9" w:rsidRDefault="00DE18A9" w:rsidP="00DE18A9">
      <w:pPr>
        <w:pStyle w:val="VMleipteksti"/>
      </w:pPr>
      <w:r>
        <w:t xml:space="preserve">Kasvihuoneiden alempi sähköverokanta </w:t>
      </w:r>
      <w:r w:rsidR="00DF59C4">
        <w:t xml:space="preserve">: </w:t>
      </w:r>
      <w:r>
        <w:t>25 milj. euroa vuonna 2018</w:t>
      </w:r>
    </w:p>
    <w:p w:rsidR="00DE18A9" w:rsidRDefault="00DE18A9" w:rsidP="00DE18A9">
      <w:pPr>
        <w:pStyle w:val="VMleipteksti"/>
      </w:pPr>
      <w:r>
        <w:t>Kasvihuoneiden energia intensiiviset palautukset</w:t>
      </w:r>
      <w:r w:rsidR="00DF59C4">
        <w:t>:</w:t>
      </w:r>
      <w:r>
        <w:t xml:space="preserve"> 2 milj. euroa vuonna 2018</w:t>
      </w:r>
    </w:p>
    <w:p w:rsidR="00DE18A9" w:rsidRDefault="00DE18A9" w:rsidP="00DE18A9">
      <w:pPr>
        <w:pStyle w:val="VMleipteksti"/>
      </w:pPr>
    </w:p>
    <w:p w:rsidR="00DE18A9" w:rsidRPr="0048353D" w:rsidRDefault="00DE18A9" w:rsidP="00DE18A9">
      <w:pPr>
        <w:pStyle w:val="VMleipteksti"/>
        <w:rPr>
          <w:b/>
        </w:rPr>
      </w:pPr>
      <w:r w:rsidRPr="0048353D">
        <w:rPr>
          <w:b/>
        </w:rPr>
        <w:t>Viimeaikaisia muutoksia</w:t>
      </w:r>
    </w:p>
    <w:p w:rsidR="00DE18A9" w:rsidRPr="0048353D" w:rsidRDefault="00DE18A9" w:rsidP="00DE18A9">
      <w:pPr>
        <w:pStyle w:val="VMleipteksti"/>
      </w:pPr>
    </w:p>
    <w:p w:rsidR="00DE18A9" w:rsidRPr="0048353D" w:rsidRDefault="00DE18A9" w:rsidP="00DE18A9">
      <w:pPr>
        <w:pStyle w:val="VMleipteksti"/>
      </w:pPr>
      <w:r w:rsidRPr="0048353D">
        <w:t>Energiaverotuksen ympäristöohjaus ulotettiin myös päästökaupan ulkopuolella olevan maataloussektorin hiilidioksidipäästöihin 2014 alusta. Hallitus on esi</w:t>
      </w:r>
      <w:r w:rsidRPr="0048353D">
        <w:t>t</w:t>
      </w:r>
      <w:r w:rsidRPr="0048353D">
        <w:t>tänyt, että vuoden 2018 alusta kevyen polttoöljyn energiasisältöveroa korot</w:t>
      </w:r>
      <w:r w:rsidRPr="0048353D">
        <w:t>e</w:t>
      </w:r>
      <w:r w:rsidRPr="0048353D">
        <w:t>taan 0,45 senttiä litralta ja hiilidioksidiveroa 1,07 senttiä litralta, josta maat</w:t>
      </w:r>
      <w:r w:rsidRPr="0048353D">
        <w:t>a</w:t>
      </w:r>
      <w:r w:rsidRPr="0048353D">
        <w:t xml:space="preserve">louden palautus kattaa energiasisältöveron määrän. Hallitus on </w:t>
      </w:r>
      <w:r>
        <w:t xml:space="preserve">myös </w:t>
      </w:r>
      <w:r w:rsidRPr="0048353D">
        <w:t>päätt</w:t>
      </w:r>
      <w:r w:rsidRPr="0048353D">
        <w:t>ä</w:t>
      </w:r>
      <w:r w:rsidRPr="0048353D">
        <w:t xml:space="preserve">nyt lisätä maatalouden palautuksia väliaikaisesti 25 miljoonalla eurolla vuonna 2018. </w:t>
      </w:r>
    </w:p>
    <w:p w:rsidR="00DE18A9" w:rsidRPr="0048353D" w:rsidRDefault="00DE18A9" w:rsidP="00DE18A9">
      <w:pPr>
        <w:pStyle w:val="VMleipteksti"/>
      </w:pPr>
    </w:p>
    <w:p w:rsidR="00DE18A9" w:rsidRPr="0048353D" w:rsidRDefault="00DE18A9" w:rsidP="00DE18A9">
      <w:pPr>
        <w:pStyle w:val="VMleipteksti"/>
        <w:rPr>
          <w:b/>
        </w:rPr>
      </w:pPr>
      <w:r w:rsidRPr="0048353D">
        <w:rPr>
          <w:b/>
        </w:rPr>
        <w:t>Tavoite</w:t>
      </w:r>
    </w:p>
    <w:p w:rsidR="00DE18A9" w:rsidRPr="0048353D" w:rsidRDefault="00DE18A9" w:rsidP="00DE18A9">
      <w:pPr>
        <w:pStyle w:val="VMleipteksti"/>
      </w:pPr>
    </w:p>
    <w:p w:rsidR="00DE18A9" w:rsidRPr="0048353D" w:rsidRDefault="00DE18A9" w:rsidP="00DE18A9">
      <w:pPr>
        <w:pStyle w:val="VMleipteksti"/>
      </w:pPr>
      <w:r w:rsidRPr="0048353D">
        <w:t>K</w:t>
      </w:r>
      <w:r>
        <w:t>otimaisen maatalouden tukeminen</w:t>
      </w:r>
    </w:p>
    <w:p w:rsidR="00DE18A9" w:rsidRPr="0048353D" w:rsidRDefault="00DE18A9" w:rsidP="00DE18A9">
      <w:pPr>
        <w:pStyle w:val="VMleipteksti"/>
      </w:pPr>
    </w:p>
    <w:p w:rsidR="00DE18A9" w:rsidRPr="0048353D" w:rsidRDefault="00DE18A9" w:rsidP="00DE18A9">
      <w:pPr>
        <w:pStyle w:val="VMleipteksti"/>
        <w:rPr>
          <w:b/>
        </w:rPr>
      </w:pPr>
      <w:r w:rsidRPr="0048353D">
        <w:rPr>
          <w:b/>
        </w:rPr>
        <w:t>Huomioita</w:t>
      </w:r>
      <w:r>
        <w:rPr>
          <w:b/>
        </w:rPr>
        <w:t xml:space="preserve"> ja vaikuttavuuden arviointia</w:t>
      </w:r>
    </w:p>
    <w:p w:rsidR="00DE18A9" w:rsidRPr="0048353D" w:rsidRDefault="00DE18A9" w:rsidP="00DE18A9">
      <w:pPr>
        <w:pStyle w:val="VMleipteksti"/>
      </w:pPr>
    </w:p>
    <w:p w:rsidR="00DE18A9" w:rsidRPr="0067620A" w:rsidRDefault="00DE18A9" w:rsidP="00DE18A9">
      <w:pPr>
        <w:pStyle w:val="VMleipteksti"/>
      </w:pPr>
      <w:r w:rsidRPr="0048353D">
        <w:t>Energiaveropalautusjärjestelmä on hallinnollisesti raskas ja suurelle osalle h</w:t>
      </w:r>
      <w:r w:rsidRPr="0048353D">
        <w:t>a</w:t>
      </w:r>
      <w:r w:rsidRPr="0048353D">
        <w:t>kijoista taloudelliselta merkitykseltään melko vähäinen instrumentti.</w:t>
      </w:r>
      <w:r>
        <w:t xml:space="preserve"> </w:t>
      </w:r>
      <w:r w:rsidRPr="0067620A">
        <w:t>Maatalo</w:t>
      </w:r>
      <w:r w:rsidRPr="0067620A">
        <w:t>u</w:t>
      </w:r>
      <w:r w:rsidRPr="0067620A">
        <w:t>den energiaveronpalautuksen määrä vaihtelee merkittävästi tilakohtaisesti, mutta tukimäärät ovat keskimäärin pieniä. Verovuoden 2016 osalta energiav</w:t>
      </w:r>
      <w:r w:rsidRPr="0067620A">
        <w:t>e</w:t>
      </w:r>
      <w:r w:rsidRPr="0067620A">
        <w:t>ronpalautusta sai noin 36 500 yritystä, joista noin 18 000 yrityksellä energiav</w:t>
      </w:r>
      <w:r w:rsidRPr="0067620A">
        <w:t>e</w:t>
      </w:r>
      <w:r w:rsidRPr="0067620A">
        <w:t>ronpalautus oli 50 - 500 euron välillä ja 96 %</w:t>
      </w:r>
      <w:r>
        <w:t xml:space="preserve"> yrityksistä</w:t>
      </w:r>
      <w:r w:rsidRPr="0067620A">
        <w:t xml:space="preserve"> alle 3 000 euroa. P</w:t>
      </w:r>
      <w:r w:rsidRPr="0067620A">
        <w:t>a</w:t>
      </w:r>
      <w:r w:rsidRPr="0067620A">
        <w:t>lautuksen keskiarvo oli noin 880 euroa.</w:t>
      </w:r>
    </w:p>
    <w:p w:rsidR="00DE18A9" w:rsidRDefault="00DE18A9" w:rsidP="00DE18A9">
      <w:pPr>
        <w:pStyle w:val="VMleipteksti"/>
      </w:pPr>
    </w:p>
    <w:p w:rsidR="00DE18A9" w:rsidRDefault="00DE18A9" w:rsidP="00DE18A9">
      <w:pPr>
        <w:pStyle w:val="VMleipteksti"/>
      </w:pPr>
      <w:r w:rsidRPr="0048353D">
        <w:t>Energiasisältöveron palautukset heikentävät maatalouden kannusteita para</w:t>
      </w:r>
      <w:r w:rsidRPr="0048353D">
        <w:t>n</w:t>
      </w:r>
      <w:r w:rsidRPr="0048353D">
        <w:t>taa energiatehokkuutta.</w:t>
      </w:r>
    </w:p>
    <w:p w:rsidR="00DE18A9" w:rsidRDefault="00DE18A9" w:rsidP="002C4E4D">
      <w:pPr>
        <w:pStyle w:val="VMleipteksti"/>
      </w:pPr>
    </w:p>
    <w:p w:rsidR="00DE18A9" w:rsidRPr="005F7EDE" w:rsidRDefault="00DE18A9" w:rsidP="00DE18A9">
      <w:pPr>
        <w:pStyle w:val="VMOtsikkonum2"/>
        <w:numPr>
          <w:ilvl w:val="1"/>
          <w:numId w:val="12"/>
        </w:numPr>
      </w:pPr>
      <w:r w:rsidRPr="0048353D">
        <w:t>Tu</w:t>
      </w:r>
      <w:r>
        <w:t>rpeen alempi verokanta</w:t>
      </w:r>
    </w:p>
    <w:p w:rsidR="00DE18A9" w:rsidRPr="0048353D" w:rsidRDefault="00DE18A9" w:rsidP="00DE18A9">
      <w:pPr>
        <w:pStyle w:val="VMleipteksti"/>
      </w:pPr>
    </w:p>
    <w:p w:rsidR="00DE18A9" w:rsidRPr="0048353D" w:rsidRDefault="00DE18A9" w:rsidP="00DE18A9">
      <w:pPr>
        <w:pStyle w:val="VMleipteksti"/>
        <w:rPr>
          <w:b/>
        </w:rPr>
      </w:pPr>
      <w:r w:rsidRPr="0048353D">
        <w:rPr>
          <w:b/>
        </w:rPr>
        <w:t>Kuvaus ja verotuen määrittely</w:t>
      </w:r>
    </w:p>
    <w:p w:rsidR="00DE18A9" w:rsidRPr="0048353D" w:rsidRDefault="00DE18A9" w:rsidP="00DE18A9">
      <w:pPr>
        <w:pStyle w:val="VMleipteksti"/>
      </w:pPr>
    </w:p>
    <w:p w:rsidR="00DE18A9" w:rsidRPr="0048353D" w:rsidRDefault="00DE18A9" w:rsidP="00DE18A9">
      <w:pPr>
        <w:pStyle w:val="VMleipteksti"/>
      </w:pPr>
      <w:r w:rsidRPr="0048353D">
        <w:t>Lämmityspolttoaineista kannetaan energiasisältöön perustuvaa energiasisä</w:t>
      </w:r>
      <w:r w:rsidRPr="0048353D">
        <w:t>l</w:t>
      </w:r>
      <w:r w:rsidRPr="0048353D">
        <w:t>töveroa ja polttoaineen hiilidioksidipäästöihin perustuvaa hiilidioksidiveroa. Turpeen energiaverotaso ei kuitenkaan määräydy muiden lämmityspolttoa</w:t>
      </w:r>
      <w:r w:rsidRPr="0048353D">
        <w:t>i</w:t>
      </w:r>
      <w:r w:rsidRPr="0048353D">
        <w:t>neiden tapaan tuotteen energiasisällön ja CO2-päästön mukaisesti, vaan tu</w:t>
      </w:r>
      <w:r w:rsidRPr="0048353D">
        <w:t>r</w:t>
      </w:r>
      <w:r w:rsidRPr="0048353D">
        <w:t>peelle on asetettu oma energiavero. Turpeen verotaso on tällä hetkellä 1,9 e</w:t>
      </w:r>
      <w:r w:rsidRPr="0048353D">
        <w:t>u</w:t>
      </w:r>
      <w:r w:rsidRPr="0048353D">
        <w:t>roa megawattitunnilta. Jos se verotettaisiin ominaisuuksiensa perusteella s</w:t>
      </w:r>
      <w:r w:rsidRPr="0048353D">
        <w:t>a</w:t>
      </w:r>
      <w:r w:rsidRPr="0048353D">
        <w:t>malla tavalla kuin muut lämmitys- ja voimalaitospolttoaineet, sen verotaso olisi lämmöntuotannossa noin 28,3 euroa megawattitunnilta ja yhdistetyssä sä</w:t>
      </w:r>
      <w:r w:rsidRPr="0048353D">
        <w:t>h</w:t>
      </w:r>
      <w:r w:rsidRPr="0048353D">
        <w:t>kön- ja lämmöntuotannossa 17,7 euroa megawattitunnilta.</w:t>
      </w:r>
    </w:p>
    <w:p w:rsidR="00DE18A9" w:rsidRPr="0048353D" w:rsidRDefault="00DE18A9" w:rsidP="00DE18A9">
      <w:pPr>
        <w:pStyle w:val="VMleipteksti"/>
      </w:pPr>
    </w:p>
    <w:p w:rsidR="00DE18A9" w:rsidRDefault="00DE18A9" w:rsidP="00DE18A9">
      <w:pPr>
        <w:pStyle w:val="VMleipteksti"/>
        <w:rPr>
          <w:b/>
        </w:rPr>
      </w:pPr>
    </w:p>
    <w:p w:rsidR="00DE18A9" w:rsidRDefault="00DE18A9" w:rsidP="00DE18A9">
      <w:pPr>
        <w:pStyle w:val="VMleipteksti"/>
        <w:ind w:right="305"/>
        <w:rPr>
          <w:b/>
        </w:rPr>
      </w:pPr>
      <w:r w:rsidRPr="002E1EC2">
        <w:rPr>
          <w:b/>
        </w:rPr>
        <w:t xml:space="preserve">Verotuen </w:t>
      </w:r>
      <w:r>
        <w:rPr>
          <w:b/>
        </w:rPr>
        <w:t>suuruus</w:t>
      </w:r>
    </w:p>
    <w:p w:rsidR="00DE18A9" w:rsidRDefault="00DE18A9" w:rsidP="00DE18A9">
      <w:pPr>
        <w:pStyle w:val="VMleipteksti"/>
        <w:ind w:right="305"/>
        <w:rPr>
          <w:b/>
        </w:rPr>
      </w:pPr>
    </w:p>
    <w:p w:rsidR="00DE18A9" w:rsidRDefault="00DE18A9" w:rsidP="00DE18A9">
      <w:pPr>
        <w:pStyle w:val="VMleipteksti"/>
      </w:pPr>
      <w:r>
        <w:t>155 milj. euroa vuonna 2018</w:t>
      </w:r>
    </w:p>
    <w:p w:rsidR="00DE18A9" w:rsidRDefault="00DE18A9" w:rsidP="00DE18A9">
      <w:pPr>
        <w:pStyle w:val="VMleipteksti"/>
      </w:pPr>
    </w:p>
    <w:p w:rsidR="00DE18A9" w:rsidRPr="0048353D" w:rsidRDefault="00DE18A9" w:rsidP="00DE18A9">
      <w:pPr>
        <w:pStyle w:val="VMleipteksti"/>
        <w:rPr>
          <w:b/>
        </w:rPr>
      </w:pPr>
      <w:r w:rsidRPr="0048353D">
        <w:rPr>
          <w:b/>
        </w:rPr>
        <w:t>Viimeaikaisia muutoksia</w:t>
      </w:r>
    </w:p>
    <w:p w:rsidR="00DE18A9" w:rsidRPr="0048353D" w:rsidRDefault="00DE18A9" w:rsidP="00DE18A9">
      <w:pPr>
        <w:pStyle w:val="VMleipteksti"/>
        <w:rPr>
          <w:b/>
        </w:rPr>
      </w:pPr>
    </w:p>
    <w:p w:rsidR="00DE18A9" w:rsidRPr="0048353D" w:rsidRDefault="00DE18A9" w:rsidP="00DE18A9">
      <w:pPr>
        <w:pStyle w:val="VMleipteksti"/>
      </w:pPr>
      <w:r w:rsidRPr="0048353D">
        <w:t>Turve oli verotonta heinäkuusta 2005 vuoteen 2011 asti. Vuonna 2013 veroa nostettiin 1,9 eurosta 4,9 euroon megawattitunnilta ja vuonna 2015 laskettiin 3,4 euroon megawattitunniltaan. Keväästä 2016 verotaso on ollut 1,9 €/MWh. Hallitus on esittänyt energiaverojen korotuksia vuodelle 2018. Turpeen verot</w:t>
      </w:r>
      <w:r w:rsidRPr="0048353D">
        <w:t>a</w:t>
      </w:r>
      <w:r w:rsidRPr="0048353D">
        <w:t>son on esitetty säilyvän ennallaan, joten turpeen verotuki kasvaisi 28,4 euroon megawattitunnilta lämmöntuotannossa ja 18,9 euroon megawattitunnilta yhdi</w:t>
      </w:r>
      <w:r w:rsidRPr="0048353D">
        <w:t>s</w:t>
      </w:r>
      <w:r w:rsidRPr="0048353D">
        <w:t>tetyssä sähkön- ja lämmöntuotannossa.</w:t>
      </w:r>
    </w:p>
    <w:p w:rsidR="00DE18A9" w:rsidRPr="0048353D" w:rsidRDefault="00DE18A9" w:rsidP="00DE18A9">
      <w:pPr>
        <w:pStyle w:val="VMleipteksti"/>
      </w:pPr>
    </w:p>
    <w:p w:rsidR="00DE18A9" w:rsidRPr="0048353D" w:rsidRDefault="00DE18A9" w:rsidP="00DE18A9">
      <w:pPr>
        <w:pStyle w:val="VMleipteksti"/>
        <w:rPr>
          <w:b/>
        </w:rPr>
      </w:pPr>
      <w:r w:rsidRPr="0048353D">
        <w:rPr>
          <w:b/>
        </w:rPr>
        <w:t>Tavoite</w:t>
      </w:r>
    </w:p>
    <w:p w:rsidR="00DE18A9" w:rsidRPr="0048353D" w:rsidRDefault="00DE18A9" w:rsidP="00DE18A9">
      <w:pPr>
        <w:pStyle w:val="VMleipteksti"/>
      </w:pPr>
    </w:p>
    <w:p w:rsidR="00DE18A9" w:rsidRPr="0048353D" w:rsidRDefault="00DE18A9" w:rsidP="00DE18A9">
      <w:pPr>
        <w:pStyle w:val="VMleipteksti"/>
      </w:pPr>
      <w:r w:rsidRPr="0048353D">
        <w:t>Turpeen alennettua verotasoa on perusteltu mm. huoltovarmuustavoitteella ja tavoitteen saavuttamisen keinona on ollut turpeen kilpailukyvyn säilyttäminen muihin lämmityspolttoaineisi</w:t>
      </w:r>
      <w:r>
        <w:t xml:space="preserve">in, kuten kivihiileen, nähden. </w:t>
      </w:r>
    </w:p>
    <w:p w:rsidR="00DE18A9" w:rsidRPr="0048353D" w:rsidRDefault="00DE18A9" w:rsidP="00DE18A9">
      <w:pPr>
        <w:pStyle w:val="VMleipteksti"/>
      </w:pPr>
    </w:p>
    <w:p w:rsidR="00DE18A9" w:rsidRDefault="00DE18A9" w:rsidP="00DE18A9">
      <w:pPr>
        <w:pStyle w:val="VMleipteksti"/>
        <w:rPr>
          <w:b/>
        </w:rPr>
      </w:pPr>
      <w:r>
        <w:rPr>
          <w:b/>
        </w:rPr>
        <w:t>Huomioita</w:t>
      </w:r>
    </w:p>
    <w:p w:rsidR="00AB27CA" w:rsidRDefault="00AB27CA" w:rsidP="00DE18A9">
      <w:pPr>
        <w:pStyle w:val="VMleipteksti"/>
      </w:pPr>
    </w:p>
    <w:p w:rsidR="00DE18A9" w:rsidRPr="00DE18A9" w:rsidRDefault="00DE18A9" w:rsidP="00DE18A9">
      <w:pPr>
        <w:pStyle w:val="VMleipteksti"/>
        <w:rPr>
          <w:b/>
        </w:rPr>
      </w:pPr>
      <w:r w:rsidRPr="0048353D">
        <w:t>Turpeen verotason muuttamisella on suora vaikutus myös eräisiin menoihin, kuten uusiutuvalla energialla tuotetun sähkön tuotantotukeen (metsähakkeen tuki) ja energiaintensiivisten yritysten veronpalautukseen. On esitetty arvioita, että turpeen kilpailukyvyn näkökulmasta katsottuna verotasoa olisi mahdollista korottaa</w:t>
      </w:r>
      <w:r>
        <w:t>.</w:t>
      </w:r>
      <w:r w:rsidRPr="0048353D">
        <w:t xml:space="preserve"> </w:t>
      </w:r>
      <w:r>
        <w:t>Esimerkiksi</w:t>
      </w:r>
      <w:r w:rsidRPr="0048353D">
        <w:t xml:space="preserve"> 1,5 €/MWh</w:t>
      </w:r>
      <w:r>
        <w:t>:n</w:t>
      </w:r>
      <w:r w:rsidRPr="0048353D">
        <w:t xml:space="preserve"> korotus turpeen verotasoon kasvattaisi tu</w:t>
      </w:r>
      <w:r w:rsidRPr="0048353D">
        <w:t>r</w:t>
      </w:r>
      <w:r w:rsidRPr="0048353D">
        <w:t>peesta saatavaa verotuottoa 12,7 miljoonalla eurolla, pienentäisi metsäha</w:t>
      </w:r>
      <w:r w:rsidRPr="0048353D">
        <w:t>k</w:t>
      </w:r>
      <w:r w:rsidRPr="0048353D">
        <w:t>keen tukea 5,4 miljoonalla eurolla ja kasvattaisi energiaintensiivisten yritysten veronpalautusta 2,9 miljoonalla eurolla.</w:t>
      </w:r>
    </w:p>
    <w:p w:rsidR="00A76738" w:rsidRDefault="00A76738" w:rsidP="002C4E4D">
      <w:pPr>
        <w:pStyle w:val="VMleipteksti"/>
      </w:pPr>
    </w:p>
    <w:p w:rsidR="00A76738" w:rsidRPr="00A76738" w:rsidRDefault="00A76738" w:rsidP="00A76738">
      <w:pPr>
        <w:pStyle w:val="VMOtsikkonum2"/>
      </w:pPr>
      <w:r w:rsidRPr="00A76738">
        <w:t>Yhdistetyn sähkön ja lämmön tuotannon (CHP) puolitettu hiilidi</w:t>
      </w:r>
      <w:r>
        <w:t>oksidivero</w:t>
      </w:r>
    </w:p>
    <w:p w:rsidR="00A76738" w:rsidRPr="00A76738" w:rsidRDefault="00A76738" w:rsidP="00A76738">
      <w:pPr>
        <w:pStyle w:val="VMleipteksti"/>
      </w:pPr>
    </w:p>
    <w:p w:rsidR="00A76738" w:rsidRPr="00A76738" w:rsidRDefault="00A76738" w:rsidP="00A76738">
      <w:pPr>
        <w:pStyle w:val="VMleipteksti"/>
        <w:rPr>
          <w:b/>
        </w:rPr>
      </w:pPr>
      <w:r w:rsidRPr="00A76738">
        <w:rPr>
          <w:b/>
        </w:rPr>
        <w:t>Kuvaus ja verotuen määrittely</w:t>
      </w:r>
    </w:p>
    <w:p w:rsidR="00A76738" w:rsidRPr="00A76738" w:rsidRDefault="00A76738" w:rsidP="00A76738">
      <w:pPr>
        <w:pStyle w:val="VMleipteksti"/>
      </w:pPr>
    </w:p>
    <w:p w:rsidR="00A76738" w:rsidRPr="00A76738" w:rsidRDefault="00A76738" w:rsidP="00A76738">
      <w:pPr>
        <w:pStyle w:val="VMleipteksti"/>
      </w:pPr>
      <w:r w:rsidRPr="00A76738">
        <w:t>Lämmitys- ja voimalaitospolttoaineista kannetaan energiasisältöön perustuvaa energiasisältöveroa ja polttoaineen hiilidioksidipäästöihin perustuvaa hiilidio</w:t>
      </w:r>
      <w:r w:rsidRPr="00A76738">
        <w:t>k</w:t>
      </w:r>
      <w:r w:rsidRPr="00A76738">
        <w:t xml:space="preserve">sidiveroa. Yhdistetyssä sähkön ja lämmön tuotannossa (CHP) polttoaineiden hiilidioksidiveron osuus on puolitettu. Sähkön tuotantopolttoaineista veroa ei kanneta, vaan vero maksetaan sähköstä.  </w:t>
      </w:r>
    </w:p>
    <w:p w:rsidR="00A76738" w:rsidRPr="00A76738" w:rsidRDefault="00A76738" w:rsidP="00A76738">
      <w:pPr>
        <w:pStyle w:val="VMleipteksti"/>
      </w:pPr>
    </w:p>
    <w:p w:rsidR="00930F97" w:rsidRPr="002E1EC2" w:rsidRDefault="00930F97" w:rsidP="00930F97">
      <w:pPr>
        <w:pStyle w:val="VMleipteksti"/>
        <w:ind w:right="305"/>
        <w:rPr>
          <w:b/>
        </w:rPr>
      </w:pPr>
      <w:r w:rsidRPr="002E1EC2">
        <w:rPr>
          <w:b/>
        </w:rPr>
        <w:t xml:space="preserve">Verotuen </w:t>
      </w:r>
      <w:r>
        <w:rPr>
          <w:b/>
        </w:rPr>
        <w:t>suuruus</w:t>
      </w:r>
    </w:p>
    <w:p w:rsidR="00930F97" w:rsidRPr="002E1EC2" w:rsidRDefault="00930F97" w:rsidP="00930F97">
      <w:pPr>
        <w:pStyle w:val="VMleipteksti"/>
        <w:ind w:right="305"/>
      </w:pPr>
    </w:p>
    <w:p w:rsidR="00930F97" w:rsidRDefault="00930F97" w:rsidP="00930F97">
      <w:pPr>
        <w:pStyle w:val="VMleipteksti"/>
      </w:pPr>
      <w:r>
        <w:t xml:space="preserve">111 </w:t>
      </w:r>
      <w:r w:rsidRPr="00DE1E76">
        <w:t>milj. euroa vuonna 2018</w:t>
      </w:r>
    </w:p>
    <w:p w:rsidR="00930F97" w:rsidRDefault="00930F97" w:rsidP="00A76738">
      <w:pPr>
        <w:pStyle w:val="VMleipteksti"/>
        <w:rPr>
          <w:b/>
        </w:rPr>
      </w:pPr>
    </w:p>
    <w:p w:rsidR="00930F97" w:rsidRPr="00A76738" w:rsidRDefault="00930F97" w:rsidP="00930F97">
      <w:pPr>
        <w:pStyle w:val="VMleipteksti"/>
        <w:rPr>
          <w:b/>
        </w:rPr>
      </w:pPr>
      <w:r w:rsidRPr="00A76738">
        <w:rPr>
          <w:b/>
        </w:rPr>
        <w:t xml:space="preserve">Viimeaikaisia muutoksia </w:t>
      </w:r>
    </w:p>
    <w:p w:rsidR="00930F97" w:rsidRPr="00A76738" w:rsidRDefault="00930F97" w:rsidP="00930F97">
      <w:pPr>
        <w:pStyle w:val="VMleipteksti"/>
      </w:pPr>
    </w:p>
    <w:p w:rsidR="00930F97" w:rsidRPr="00A76738" w:rsidRDefault="00930F97" w:rsidP="00930F97">
      <w:pPr>
        <w:pStyle w:val="VMleipteksti"/>
      </w:pPr>
      <w:r w:rsidRPr="00A76738">
        <w:t>CHP:n lämmityspolttoaineiden puolitettu hiilidioksidiverotuki otettiin käyttöön vuoden 2011 energiaveroreformin yhteydessä tehtyjen merkittävien veronk</w:t>
      </w:r>
      <w:r w:rsidRPr="00A76738">
        <w:t>o</w:t>
      </w:r>
      <w:r w:rsidRPr="00A76738">
        <w:t>rotusten yhteydessä. Tämän jälkeen verotuki on kasvanut hiilidioksidiveron k</w:t>
      </w:r>
      <w:r w:rsidRPr="00A76738">
        <w:t>o</w:t>
      </w:r>
      <w:r w:rsidRPr="00A76738">
        <w:t>rotusten seurauksena 15 eurosta</w:t>
      </w:r>
      <w:r>
        <w:t xml:space="preserve"> CO2-tonnilta</w:t>
      </w:r>
      <w:r w:rsidRPr="00A76738">
        <w:t xml:space="preserve"> </w:t>
      </w:r>
      <w:r>
        <w:t>29</w:t>
      </w:r>
      <w:r w:rsidRPr="00A76738">
        <w:t xml:space="preserve"> euroon </w:t>
      </w:r>
      <w:r>
        <w:t xml:space="preserve">CO2-tonnilta </w:t>
      </w:r>
      <w:r w:rsidRPr="00A76738">
        <w:t>vu</w:t>
      </w:r>
      <w:r w:rsidRPr="00A76738">
        <w:t>o</w:t>
      </w:r>
      <w:r>
        <w:t>teen 2017</w:t>
      </w:r>
      <w:r w:rsidRPr="00A76738">
        <w:t xml:space="preserve">. </w:t>
      </w:r>
      <w:r>
        <w:t>Hallituksen esittämien lämmityspolttoaineiden korotusten myötä yhdistetyn tuotannon verotuki nousee 31 euroon CO2-tonnilta vuodelle 2018.</w:t>
      </w:r>
    </w:p>
    <w:p w:rsidR="00930F97" w:rsidRDefault="00930F97" w:rsidP="00A76738">
      <w:pPr>
        <w:pStyle w:val="VMleipteksti"/>
        <w:rPr>
          <w:b/>
        </w:rPr>
      </w:pPr>
    </w:p>
    <w:p w:rsidR="00A76738" w:rsidRPr="00A76738" w:rsidRDefault="00A76738" w:rsidP="00A76738">
      <w:pPr>
        <w:pStyle w:val="VMleipteksti"/>
        <w:rPr>
          <w:b/>
        </w:rPr>
      </w:pPr>
      <w:r w:rsidRPr="00A76738">
        <w:rPr>
          <w:b/>
        </w:rPr>
        <w:lastRenderedPageBreak/>
        <w:t>Tavoite</w:t>
      </w:r>
    </w:p>
    <w:p w:rsidR="00A76738" w:rsidRPr="00A76738" w:rsidRDefault="00A76738" w:rsidP="00A76738">
      <w:pPr>
        <w:pStyle w:val="VMleipteksti"/>
      </w:pPr>
    </w:p>
    <w:p w:rsidR="00A76738" w:rsidRPr="00A76738" w:rsidRDefault="00A76738" w:rsidP="00997B27">
      <w:pPr>
        <w:pStyle w:val="VMleipteksti"/>
      </w:pPr>
      <w:r w:rsidRPr="00A76738">
        <w:t>Verotuen tavoitteena on yhdistetyn tuotannon kilpailukyvyn säilyttäminen energiatehottomampaan erillistuotantoon nähden sekä päästökaupan kanssa päällekkäi</w:t>
      </w:r>
      <w:r w:rsidR="00997B27">
        <w:t>sen CO2-ohjauksen vähentäminen.</w:t>
      </w:r>
    </w:p>
    <w:p w:rsidR="00A76738" w:rsidRPr="00A76738" w:rsidRDefault="00A76738" w:rsidP="00A76738">
      <w:pPr>
        <w:pStyle w:val="VMleipteksti"/>
      </w:pPr>
    </w:p>
    <w:p w:rsidR="00A76738" w:rsidRPr="00A76738" w:rsidRDefault="00A76738" w:rsidP="00A76738">
      <w:pPr>
        <w:pStyle w:val="VMleipteksti"/>
        <w:rPr>
          <w:b/>
        </w:rPr>
      </w:pPr>
      <w:r>
        <w:rPr>
          <w:b/>
        </w:rPr>
        <w:t>Huomioita ja vaikuttavuuden arviointia</w:t>
      </w:r>
    </w:p>
    <w:p w:rsidR="00A76738" w:rsidRPr="00A76738" w:rsidRDefault="00A76738" w:rsidP="00A76738">
      <w:pPr>
        <w:pStyle w:val="VMleipteksti"/>
      </w:pPr>
    </w:p>
    <w:p w:rsidR="00A76738" w:rsidRPr="00A76738" w:rsidRDefault="00A76738" w:rsidP="00A76738">
      <w:pPr>
        <w:pStyle w:val="VMleipteksti"/>
      </w:pPr>
      <w:r w:rsidRPr="00A76738">
        <w:t>VTT teki 2015 selvityksen yhdistetyn sähkön- ja lämmöntuotannon hiilidioks</w:t>
      </w:r>
      <w:r w:rsidRPr="00A76738">
        <w:t>i</w:t>
      </w:r>
      <w:r w:rsidRPr="00A76738">
        <w:t>diveron puolituksen poiston vaikutuksista.</w:t>
      </w:r>
      <w:r w:rsidRPr="00A76738">
        <w:rPr>
          <w:vertAlign w:val="superscript"/>
        </w:rPr>
        <w:footnoteReference w:id="8"/>
      </w:r>
      <w:r w:rsidRPr="00A76738">
        <w:t xml:space="preserve"> Selvityksen tulokset olivat seura</w:t>
      </w:r>
      <w:r w:rsidRPr="00A76738">
        <w:t>a</w:t>
      </w:r>
      <w:r w:rsidRPr="00A76738">
        <w:t>vat:</w:t>
      </w:r>
    </w:p>
    <w:p w:rsidR="00A76738" w:rsidRPr="00A76738" w:rsidRDefault="00A76738" w:rsidP="00A76738">
      <w:pPr>
        <w:pStyle w:val="VMleipteksti"/>
      </w:pPr>
    </w:p>
    <w:p w:rsidR="00A76738" w:rsidRPr="00A76738" w:rsidRDefault="00A76738" w:rsidP="00A76738">
      <w:pPr>
        <w:pStyle w:val="VMleipteksti"/>
      </w:pPr>
      <w:r w:rsidRPr="00A76738">
        <w:t>”Yleisesti ottaen suunnitellun verotusmuutoksen vaikutukset sähkön ja lä</w:t>
      </w:r>
      <w:r w:rsidRPr="00A76738">
        <w:t>m</w:t>
      </w:r>
      <w:r w:rsidRPr="00A76738">
        <w:t>mön hankintarakenteeseen ovat energiajärjestelmämallin tulosten mukaan suhteellisen pieniä verrattuna nykyverotuksella tapahtuviin merkittäviin mu</w:t>
      </w:r>
      <w:r w:rsidRPr="00A76738">
        <w:t>u</w:t>
      </w:r>
      <w:r w:rsidRPr="00A76738">
        <w:t>toksiin. Verotuksen lisäksi hankintarakenteeseen vaikuttavat päästöoikeuden hinta sekä erityisesti käytetyn polttoaineen veroton hinta ja sähkön hinta. Se</w:t>
      </w:r>
      <w:r w:rsidRPr="00A76738">
        <w:t>l</w:t>
      </w:r>
      <w:r w:rsidRPr="00A76738">
        <w:t>vityksen mukaan CHP-veroleikkurin poistolla olisi seuraavia vaikutuksia:</w:t>
      </w:r>
    </w:p>
    <w:p w:rsidR="00A76738" w:rsidRPr="00A76738" w:rsidRDefault="00A76738" w:rsidP="00A76738">
      <w:pPr>
        <w:pStyle w:val="VMleipteksti"/>
      </w:pPr>
    </w:p>
    <w:p w:rsidR="00A76738" w:rsidRPr="00A76738" w:rsidRDefault="00A76738" w:rsidP="0042536A">
      <w:pPr>
        <w:pStyle w:val="VMLuettelonkappaletyyppi"/>
      </w:pPr>
      <w:r w:rsidRPr="00A76738">
        <w:t>CHP-laitoksille jäisi veromuutoksen jälkeenkin noin 20 % verohyöty samaa polttoainetta käyttäviin lämmön erillistuotantolaitoksiin verrattuna (polttoa</w:t>
      </w:r>
      <w:r w:rsidRPr="00A76738">
        <w:t>i</w:t>
      </w:r>
      <w:r w:rsidRPr="00A76738">
        <w:t>neiden verotekninen laskenta).</w:t>
      </w:r>
    </w:p>
    <w:p w:rsidR="00A76738" w:rsidRPr="00A76738" w:rsidRDefault="00A76738" w:rsidP="0042536A">
      <w:pPr>
        <w:pStyle w:val="VMLuettelonkappaletyyppi"/>
      </w:pPr>
      <w:r w:rsidRPr="00A76738">
        <w:t>Suurin veronousu kohdistuisi kivihiilen yhteistuotantolämmölle, mutta ma</w:t>
      </w:r>
      <w:r w:rsidRPr="00A76738">
        <w:t>a</w:t>
      </w:r>
      <w:r w:rsidRPr="00A76738">
        <w:t>kaasun yhteistuotantolämpö pysyisi edelleenkin tätä kalliimpana. Yhtei</w:t>
      </w:r>
      <w:r w:rsidRPr="00A76738">
        <w:t>s</w:t>
      </w:r>
      <w:r w:rsidRPr="00A76738">
        <w:t>tuotannon kilpailukyvyn heikentymisen vaikutuksesta kaukolämmön yhtei</w:t>
      </w:r>
      <w:r w:rsidRPr="00A76738">
        <w:t>s</w:t>
      </w:r>
      <w:r w:rsidRPr="00A76738">
        <w:t>tuotanto siten pienenisi veromuutoksen seurauksena selvästi.</w:t>
      </w:r>
    </w:p>
    <w:p w:rsidR="00A76738" w:rsidRPr="00A76738" w:rsidRDefault="00A76738" w:rsidP="0042536A">
      <w:pPr>
        <w:pStyle w:val="VMLuettelonkappaletyyppi"/>
      </w:pPr>
      <w:r w:rsidRPr="00A76738">
        <w:t>Veromuutos vaikuttaisi pääasiassa maakaasun käyttöön, mutta ei kivihiilen käyttöön. Arvion mukaan maakaasun yhteistuotantolämmön kallistuessa se korvautuisi veroleikkurin poiston jälkeen entistä useammin esimerkiksi kivihiilen erillislämmön tuotannolla.</w:t>
      </w:r>
    </w:p>
    <w:p w:rsidR="00A76738" w:rsidRPr="00A76738" w:rsidRDefault="00A76738" w:rsidP="0042536A">
      <w:pPr>
        <w:pStyle w:val="VMLuettelonkappaletyyppi"/>
      </w:pPr>
      <w:r w:rsidRPr="00A76738">
        <w:t>Kaukolämpö kallistuisi selvästi Etelä-Suomen suurissa kaupungeissa ja sen kilpailuasema muihin lämmitysmuotoihin verrattuna heikkenisi ja käyttö arvion mukaan vähenisi.</w:t>
      </w:r>
    </w:p>
    <w:p w:rsidR="00A76738" w:rsidRPr="00A76738" w:rsidRDefault="00A76738" w:rsidP="0042536A">
      <w:pPr>
        <w:pStyle w:val="VMLuettelonkappaletyyppi"/>
      </w:pPr>
      <w:r w:rsidRPr="00A76738">
        <w:t>Metsähake ja turve ovat jo nyt muuttuvilta kustannuksiltaan kilpailukykyisiä kivihiileen tai maakaasuun verrattuna, joten veromuutos ei lisäisi hakkeen tai turpeen käyttöä monipolttoainelaitoksilla. Kaikilla laitoksilla ei kuite</w:t>
      </w:r>
      <w:r w:rsidRPr="00A76738">
        <w:t>n</w:t>
      </w:r>
      <w:r w:rsidRPr="00A76738">
        <w:t>kaan ole mahdollisuutta hyödyntää haketta tai turvetta teknisistä syistä.</w:t>
      </w:r>
    </w:p>
    <w:p w:rsidR="00A76738" w:rsidRPr="00A76738" w:rsidRDefault="00A76738" w:rsidP="0042536A">
      <w:pPr>
        <w:pStyle w:val="VMLuettelonkappaletyyppi"/>
      </w:pPr>
      <w:r w:rsidRPr="00A76738">
        <w:t>Veromuutoksella ei olisi juurikaan vaikutusta energiaomavaraisuuteen, sillä arvion mukaan fossiilisen tuontipolttoaineen vähenemisen vastapainona sähkön tuonti lisääntyisi. Suuriin rannikkokaupunkeihin biomassaa voita</w:t>
      </w:r>
      <w:r w:rsidRPr="00A76738">
        <w:t>i</w:t>
      </w:r>
      <w:r w:rsidRPr="00A76738">
        <w:t>siin tuoda myös ulkomailta, jolloin kivihiiltä kalliimpi tuontibiomassa vaiku</w:t>
      </w:r>
      <w:r w:rsidRPr="00A76738">
        <w:t>t</w:t>
      </w:r>
      <w:r w:rsidRPr="00A76738">
        <w:t>taisi negatiivisesti kauppataseeseen.</w:t>
      </w:r>
    </w:p>
    <w:p w:rsidR="00A76738" w:rsidRPr="00A76738" w:rsidRDefault="00A76738" w:rsidP="0042536A">
      <w:pPr>
        <w:pStyle w:val="VMLuettelonkappaletyyppi"/>
      </w:pPr>
      <w:r w:rsidRPr="00A76738">
        <w:t>CHP-veroleikkurin poiston ollessa täysimääräinen arvioitu verokertymän kasvu olisi noin 70 M€, josta yli 60 % kannettaisiin pääkaupunkiseudulta ja yli 90 % Etelä-Suomen suurista kaupungeista.</w:t>
      </w:r>
    </w:p>
    <w:p w:rsidR="00A76738" w:rsidRPr="00A76738" w:rsidRDefault="00A76738" w:rsidP="00A76738">
      <w:pPr>
        <w:pStyle w:val="VMleipteksti"/>
        <w:numPr>
          <w:ilvl w:val="0"/>
          <w:numId w:val="13"/>
        </w:numPr>
        <w:ind w:left="2744"/>
      </w:pPr>
      <w:r w:rsidRPr="00A76738">
        <w:t xml:space="preserve"> Lyhyellä aikavälillä CHP-veroleikkurin poistolla ei todennäköisesti ole ohjau</w:t>
      </w:r>
      <w:r w:rsidRPr="00A76738">
        <w:t>s</w:t>
      </w:r>
      <w:r w:rsidRPr="00A76738">
        <w:t>vaikutusta vähäpäästöisempään yhteistuotantoon, vaan Suomen CO2-päästöt saattaisivat jopa kasvaa, mikäli siirrytään yhteistuotannosta lämmön erillistuotantoon fossiilisilla polttoaineilla.</w:t>
      </w:r>
    </w:p>
    <w:p w:rsidR="00A76738" w:rsidRPr="00A76738" w:rsidRDefault="00A76738" w:rsidP="00A76738">
      <w:pPr>
        <w:pStyle w:val="VMleipteksti"/>
        <w:numPr>
          <w:ilvl w:val="0"/>
          <w:numId w:val="13"/>
        </w:numPr>
        <w:ind w:left="2744"/>
      </w:pPr>
      <w:r w:rsidRPr="00A76738">
        <w:t>Yleisemmin, päästökauppasektorilla kohdistettu paikallinen erityistoimi ei väl</w:t>
      </w:r>
      <w:r w:rsidRPr="00A76738">
        <w:t>t</w:t>
      </w:r>
      <w:r w:rsidRPr="00A76738">
        <w:t>tämättä vähennä päästöjä EU-tasolla, koska EU:n päästökatto ei muutu ja vapautuvat päästöoikeudet tulevat kaupattavaksi muille toimijoille.”</w:t>
      </w:r>
    </w:p>
    <w:p w:rsidR="00A76738" w:rsidRPr="00A76738" w:rsidRDefault="00A76738" w:rsidP="00A76738">
      <w:pPr>
        <w:pStyle w:val="VMleipteksti"/>
      </w:pPr>
    </w:p>
    <w:p w:rsidR="00A76738" w:rsidRDefault="00A76738" w:rsidP="00A76738">
      <w:pPr>
        <w:pStyle w:val="VMleipteksti"/>
      </w:pPr>
      <w:r w:rsidRPr="00A76738">
        <w:t xml:space="preserve">PMI Sipilän hallitusohjelmassa mainittua CHP- verotuen poistoa ei toteutettu em. selvityksen perusteella. Tarvittava verotuoton lisäys toteutetaan sen sijaan </w:t>
      </w:r>
      <w:r w:rsidRPr="00A76738">
        <w:lastRenderedPageBreak/>
        <w:t>vuosina 2017 ja 2018 korottamalla lämmitys- ja voimalaitospolttoaineiden energiaveroja hiilidioksidiveron osuutta painottaen.</w:t>
      </w:r>
    </w:p>
    <w:p w:rsidR="00A76738" w:rsidRPr="00A76738" w:rsidRDefault="00A76738" w:rsidP="00A76738">
      <w:pPr>
        <w:pStyle w:val="VMOtsikkonum2"/>
      </w:pPr>
      <w:r w:rsidRPr="00A76738">
        <w:t>Sähkön pientuotannon sähköverottomuus</w:t>
      </w:r>
    </w:p>
    <w:p w:rsidR="00A76738" w:rsidRPr="00A76738" w:rsidRDefault="00A76738" w:rsidP="00A76738">
      <w:pPr>
        <w:pStyle w:val="VMleipteksti"/>
      </w:pPr>
    </w:p>
    <w:p w:rsidR="00A76738" w:rsidRPr="00A76738" w:rsidRDefault="00A76738" w:rsidP="00A76738">
      <w:pPr>
        <w:pStyle w:val="VMleipteksti"/>
        <w:rPr>
          <w:b/>
        </w:rPr>
      </w:pPr>
      <w:r w:rsidRPr="00A76738">
        <w:rPr>
          <w:b/>
        </w:rPr>
        <w:t>Kuvaus ja verotuen määrittely</w:t>
      </w:r>
    </w:p>
    <w:p w:rsidR="00A76738" w:rsidRPr="00A76738" w:rsidRDefault="00A76738" w:rsidP="00A76738">
      <w:pPr>
        <w:pStyle w:val="VMleipteksti"/>
        <w:rPr>
          <w:b/>
        </w:rPr>
      </w:pPr>
    </w:p>
    <w:p w:rsidR="00A76738" w:rsidRPr="00A76738" w:rsidRDefault="00A76738" w:rsidP="00A76738">
      <w:pPr>
        <w:pStyle w:val="VMleipteksti"/>
      </w:pPr>
      <w:r w:rsidRPr="00A76738">
        <w:t>Suomessa kulutetulle sähkölle on käytössä kaksi verokantaa. Ylemmän I-veroluokan verotaso on 2,253 senttiä kilowattitunnilta ja alemman II-veroluokan verotaso on 0,703 senttiä kilowattitunnilta. Tyypillisimmät sähköv</w:t>
      </w:r>
      <w:r w:rsidRPr="00A76738">
        <w:t>e</w:t>
      </w:r>
      <w:r w:rsidRPr="00A76738">
        <w:t>rovelvolliset ovat sähköverkonhaltija ja sähkön tuottaja. Verottomaksi on sä</w:t>
      </w:r>
      <w:r w:rsidRPr="00A76738">
        <w:t>ä</w:t>
      </w:r>
      <w:r w:rsidRPr="00A76738">
        <w:t>detty sähkö, jonka sähköntuottaja siirtää sähköverkkoon tai joka siirretään sähköverkosta toiseen. Sähkö verotetaan tällöin siirrettäessä sitä verkosta k</w:t>
      </w:r>
      <w:r w:rsidRPr="00A76738">
        <w:t>u</w:t>
      </w:r>
      <w:r w:rsidRPr="00A76738">
        <w:t>lutukseen. Sähkön tuottaja on verovelvollinen siitä sähköstä, jota ei siirretä sähköverkkoon ja jonka sähköntuottaja itse käyttää joko veroluokan I tai II m</w:t>
      </w:r>
      <w:r w:rsidRPr="00A76738">
        <w:t>u</w:t>
      </w:r>
      <w:r w:rsidRPr="00A76738">
        <w:t>kaisessa tarkoituksessa.</w:t>
      </w:r>
    </w:p>
    <w:p w:rsidR="00A76738" w:rsidRPr="00A76738" w:rsidRDefault="00A76738" w:rsidP="00A76738">
      <w:pPr>
        <w:pStyle w:val="VMleipteksti"/>
      </w:pPr>
    </w:p>
    <w:p w:rsidR="00A76738" w:rsidRPr="00A76738" w:rsidRDefault="00A76738" w:rsidP="00A76738">
      <w:pPr>
        <w:pStyle w:val="VMleipteksti"/>
      </w:pPr>
      <w:r w:rsidRPr="00A76738">
        <w:t>Sähkön pientuotanto omaan käyttöön on kuitenkin vapautettu sähköverosta, jos sähköä ei siirretä sähköverkkoon ja sähkön tuotanto jää alle 800 000 kil</w:t>
      </w:r>
      <w:r w:rsidRPr="00A76738">
        <w:t>o</w:t>
      </w:r>
      <w:r w:rsidRPr="00A76738">
        <w:t>wattituntiin vuodessa. Lisäksi sähkö, joka tuotetaan nimellisteholtaan enintään 100 kilovolttiampeerin tehoisessa voimalaitoksessa, on suljettu sähköverolain soveltamisalan ulkopuolelle. Yli 100 kilovolttiampeerin tehoisten voimalaitosten on rekisteröidyttävä verovelvollisiksi ja annettava ilmoitus tuottamastaan sä</w:t>
      </w:r>
      <w:r w:rsidRPr="00A76738">
        <w:t>h</w:t>
      </w:r>
      <w:r w:rsidRPr="00A76738">
        <w:t>köstä ja verottomasti verkkoon siirretystä sähköstä vuosittain.</w:t>
      </w:r>
    </w:p>
    <w:p w:rsidR="00A76738" w:rsidRPr="00A76738" w:rsidRDefault="00A76738" w:rsidP="00A76738">
      <w:pPr>
        <w:pStyle w:val="VMleipteksti"/>
        <w:rPr>
          <w:b/>
        </w:rPr>
      </w:pPr>
    </w:p>
    <w:p w:rsidR="00930F97" w:rsidRPr="002E1EC2" w:rsidRDefault="00930F97" w:rsidP="00930F97">
      <w:pPr>
        <w:pStyle w:val="VMleipteksti"/>
        <w:ind w:right="305"/>
        <w:rPr>
          <w:b/>
        </w:rPr>
      </w:pPr>
      <w:r w:rsidRPr="002E1EC2">
        <w:rPr>
          <w:b/>
        </w:rPr>
        <w:t xml:space="preserve">Verotuen </w:t>
      </w:r>
      <w:r>
        <w:rPr>
          <w:b/>
        </w:rPr>
        <w:t>suuruus</w:t>
      </w:r>
    </w:p>
    <w:p w:rsidR="00930F97" w:rsidRPr="002E1EC2" w:rsidRDefault="00930F97" w:rsidP="00930F97">
      <w:pPr>
        <w:pStyle w:val="VMleipteksti"/>
        <w:ind w:right="305"/>
      </w:pPr>
    </w:p>
    <w:p w:rsidR="00930F97" w:rsidRDefault="00930F97" w:rsidP="00930F97">
      <w:pPr>
        <w:pStyle w:val="VMleipteksti"/>
      </w:pPr>
      <w:r>
        <w:t>Ei laskettu</w:t>
      </w:r>
    </w:p>
    <w:p w:rsidR="00930F97" w:rsidRDefault="00930F97" w:rsidP="00A76738">
      <w:pPr>
        <w:pStyle w:val="VMleipteksti"/>
        <w:rPr>
          <w:b/>
        </w:rPr>
      </w:pPr>
    </w:p>
    <w:p w:rsidR="00A76738" w:rsidRPr="00A76738" w:rsidRDefault="00A76738" w:rsidP="00A76738">
      <w:pPr>
        <w:pStyle w:val="VMleipteksti"/>
        <w:rPr>
          <w:b/>
        </w:rPr>
      </w:pPr>
      <w:r w:rsidRPr="00A76738">
        <w:rPr>
          <w:b/>
        </w:rPr>
        <w:t>Viimeaikaisia muutoksia</w:t>
      </w:r>
    </w:p>
    <w:p w:rsidR="00A76738" w:rsidRPr="00A76738" w:rsidRDefault="00A76738" w:rsidP="00A76738">
      <w:pPr>
        <w:pStyle w:val="VMleipteksti"/>
      </w:pPr>
    </w:p>
    <w:p w:rsidR="00A76738" w:rsidRPr="00A76738" w:rsidRDefault="00A76738" w:rsidP="00A76738">
      <w:pPr>
        <w:pStyle w:val="VMleipteksti"/>
      </w:pPr>
      <w:r w:rsidRPr="00A76738">
        <w:t>Pientuotannon sähköverosäännöksiä muutettiin 2015 siten, että alle 100 kil</w:t>
      </w:r>
      <w:r w:rsidRPr="00A76738">
        <w:t>o</w:t>
      </w:r>
      <w:r w:rsidRPr="00A76738">
        <w:t>volttiampeeriin voimalat rajattiin sähköverolain soveltamisalan ulkopuolelle. Tämän lisäksi säädettiin sähköverottomuuden alarajaksi 800 000 kilowattitu</w:t>
      </w:r>
      <w:r w:rsidRPr="00A76738">
        <w:t>n</w:t>
      </w:r>
      <w:r w:rsidRPr="00A76738">
        <w:t>tia vuodessa tuotantotapojen yhtenäisen kohtelun vuoksi.</w:t>
      </w:r>
    </w:p>
    <w:p w:rsidR="00A76738" w:rsidRPr="00A76738" w:rsidRDefault="00A76738" w:rsidP="00A76738">
      <w:pPr>
        <w:pStyle w:val="VMleipteksti"/>
      </w:pPr>
    </w:p>
    <w:p w:rsidR="00A76738" w:rsidRPr="00A76738" w:rsidRDefault="00A76738" w:rsidP="00A76738">
      <w:pPr>
        <w:pStyle w:val="VMleipteksti"/>
        <w:rPr>
          <w:b/>
        </w:rPr>
      </w:pPr>
      <w:r w:rsidRPr="00A76738">
        <w:rPr>
          <w:b/>
        </w:rPr>
        <w:t>Tavoite</w:t>
      </w:r>
    </w:p>
    <w:p w:rsidR="00A76738" w:rsidRPr="00A76738" w:rsidRDefault="00A76738" w:rsidP="00A76738">
      <w:pPr>
        <w:pStyle w:val="VMleipteksti"/>
        <w:rPr>
          <w:b/>
        </w:rPr>
      </w:pPr>
    </w:p>
    <w:p w:rsidR="00A76738" w:rsidRPr="00A76738" w:rsidRDefault="00A76738" w:rsidP="00A76738">
      <w:pPr>
        <w:pStyle w:val="VMleipteksti"/>
      </w:pPr>
      <w:r w:rsidRPr="00A76738">
        <w:t>Sähkön pientuotanto on säädetty verottomaksi hallinnollisen taakan pienent</w:t>
      </w:r>
      <w:r w:rsidRPr="00A76738">
        <w:t>ä</w:t>
      </w:r>
      <w:r w:rsidRPr="00A76738">
        <w:t>miseksi sekä satunnaisen varavoiman tuotannon ja pienimuotoisen uusiutuvan sähkön tuotannon jättämiseksi verotuksen ulkopuolelle.</w:t>
      </w:r>
    </w:p>
    <w:p w:rsidR="00A76738" w:rsidRPr="00A76738" w:rsidRDefault="00A76738" w:rsidP="00A76738">
      <w:pPr>
        <w:pStyle w:val="VMleipteksti"/>
        <w:rPr>
          <w:b/>
        </w:rPr>
      </w:pPr>
    </w:p>
    <w:p w:rsidR="00A76738" w:rsidRPr="00A76738" w:rsidRDefault="00A76738" w:rsidP="00A76738">
      <w:pPr>
        <w:pStyle w:val="VMleipteksti"/>
        <w:rPr>
          <w:b/>
        </w:rPr>
      </w:pPr>
      <w:r w:rsidRPr="00A76738">
        <w:rPr>
          <w:b/>
        </w:rPr>
        <w:t>Huomioita</w:t>
      </w:r>
    </w:p>
    <w:p w:rsidR="00A76738" w:rsidRPr="00A76738" w:rsidRDefault="00A76738" w:rsidP="00A76738">
      <w:pPr>
        <w:pStyle w:val="VMleipteksti"/>
      </w:pPr>
    </w:p>
    <w:p w:rsidR="00A76738" w:rsidRDefault="00A76738" w:rsidP="00A76738">
      <w:pPr>
        <w:pStyle w:val="VMleipteksti"/>
      </w:pPr>
      <w:r w:rsidRPr="00A76738">
        <w:t>Määrältään 800 000 kilowattituntia sähköä riittää noin 40—50 energiateho</w:t>
      </w:r>
      <w:r w:rsidRPr="00A76738">
        <w:t>k</w:t>
      </w:r>
      <w:r w:rsidRPr="00A76738">
        <w:t>kuudeltaan perinteisen sähkölämmitteisen omakotitalon tai noin 400 kerrost</w:t>
      </w:r>
      <w:r w:rsidRPr="00A76738">
        <w:t>a</w:t>
      </w:r>
      <w:r w:rsidRPr="00A76738">
        <w:t>lohuoneiston vuotuisiin tarpeisiin. Pientuotannon kulutusrajat eivät nykytila</w:t>
      </w:r>
      <w:r w:rsidRPr="00A76738">
        <w:t>n</w:t>
      </w:r>
      <w:r w:rsidRPr="00A76738">
        <w:t>teessa enää välttämättä täytä energiaverodirektiivissä edellytettyä toiminnan satunnaisuutta ja vähäisyyttä koskevaa vaatimusta.</w:t>
      </w:r>
    </w:p>
    <w:p w:rsidR="00A76738" w:rsidRPr="00A76738" w:rsidRDefault="00A76738" w:rsidP="00A76738">
      <w:pPr>
        <w:pStyle w:val="VMOtsikkonum2"/>
      </w:pPr>
      <w:r w:rsidRPr="00A76738">
        <w:t>Biokaasun verottomuus</w:t>
      </w:r>
    </w:p>
    <w:p w:rsidR="00A76738" w:rsidRPr="00A76738" w:rsidRDefault="00A76738" w:rsidP="00A76738">
      <w:pPr>
        <w:pStyle w:val="VMleipteksti"/>
        <w:rPr>
          <w:b/>
        </w:rPr>
      </w:pPr>
    </w:p>
    <w:p w:rsidR="00A76738" w:rsidRPr="00A76738" w:rsidRDefault="00A76738" w:rsidP="00A76738">
      <w:pPr>
        <w:pStyle w:val="VMleipteksti"/>
        <w:rPr>
          <w:b/>
        </w:rPr>
      </w:pPr>
      <w:r w:rsidRPr="00A76738">
        <w:rPr>
          <w:b/>
        </w:rPr>
        <w:t>Kuvaus ja verotuen määrittely</w:t>
      </w:r>
    </w:p>
    <w:p w:rsidR="00A76738" w:rsidRPr="00A76738" w:rsidRDefault="00A76738" w:rsidP="00A76738">
      <w:pPr>
        <w:pStyle w:val="VMleipteksti"/>
      </w:pPr>
    </w:p>
    <w:p w:rsidR="00A76738" w:rsidRDefault="00A76738" w:rsidP="00A76738">
      <w:pPr>
        <w:pStyle w:val="VMleipteksti"/>
      </w:pPr>
      <w:r w:rsidRPr="00A76738">
        <w:t>Suomessa biokaasu on valmisteverotonta sekä liikenne- että lämmityspoltt</w:t>
      </w:r>
      <w:r w:rsidRPr="00A76738">
        <w:t>o</w:t>
      </w:r>
      <w:r w:rsidRPr="00A76738">
        <w:t>aineena. Biokaasua pumpataan kaatopaikoilta sekä tuotetaan jätevedenpu</w:t>
      </w:r>
      <w:r w:rsidRPr="00A76738">
        <w:t>h</w:t>
      </w:r>
      <w:r w:rsidRPr="00A76738">
        <w:lastRenderedPageBreak/>
        <w:t>distamojen biokaasulaitoksissa ja yhteismädätyslaitoksissa. Suurin osa bi</w:t>
      </w:r>
      <w:r w:rsidRPr="00A76738">
        <w:t>o</w:t>
      </w:r>
      <w:r w:rsidRPr="00A76738">
        <w:t>kaasusta käytetään sähkön ja lämmön tuotantoon.</w:t>
      </w:r>
    </w:p>
    <w:p w:rsidR="00930F97" w:rsidRDefault="00930F97" w:rsidP="00A76738">
      <w:pPr>
        <w:pStyle w:val="VMleipteksti"/>
      </w:pPr>
    </w:p>
    <w:p w:rsidR="00930F97" w:rsidRPr="002E1EC2" w:rsidRDefault="00930F97" w:rsidP="00930F97">
      <w:pPr>
        <w:pStyle w:val="VMleipteksti"/>
        <w:ind w:right="305"/>
        <w:rPr>
          <w:b/>
        </w:rPr>
      </w:pPr>
      <w:r w:rsidRPr="002E1EC2">
        <w:rPr>
          <w:b/>
        </w:rPr>
        <w:t xml:space="preserve">Verotuen </w:t>
      </w:r>
      <w:r>
        <w:rPr>
          <w:b/>
        </w:rPr>
        <w:t>suuruus</w:t>
      </w:r>
    </w:p>
    <w:p w:rsidR="00930F97" w:rsidRPr="002E1EC2" w:rsidRDefault="00930F97" w:rsidP="00930F97">
      <w:pPr>
        <w:pStyle w:val="VMleipteksti"/>
        <w:ind w:right="305"/>
      </w:pPr>
    </w:p>
    <w:p w:rsidR="00930F97" w:rsidRPr="00A76738" w:rsidRDefault="00930F97" w:rsidP="00930F97">
      <w:pPr>
        <w:pStyle w:val="VMleipteksti"/>
      </w:pPr>
      <w:r>
        <w:t xml:space="preserve">1 </w:t>
      </w:r>
      <w:r w:rsidRPr="00DE1E76">
        <w:t>milj. euroa vuonna 2018</w:t>
      </w:r>
    </w:p>
    <w:p w:rsidR="00A76738" w:rsidRPr="00A76738" w:rsidRDefault="00A76738" w:rsidP="00A76738">
      <w:pPr>
        <w:pStyle w:val="VMleipteksti"/>
      </w:pPr>
    </w:p>
    <w:p w:rsidR="00A76738" w:rsidRPr="00A76738" w:rsidRDefault="00A76738" w:rsidP="00A76738">
      <w:pPr>
        <w:pStyle w:val="VMleipteksti"/>
        <w:rPr>
          <w:b/>
        </w:rPr>
      </w:pPr>
      <w:r w:rsidRPr="00A76738">
        <w:rPr>
          <w:b/>
        </w:rPr>
        <w:t>Tavoite</w:t>
      </w:r>
    </w:p>
    <w:p w:rsidR="00A76738" w:rsidRPr="00A76738" w:rsidRDefault="00A76738" w:rsidP="00A76738">
      <w:pPr>
        <w:pStyle w:val="VMleipteksti"/>
      </w:pPr>
    </w:p>
    <w:p w:rsidR="00A76738" w:rsidRPr="00A76738" w:rsidRDefault="00A76738" w:rsidP="00A76738">
      <w:pPr>
        <w:pStyle w:val="VMleipteksti"/>
      </w:pPr>
      <w:r w:rsidRPr="00A76738">
        <w:t>Biokaasun verottomuuden tavoitteena on ollut tukea biopolttoaineiden kilpail</w:t>
      </w:r>
      <w:r w:rsidRPr="00A76738">
        <w:t>u</w:t>
      </w:r>
      <w:r w:rsidRPr="00A76738">
        <w:t>kykyä.</w:t>
      </w:r>
    </w:p>
    <w:p w:rsidR="00A76738" w:rsidRPr="00A76738" w:rsidRDefault="00A76738" w:rsidP="00A76738">
      <w:pPr>
        <w:pStyle w:val="VMleipteksti"/>
      </w:pPr>
    </w:p>
    <w:p w:rsidR="00A76738" w:rsidRPr="00A76738" w:rsidRDefault="00A76738" w:rsidP="00A76738">
      <w:pPr>
        <w:pStyle w:val="VMleipteksti"/>
        <w:rPr>
          <w:b/>
        </w:rPr>
      </w:pPr>
      <w:r w:rsidRPr="00A76738">
        <w:rPr>
          <w:b/>
        </w:rPr>
        <w:t>Huomioita</w:t>
      </w:r>
    </w:p>
    <w:p w:rsidR="00A76738" w:rsidRPr="00A76738" w:rsidRDefault="00A76738" w:rsidP="00A76738">
      <w:pPr>
        <w:pStyle w:val="VMleipteksti"/>
      </w:pPr>
    </w:p>
    <w:p w:rsidR="00A76738" w:rsidRDefault="00A76738" w:rsidP="00A76738">
      <w:pPr>
        <w:pStyle w:val="VMleipteksti"/>
      </w:pPr>
      <w:r w:rsidRPr="00A76738">
        <w:t>EU:n energiaverodirektiivi on tuonut tiettyjä haasteita biokaasun verottomu</w:t>
      </w:r>
      <w:r w:rsidRPr="00A76738">
        <w:t>u</w:t>
      </w:r>
      <w:r w:rsidRPr="00A76738">
        <w:t>delle.</w:t>
      </w:r>
    </w:p>
    <w:p w:rsidR="00A76738" w:rsidRPr="00A76738" w:rsidRDefault="00A76738" w:rsidP="00A76738">
      <w:pPr>
        <w:pStyle w:val="VMOtsikkonum2"/>
      </w:pPr>
      <w:r w:rsidRPr="00A76738">
        <w:t>Dieselpolttoaineen normia alempi verokanta</w:t>
      </w:r>
      <w:r>
        <w:t xml:space="preserve"> </w:t>
      </w:r>
      <w:r w:rsidRPr="00A76738">
        <w:rPr>
          <w:szCs w:val="24"/>
        </w:rPr>
        <w:t>ja henkilö- ja pakettiautojen ajoneuvoveron käytt</w:t>
      </w:r>
      <w:r>
        <w:rPr>
          <w:szCs w:val="24"/>
        </w:rPr>
        <w:t>ö</w:t>
      </w:r>
      <w:r>
        <w:rPr>
          <w:szCs w:val="24"/>
        </w:rPr>
        <w:t>voimavero</w:t>
      </w:r>
    </w:p>
    <w:p w:rsidR="00A76738" w:rsidRPr="00A76738" w:rsidRDefault="00A76738" w:rsidP="00A76738">
      <w:pPr>
        <w:pStyle w:val="VMleipteksti"/>
      </w:pPr>
    </w:p>
    <w:p w:rsidR="00A76738" w:rsidRPr="00A76738" w:rsidRDefault="00AB27CA" w:rsidP="00A76738">
      <w:pPr>
        <w:pStyle w:val="VMleipteksti"/>
        <w:rPr>
          <w:b/>
        </w:rPr>
      </w:pPr>
      <w:r>
        <w:rPr>
          <w:b/>
        </w:rPr>
        <w:t>Verotukien kuvaus ja</w:t>
      </w:r>
      <w:r w:rsidR="00A76738" w:rsidRPr="00A76738">
        <w:rPr>
          <w:b/>
        </w:rPr>
        <w:t xml:space="preserve"> määrittely </w:t>
      </w:r>
    </w:p>
    <w:p w:rsidR="00A76738" w:rsidRPr="00A76738" w:rsidRDefault="00A76738" w:rsidP="00A76738">
      <w:pPr>
        <w:pStyle w:val="VMleipteksti"/>
      </w:pPr>
    </w:p>
    <w:p w:rsidR="00A76738" w:rsidRPr="00A76738" w:rsidRDefault="00A76738" w:rsidP="00A76738">
      <w:pPr>
        <w:pStyle w:val="VMleipteksti"/>
      </w:pPr>
      <w:r w:rsidRPr="00A76738">
        <w:t>Liikenteen polttonesteiden normiverotasot määräytyvät energiasisällön, hiilid</w:t>
      </w:r>
      <w:r w:rsidRPr="00A76738">
        <w:t>i</w:t>
      </w:r>
      <w:r w:rsidRPr="00A76738">
        <w:t>oksidipäästöjen ja lähipäästöjen perusteella. Dieselöljyn ja sitä korvaavien biopolttoaineiden energiasisältöverotasot on kuitenkin säädetty alemmaksi kuin niiden ominaisuudet edellyttäisivät. Ominaisuuksiensa perusteella diese</w:t>
      </w:r>
      <w:r w:rsidRPr="00A76738">
        <w:t>l</w:t>
      </w:r>
      <w:r w:rsidRPr="00A76738">
        <w:t>öljyn energiasisältöveron tulisi olla 25,95 senttiä litralta nykyistä korkeampi.</w:t>
      </w:r>
    </w:p>
    <w:p w:rsidR="00A76738" w:rsidRPr="00A76738" w:rsidRDefault="00A76738" w:rsidP="00A76738">
      <w:pPr>
        <w:pStyle w:val="VMleipteksti"/>
      </w:pPr>
    </w:p>
    <w:p w:rsidR="00A76738" w:rsidRPr="00A76738" w:rsidRDefault="00A76738" w:rsidP="00A76738">
      <w:pPr>
        <w:pStyle w:val="VMleipteksti"/>
      </w:pPr>
      <w:r w:rsidRPr="00A76738">
        <w:t>Koska dieselöljyn energiasisältövero on matalampi kuin veron ympäristöperu</w:t>
      </w:r>
      <w:r w:rsidRPr="00A76738">
        <w:t>s</w:t>
      </w:r>
      <w:r w:rsidRPr="00A76738">
        <w:t>teet edellyttäisivät eikä dieselhenkilöautojen suosimiselle ole ympäristö- eikä muitakaan perusteita, dieselkäyttöisistä henkilöautoista kannetaan ajoneuv</w:t>
      </w:r>
      <w:r w:rsidRPr="00A76738">
        <w:t>o</w:t>
      </w:r>
      <w:r w:rsidRPr="00A76738">
        <w:t>veron käyttövoimaveroa, jolla tasapainotetaan bensiinin ja dieselöljyn erila</w:t>
      </w:r>
      <w:r w:rsidRPr="00A76738">
        <w:t>i</w:t>
      </w:r>
      <w:r w:rsidRPr="00A76738">
        <w:t xml:space="preserve">sesta verokohtelusta aiheutuvia kustannuseroja autoilijoille keskimääräisellä vuotuisella ajosuoritteella (25 000 km). </w:t>
      </w:r>
      <w:r w:rsidR="003E03DB">
        <w:t>V</w:t>
      </w:r>
      <w:r w:rsidRPr="00A76738">
        <w:t>erosanktioksi luokiteltava henkilöa</w:t>
      </w:r>
      <w:r w:rsidRPr="00A76738">
        <w:t>u</w:t>
      </w:r>
      <w:r w:rsidRPr="00A76738">
        <w:t>tojen käyttövoimavero osittain kompensoi</w:t>
      </w:r>
      <w:r w:rsidR="003E03DB">
        <w:t xml:space="preserve"> dieselöljyn alennetusta verokanna</w:t>
      </w:r>
      <w:r w:rsidR="003E03DB">
        <w:t>s</w:t>
      </w:r>
      <w:r w:rsidR="003E03DB">
        <w:t>ta muodostuvaa verotukea</w:t>
      </w:r>
      <w:r w:rsidRPr="00A76738">
        <w:t>.</w:t>
      </w:r>
      <w:r w:rsidR="003E03DB">
        <w:t xml:space="preserve"> Pakettiautoilta puolestaan kannetaan dieselkäy</w:t>
      </w:r>
      <w:r w:rsidR="003E03DB">
        <w:t>t</w:t>
      </w:r>
      <w:r w:rsidR="003E03DB">
        <w:t>töisiä henkilöautoja alempaa käyttövoimaveroa.</w:t>
      </w:r>
    </w:p>
    <w:p w:rsidR="00A76738" w:rsidRPr="00A76738" w:rsidRDefault="00A76738" w:rsidP="00A76738">
      <w:pPr>
        <w:pStyle w:val="VMleipteksti"/>
      </w:pPr>
    </w:p>
    <w:p w:rsidR="003E03DB" w:rsidRPr="002E1EC2" w:rsidRDefault="003E03DB" w:rsidP="003E03DB">
      <w:pPr>
        <w:pStyle w:val="VMleipteksti"/>
        <w:ind w:right="305"/>
        <w:rPr>
          <w:b/>
        </w:rPr>
      </w:pPr>
      <w:r w:rsidRPr="002E1EC2">
        <w:rPr>
          <w:b/>
        </w:rPr>
        <w:t xml:space="preserve">Verotuen </w:t>
      </w:r>
      <w:r>
        <w:rPr>
          <w:b/>
        </w:rPr>
        <w:t>suuruus</w:t>
      </w:r>
    </w:p>
    <w:p w:rsidR="003E03DB" w:rsidRPr="002E1EC2" w:rsidRDefault="003E03DB" w:rsidP="003E03DB">
      <w:pPr>
        <w:pStyle w:val="VMleipteksti"/>
        <w:ind w:right="305"/>
      </w:pPr>
    </w:p>
    <w:p w:rsidR="003E03DB" w:rsidRDefault="003E03DB" w:rsidP="003E03DB">
      <w:pPr>
        <w:pStyle w:val="VMleipteksti"/>
      </w:pPr>
      <w:r>
        <w:t xml:space="preserve">Dieselin verotuen suuruuden arvioidaan olevan noin 779 </w:t>
      </w:r>
      <w:r w:rsidRPr="00DE1E76">
        <w:t>milj. euroa vuonna 2018</w:t>
      </w:r>
      <w:r>
        <w:t xml:space="preserve"> ja henkilö- ja pakettiautojen ajoneuvoveron käyttövoimaveron -314 milj. euroa vuonna 2018.</w:t>
      </w:r>
    </w:p>
    <w:p w:rsidR="003E03DB" w:rsidRDefault="003E03DB" w:rsidP="003E03DB">
      <w:pPr>
        <w:pStyle w:val="VMleipteksti"/>
        <w:rPr>
          <w:b/>
        </w:rPr>
      </w:pPr>
    </w:p>
    <w:p w:rsidR="00A76738" w:rsidRPr="00A76738" w:rsidRDefault="00A76738" w:rsidP="00A76738">
      <w:pPr>
        <w:pStyle w:val="VMleipteksti"/>
        <w:rPr>
          <w:b/>
        </w:rPr>
      </w:pPr>
      <w:r w:rsidRPr="00A76738">
        <w:rPr>
          <w:b/>
        </w:rPr>
        <w:t xml:space="preserve">Viimeaikaisia muutoksia </w:t>
      </w:r>
    </w:p>
    <w:p w:rsidR="00A76738" w:rsidRPr="00A76738" w:rsidRDefault="00A76738" w:rsidP="00A76738">
      <w:pPr>
        <w:pStyle w:val="VMleipteksti"/>
      </w:pPr>
    </w:p>
    <w:p w:rsidR="00A76738" w:rsidRPr="00A76738" w:rsidRDefault="00A76738" w:rsidP="00A76738">
      <w:pPr>
        <w:pStyle w:val="VMleipteksti"/>
      </w:pPr>
      <w:r w:rsidRPr="00A76738">
        <w:t>Dieselöljyn veroeroa normijärjestelmän mukaiseen pienennettiin 7,9 senttiä li</w:t>
      </w:r>
      <w:r w:rsidRPr="00A76738">
        <w:t>t</w:t>
      </w:r>
      <w:r w:rsidRPr="00A76738">
        <w:t>ralta vuonna 2012, jolloin myös dieselhenkilöautojen käyttövoimaveroa ale</w:t>
      </w:r>
      <w:r w:rsidRPr="00A76738">
        <w:t>n</w:t>
      </w:r>
      <w:r w:rsidRPr="00A76738">
        <w:t>nettiin vastaavasti. Tämän jälkeen tehdyissä liikenteen polttonesteiden vero</w:t>
      </w:r>
      <w:r w:rsidRPr="00A76738">
        <w:t>n</w:t>
      </w:r>
      <w:r w:rsidRPr="00A76738">
        <w:t>korotuksissa absoluuttinen veroero normiverojärjestelmään on pidetty sama</w:t>
      </w:r>
      <w:r w:rsidRPr="00A76738">
        <w:t>n</w:t>
      </w:r>
      <w:r w:rsidRPr="00A76738">
        <w:t>suuruisena.</w:t>
      </w:r>
    </w:p>
    <w:p w:rsidR="00A76738" w:rsidRPr="00A76738" w:rsidRDefault="00A76738" w:rsidP="00A76738">
      <w:pPr>
        <w:pStyle w:val="VMleipteksti"/>
      </w:pPr>
    </w:p>
    <w:p w:rsidR="00A76738" w:rsidRPr="00A76738" w:rsidRDefault="00A76738" w:rsidP="00A76738">
      <w:pPr>
        <w:pStyle w:val="VMleipteksti"/>
        <w:rPr>
          <w:b/>
        </w:rPr>
      </w:pPr>
      <w:r w:rsidRPr="00A76738">
        <w:rPr>
          <w:b/>
        </w:rPr>
        <w:t>Tavoite</w:t>
      </w:r>
    </w:p>
    <w:p w:rsidR="00A76738" w:rsidRPr="00A76738" w:rsidRDefault="00A76738" w:rsidP="00A76738">
      <w:pPr>
        <w:pStyle w:val="VMleipteksti"/>
      </w:pPr>
    </w:p>
    <w:p w:rsidR="00A76738" w:rsidRPr="00A76738" w:rsidRDefault="00A76738" w:rsidP="00A76738">
      <w:pPr>
        <w:pStyle w:val="VMleipteksti"/>
      </w:pPr>
      <w:r w:rsidRPr="00A76738">
        <w:t>Dieselin verotuen tavoitteena on ollut pitää ns. hyötyliikenteen (kuorma-autot, bussit, pakettiautot) polttoainekustannukset muuta liikennettä alemmalla taso</w:t>
      </w:r>
      <w:r w:rsidRPr="00A76738">
        <w:t>l</w:t>
      </w:r>
      <w:r w:rsidRPr="00A76738">
        <w:t xml:space="preserve">la, kun muun liikenteen osalta on haluttu tehdä vahvempaa ympäristöohjausta </w:t>
      </w:r>
      <w:r w:rsidRPr="00A76738">
        <w:lastRenderedPageBreak/>
        <w:t>ja kerätä lisää verotuloja. Alentaessaan etäisyydestä johtuvia kustannuksia dieselöljyn verotuen voidaan nähdä toteuttavanaluepoliittisia tavoitteita.</w:t>
      </w:r>
    </w:p>
    <w:p w:rsidR="00A76738" w:rsidRPr="00A76738" w:rsidRDefault="00A76738" w:rsidP="00A76738">
      <w:pPr>
        <w:pStyle w:val="VMleipteksti"/>
      </w:pPr>
    </w:p>
    <w:p w:rsidR="00A76738" w:rsidRPr="00A76738" w:rsidRDefault="00A76738" w:rsidP="00A76738">
      <w:pPr>
        <w:pStyle w:val="VMleipteksti"/>
        <w:rPr>
          <w:b/>
        </w:rPr>
      </w:pPr>
      <w:r w:rsidRPr="00A76738">
        <w:rPr>
          <w:b/>
        </w:rPr>
        <w:t>Huomioita</w:t>
      </w:r>
      <w:r>
        <w:rPr>
          <w:b/>
        </w:rPr>
        <w:t xml:space="preserve"> ja vaikuttavuuden arviointia</w:t>
      </w:r>
    </w:p>
    <w:p w:rsidR="00A76738" w:rsidRPr="00A76738" w:rsidRDefault="00A76738" w:rsidP="00A76738">
      <w:pPr>
        <w:pStyle w:val="VMleipteksti"/>
      </w:pPr>
    </w:p>
    <w:p w:rsidR="00A76738" w:rsidRPr="00A76738" w:rsidRDefault="00A76738" w:rsidP="00A76738">
      <w:pPr>
        <w:pStyle w:val="VMleipteksti"/>
      </w:pPr>
    </w:p>
    <w:p w:rsidR="00A76738" w:rsidRPr="00A76738" w:rsidRDefault="00A76738" w:rsidP="00A76738">
      <w:pPr>
        <w:pStyle w:val="VMleipteksti"/>
      </w:pPr>
      <w:r w:rsidRPr="00A76738">
        <w:t>Siltä osin kuin normia alempi dieselöljyn verokanta välittyy dieselin hintaan, alentaa se hyötyliikenteen polttoainekustannuksia. Valtion taloudellisen tutk</w:t>
      </w:r>
      <w:r w:rsidRPr="00A76738">
        <w:t>i</w:t>
      </w:r>
      <w:r w:rsidRPr="00A76738">
        <w:t xml:space="preserve">muskeskuksen (VATT) selvityksessä </w:t>
      </w:r>
      <w:r w:rsidRPr="00A76738">
        <w:rPr>
          <w:i/>
          <w:iCs/>
        </w:rPr>
        <w:t>Vuoden 2011 energia-verouudistuksen arviointia</w:t>
      </w:r>
      <w:r w:rsidRPr="00A76738">
        <w:rPr>
          <w:i/>
          <w:iCs/>
          <w:vertAlign w:val="superscript"/>
        </w:rPr>
        <w:footnoteReference w:id="9"/>
      </w:r>
      <w:r w:rsidRPr="00A76738">
        <w:rPr>
          <w:i/>
          <w:iCs/>
        </w:rPr>
        <w:t xml:space="preserve"> </w:t>
      </w:r>
      <w:r w:rsidRPr="00A76738">
        <w:t>tarkasteltiin dieselin verotuen pienentymisen läpimenoa dieselin hi</w:t>
      </w:r>
      <w:r w:rsidRPr="00A76738">
        <w:t>n</w:t>
      </w:r>
      <w:r w:rsidRPr="00A76738">
        <w:t>taan. VATT:n mukaan dieselin verotuen pienentymisen läpimeno dieselin hi</w:t>
      </w:r>
      <w:r w:rsidRPr="00A76738">
        <w:t>n</w:t>
      </w:r>
      <w:r w:rsidRPr="00A76738">
        <w:t>taan oli lyhyellä aikavälillä noin 70 %.</w:t>
      </w:r>
    </w:p>
    <w:p w:rsidR="00A76738" w:rsidRPr="00A76738" w:rsidRDefault="00A76738" w:rsidP="00A76738">
      <w:pPr>
        <w:pStyle w:val="VMleipteksti"/>
      </w:pPr>
    </w:p>
    <w:p w:rsidR="00A76738" w:rsidRPr="00A76738" w:rsidRDefault="00A76738" w:rsidP="00A76738">
      <w:pPr>
        <w:pStyle w:val="VMleipteksti"/>
      </w:pPr>
      <w:r w:rsidRPr="00A76738">
        <w:t>EU:n energiaverodirektiivissä dieselöljylle on säädetty alempi vähimmäisver</w:t>
      </w:r>
      <w:r w:rsidRPr="00A76738">
        <w:t>o</w:t>
      </w:r>
      <w:r w:rsidRPr="00A76738">
        <w:t>kanta kuin bensiinille. Lähes kaikissa EU:n jäsenvaltioissa dieselöljyn verotaso on bensiiniä alempi.</w:t>
      </w:r>
    </w:p>
    <w:p w:rsidR="00A76738" w:rsidRPr="00A76738" w:rsidRDefault="00A76738" w:rsidP="00A76738">
      <w:pPr>
        <w:pStyle w:val="VMleipteksti"/>
      </w:pPr>
    </w:p>
    <w:p w:rsidR="00A76738" w:rsidRPr="00A76738" w:rsidRDefault="00A76738" w:rsidP="00A76738">
      <w:pPr>
        <w:pStyle w:val="VMleipteksti"/>
      </w:pPr>
      <w:r w:rsidRPr="00A76738">
        <w:t>Dieselpolttoaineiden verotuen vaikutuksista on käynnistymässä selvitys osana valtioneuvoston vuoden 2018 selvitys- ja tutkimussuunnitelmaa.</w:t>
      </w:r>
    </w:p>
    <w:p w:rsidR="004260ED" w:rsidRPr="004260ED" w:rsidRDefault="004260ED" w:rsidP="004260ED">
      <w:pPr>
        <w:pStyle w:val="VMOtsikkonum2"/>
      </w:pPr>
      <w:r w:rsidRPr="004260ED">
        <w:t>Työkoneissa käytetyn kevyen poltto</w:t>
      </w:r>
      <w:r w:rsidR="00AB27CA">
        <w:t>aineen</w:t>
      </w:r>
      <w:r w:rsidRPr="004260ED">
        <w:t xml:space="preserve"> normia alempi verokanta</w:t>
      </w:r>
    </w:p>
    <w:p w:rsidR="004260ED" w:rsidRPr="004260ED" w:rsidRDefault="004260ED" w:rsidP="004260ED">
      <w:pPr>
        <w:pStyle w:val="VMleipteksti"/>
        <w:rPr>
          <w:b/>
        </w:rPr>
      </w:pPr>
      <w:r w:rsidRPr="004260ED">
        <w:br/>
      </w:r>
      <w:r w:rsidRPr="004260ED">
        <w:rPr>
          <w:b/>
        </w:rPr>
        <w:t>Kuvaus ja verotuen määrittely</w:t>
      </w:r>
    </w:p>
    <w:p w:rsidR="004260ED" w:rsidRPr="004260ED" w:rsidRDefault="004260ED" w:rsidP="004260ED">
      <w:pPr>
        <w:pStyle w:val="VMleipteksti"/>
      </w:pPr>
    </w:p>
    <w:p w:rsidR="004260ED" w:rsidRPr="004260ED" w:rsidRDefault="004260ED" w:rsidP="004260ED">
      <w:pPr>
        <w:pStyle w:val="VMleipteksti"/>
      </w:pPr>
      <w:r w:rsidRPr="004260ED">
        <w:t>Työkoneiden dieselmoottoreissa käytettävä polttoaine verotetaan lämmity</w:t>
      </w:r>
      <w:r w:rsidRPr="004260ED">
        <w:t>s</w:t>
      </w:r>
      <w:r w:rsidRPr="004260ED">
        <w:t>käyttöön tarkoitetun kevyen polttoöljyn verokannan mukaan, eli merkittävästi kevyemmin kuin liikennepolttoaineena käytettävä dieselöljy. Verotueksi on määritelty työkoneiden polttoaineiden verotaso verrattuna liikenteen polttone</w:t>
      </w:r>
      <w:r w:rsidRPr="004260ED">
        <w:t>s</w:t>
      </w:r>
      <w:r w:rsidRPr="004260ED">
        <w:t>teiden verotasoon. Työkoneiden polttoaineen normitasoksi on määritelty li</w:t>
      </w:r>
      <w:r w:rsidRPr="004260ED">
        <w:t>i</w:t>
      </w:r>
      <w:r w:rsidRPr="004260ED">
        <w:t>kennekäytössä käytettävän dieselöljyn laskennallinen normiverotaso. Dieselö</w:t>
      </w:r>
      <w:r w:rsidRPr="004260ED">
        <w:t>l</w:t>
      </w:r>
      <w:r w:rsidRPr="004260ED">
        <w:t>jyyn sovelletaan kuitenkin liikennepolttoaineiden laskennallista tasoa alempaa verotasoa.</w:t>
      </w:r>
    </w:p>
    <w:p w:rsidR="004260ED" w:rsidRPr="004260ED" w:rsidRDefault="004260ED" w:rsidP="004260ED">
      <w:pPr>
        <w:pStyle w:val="VMleipteksti"/>
      </w:pPr>
    </w:p>
    <w:p w:rsidR="003E03DB" w:rsidRPr="002E1EC2" w:rsidRDefault="003E03DB" w:rsidP="003E03DB">
      <w:pPr>
        <w:pStyle w:val="VMleipteksti"/>
        <w:ind w:right="305"/>
        <w:rPr>
          <w:b/>
        </w:rPr>
      </w:pPr>
      <w:r w:rsidRPr="002E1EC2">
        <w:rPr>
          <w:b/>
        </w:rPr>
        <w:t xml:space="preserve">Verotuen </w:t>
      </w:r>
      <w:r>
        <w:rPr>
          <w:b/>
        </w:rPr>
        <w:t>suuruus</w:t>
      </w:r>
    </w:p>
    <w:p w:rsidR="003E03DB" w:rsidRPr="002E1EC2" w:rsidRDefault="003E03DB" w:rsidP="003E03DB">
      <w:pPr>
        <w:pStyle w:val="VMleipteksti"/>
        <w:ind w:right="305"/>
      </w:pPr>
    </w:p>
    <w:p w:rsidR="004260ED" w:rsidRDefault="003E03DB" w:rsidP="003E03DB">
      <w:pPr>
        <w:pStyle w:val="VMleipteksti"/>
      </w:pPr>
      <w:r>
        <w:t xml:space="preserve">439 </w:t>
      </w:r>
      <w:r w:rsidRPr="00DE1E76">
        <w:t>milj. euroa vuonna 2018</w:t>
      </w:r>
    </w:p>
    <w:p w:rsidR="003E03DB" w:rsidRPr="004260ED" w:rsidRDefault="003E03DB" w:rsidP="003E03DB">
      <w:pPr>
        <w:pStyle w:val="VMleipteksti"/>
        <w:rPr>
          <w:b/>
        </w:rPr>
      </w:pPr>
    </w:p>
    <w:p w:rsidR="004260ED" w:rsidRPr="004260ED" w:rsidRDefault="004260ED" w:rsidP="004260ED">
      <w:pPr>
        <w:pStyle w:val="VMleipteksti"/>
        <w:rPr>
          <w:b/>
        </w:rPr>
      </w:pPr>
      <w:r w:rsidRPr="004260ED">
        <w:rPr>
          <w:b/>
        </w:rPr>
        <w:t>Tavoite</w:t>
      </w:r>
    </w:p>
    <w:p w:rsidR="004260ED" w:rsidRPr="004260ED" w:rsidRDefault="004260ED" w:rsidP="004260ED">
      <w:pPr>
        <w:pStyle w:val="VMleipteksti"/>
      </w:pPr>
    </w:p>
    <w:p w:rsidR="004260ED" w:rsidRPr="004260ED" w:rsidRDefault="004260ED" w:rsidP="004260ED">
      <w:pPr>
        <w:pStyle w:val="VMleipteksti"/>
      </w:pPr>
      <w:r w:rsidRPr="004260ED">
        <w:t>Työkoneissa käytetyn polttoaineen verotuen tavoitteena on ollut tukea paljon työkoneita hyödyntäviä aloja, kuten tietöitä, rakentamista ja maatalous- ja metsätyötä pienentämällä työkoneiden käyttökustannuksia verrattuna kusta</w:t>
      </w:r>
      <w:r w:rsidRPr="004260ED">
        <w:t>n</w:t>
      </w:r>
      <w:r w:rsidRPr="004260ED">
        <w:t>nuksiin, jotka syntyisivät jos työkoneissa käytettäisiin liikennekäytön polttoa</w:t>
      </w:r>
      <w:r w:rsidRPr="004260ED">
        <w:t>i</w:t>
      </w:r>
      <w:r w:rsidRPr="004260ED">
        <w:t>neita ja niihin sovellettuja polttoaineverotasoja. Liikenteen</w:t>
      </w:r>
      <w:r>
        <w:t xml:space="preserve"> </w:t>
      </w:r>
      <w:r w:rsidRPr="004260ED">
        <w:t>osalta on haluttu tehdä vahvempaa ympäristöohjausta ja kerätä lisää verotuloja.</w:t>
      </w:r>
    </w:p>
    <w:p w:rsidR="004260ED" w:rsidRPr="004260ED" w:rsidRDefault="00B14E78" w:rsidP="00B14E78">
      <w:pPr>
        <w:pStyle w:val="VMleipteksti"/>
      </w:pPr>
      <w:r>
        <w:tab/>
      </w:r>
    </w:p>
    <w:p w:rsidR="004260ED" w:rsidRPr="004260ED" w:rsidRDefault="004260ED" w:rsidP="004260ED">
      <w:pPr>
        <w:pStyle w:val="VMleipteksti"/>
        <w:rPr>
          <w:b/>
        </w:rPr>
      </w:pPr>
      <w:r w:rsidRPr="004260ED">
        <w:rPr>
          <w:b/>
        </w:rPr>
        <w:t>Huomioita</w:t>
      </w:r>
    </w:p>
    <w:p w:rsidR="004260ED" w:rsidRPr="004260ED" w:rsidRDefault="004260ED" w:rsidP="004260ED">
      <w:pPr>
        <w:pStyle w:val="VMleipteksti"/>
        <w:rPr>
          <w:b/>
        </w:rPr>
      </w:pPr>
    </w:p>
    <w:p w:rsidR="004260ED" w:rsidRDefault="004260ED" w:rsidP="004260ED">
      <w:pPr>
        <w:pStyle w:val="VMleipteksti"/>
      </w:pPr>
      <w:r w:rsidRPr="004260ED">
        <w:t>Vaihtoehtoisesti työkoneiden polttoaineita voitaisiin käsitellä omana luokk</w:t>
      </w:r>
      <w:r w:rsidRPr="004260ED">
        <w:t>a</w:t>
      </w:r>
      <w:r w:rsidRPr="004260ED">
        <w:t>naan eikä verrata liikenteen polttonesteisiin. Myös EU:n energiaverodirektiivi tunnistaa työkonekäytölle omat verotasot ja myös kansainvälisesti ty</w:t>
      </w:r>
      <w:r w:rsidRPr="004260ED">
        <w:t>ö</w:t>
      </w:r>
      <w:r w:rsidRPr="004260ED">
        <w:t>konepolttoaineita verotetaan kevyemmin kuin liikenteen polttonesteitä. Nyky</w:t>
      </w:r>
      <w:r w:rsidRPr="004260ED">
        <w:t>i</w:t>
      </w:r>
      <w:r w:rsidRPr="004260ED">
        <w:t>sin lämmitys- ja työkonepolttoöljy verotetaan saman verokannan mukaan ja värjätään punaiseksi erotuksena värjäämättömästä dieselöljystä. Lämmity</w:t>
      </w:r>
      <w:r w:rsidRPr="004260ED">
        <w:t>s</w:t>
      </w:r>
      <w:r w:rsidRPr="004260ED">
        <w:t xml:space="preserve">polttoöljyn verokannasta eroavan verokannan luominen työkonepolttoaineille </w:t>
      </w:r>
      <w:r w:rsidRPr="004260ED">
        <w:lastRenderedPageBreak/>
        <w:t>tarkoittaisi verorasituksen nousun ohella työkonepolttoöljyn uuden jakelu- ja valvontainfrastruktuurin luomista, joka aiheuttaisi hallinnollisia ja logistisia ku</w:t>
      </w:r>
      <w:r w:rsidRPr="004260ED">
        <w:t>s</w:t>
      </w:r>
      <w:r w:rsidRPr="004260ED">
        <w:t>tannuksia. Se lisäisi myös käyttäjien logistisia kustannuksia, jos esimerkiksi maatiloilla olisi säilytettävä lämmitys- ja työkonepolttoöljyjä erillisissä säiliöissä toisin kuin nykyisin. Verotuen suuruus dieselöljyn nykyiseen verotasoon nä</w:t>
      </w:r>
      <w:r w:rsidRPr="004260ED">
        <w:t>h</w:t>
      </w:r>
      <w:r w:rsidRPr="004260ED">
        <w:t>den (ts. siihen että työkoneissa käytettäisiin dieselöljyä) on 230 M€</w:t>
      </w:r>
      <w:r w:rsidR="003E03DB">
        <w:t>.</w:t>
      </w:r>
    </w:p>
    <w:p w:rsidR="004260ED" w:rsidRPr="004260ED" w:rsidRDefault="004260ED" w:rsidP="004260ED">
      <w:pPr>
        <w:pStyle w:val="VMOtsikkonum2"/>
      </w:pPr>
      <w:r w:rsidRPr="004260ED">
        <w:t>Raideliikenteen sähkön verottomuus</w:t>
      </w:r>
    </w:p>
    <w:p w:rsidR="004260ED" w:rsidRPr="004260ED" w:rsidRDefault="004260ED" w:rsidP="004260ED">
      <w:pPr>
        <w:pStyle w:val="VMleipteksti"/>
      </w:pPr>
    </w:p>
    <w:p w:rsidR="004260ED" w:rsidRPr="004260ED" w:rsidRDefault="004260ED" w:rsidP="004260ED">
      <w:pPr>
        <w:pStyle w:val="VMleipteksti"/>
        <w:rPr>
          <w:b/>
        </w:rPr>
      </w:pPr>
      <w:r w:rsidRPr="004260ED">
        <w:rPr>
          <w:b/>
        </w:rPr>
        <w:t>Kuvaus ja verotuen määrittely</w:t>
      </w:r>
    </w:p>
    <w:p w:rsidR="004260ED" w:rsidRPr="004260ED" w:rsidRDefault="004260ED" w:rsidP="004260ED">
      <w:pPr>
        <w:pStyle w:val="VMleipteksti"/>
      </w:pPr>
    </w:p>
    <w:p w:rsidR="004260ED" w:rsidRPr="004260ED" w:rsidRDefault="004260ED" w:rsidP="004260ED">
      <w:pPr>
        <w:pStyle w:val="VMleipteksti"/>
      </w:pPr>
      <w:r w:rsidRPr="004260ED">
        <w:t>Sähköinen raideliikenne on vapautettu sähköverosta.</w:t>
      </w:r>
    </w:p>
    <w:p w:rsidR="004260ED" w:rsidRPr="004260ED" w:rsidRDefault="004260ED" w:rsidP="004260ED">
      <w:pPr>
        <w:pStyle w:val="VMleipteksti"/>
      </w:pPr>
    </w:p>
    <w:p w:rsidR="00EB3C13" w:rsidRPr="002E1EC2" w:rsidRDefault="00EB3C13" w:rsidP="00EB3C13">
      <w:pPr>
        <w:pStyle w:val="VMleipteksti"/>
        <w:ind w:right="305"/>
        <w:rPr>
          <w:b/>
        </w:rPr>
      </w:pPr>
      <w:r w:rsidRPr="002E1EC2">
        <w:rPr>
          <w:b/>
        </w:rPr>
        <w:t xml:space="preserve">Verotuen </w:t>
      </w:r>
      <w:r>
        <w:rPr>
          <w:b/>
        </w:rPr>
        <w:t>suuruus</w:t>
      </w:r>
    </w:p>
    <w:p w:rsidR="00EB3C13" w:rsidRPr="002E1EC2" w:rsidRDefault="00EB3C13" w:rsidP="00EB3C13">
      <w:pPr>
        <w:pStyle w:val="VMleipteksti"/>
        <w:ind w:right="305"/>
      </w:pPr>
    </w:p>
    <w:p w:rsidR="00EB3C13" w:rsidRDefault="00EB3C13" w:rsidP="00EB3C13">
      <w:pPr>
        <w:pStyle w:val="VMleipteksti"/>
        <w:rPr>
          <w:b/>
        </w:rPr>
      </w:pPr>
      <w:r>
        <w:t xml:space="preserve">20 </w:t>
      </w:r>
      <w:r w:rsidRPr="00DE1E76">
        <w:t>milj. euroa vuonna 2018</w:t>
      </w:r>
    </w:p>
    <w:p w:rsidR="00EB3C13" w:rsidRDefault="00EB3C13" w:rsidP="004260ED">
      <w:pPr>
        <w:pStyle w:val="VMleipteksti"/>
        <w:rPr>
          <w:b/>
        </w:rPr>
      </w:pPr>
    </w:p>
    <w:p w:rsidR="004260ED" w:rsidRPr="004260ED" w:rsidRDefault="004260ED" w:rsidP="004260ED">
      <w:pPr>
        <w:pStyle w:val="VMleipteksti"/>
        <w:rPr>
          <w:b/>
        </w:rPr>
      </w:pPr>
      <w:r w:rsidRPr="004260ED">
        <w:rPr>
          <w:b/>
        </w:rPr>
        <w:t>Tavoite</w:t>
      </w:r>
    </w:p>
    <w:p w:rsidR="004260ED" w:rsidRPr="004260ED" w:rsidRDefault="004260ED" w:rsidP="004260ED">
      <w:pPr>
        <w:pStyle w:val="VMleipteksti"/>
      </w:pPr>
    </w:p>
    <w:p w:rsidR="004260ED" w:rsidRDefault="004260ED" w:rsidP="004260ED">
      <w:pPr>
        <w:pStyle w:val="VMleipteksti"/>
      </w:pPr>
      <w:r w:rsidRPr="004260ED">
        <w:t>Julkisen liikenteen edistäminen raideliik</w:t>
      </w:r>
      <w:r>
        <w:t>enteen kustannuksia alentamalla.</w:t>
      </w:r>
    </w:p>
    <w:p w:rsidR="004260ED" w:rsidRDefault="004260ED" w:rsidP="004260ED">
      <w:pPr>
        <w:pStyle w:val="VMleipteksti"/>
      </w:pPr>
    </w:p>
    <w:p w:rsidR="004260ED" w:rsidRPr="004260ED" w:rsidRDefault="004260ED" w:rsidP="004260ED">
      <w:pPr>
        <w:pStyle w:val="VMOtsikkonum2"/>
      </w:pPr>
      <w:r w:rsidRPr="004260ED">
        <w:t>Liikenteeseen käytetyn maakaasun normia alempi verokanta</w:t>
      </w:r>
    </w:p>
    <w:p w:rsidR="004260ED" w:rsidRPr="004260ED" w:rsidRDefault="004260ED" w:rsidP="004260ED">
      <w:pPr>
        <w:pStyle w:val="VMleipteksti"/>
      </w:pPr>
    </w:p>
    <w:p w:rsidR="004260ED" w:rsidRPr="004260ED" w:rsidRDefault="004260ED" w:rsidP="004260ED">
      <w:pPr>
        <w:pStyle w:val="VMleipteksti"/>
        <w:rPr>
          <w:b/>
        </w:rPr>
      </w:pPr>
      <w:r w:rsidRPr="004260ED">
        <w:rPr>
          <w:b/>
        </w:rPr>
        <w:t>Kuvaus ja verotuen määrittely</w:t>
      </w:r>
    </w:p>
    <w:p w:rsidR="004260ED" w:rsidRPr="004260ED" w:rsidRDefault="004260ED" w:rsidP="004260ED">
      <w:pPr>
        <w:pStyle w:val="VMleipteksti"/>
      </w:pPr>
    </w:p>
    <w:p w:rsidR="004260ED" w:rsidRPr="004260ED" w:rsidRDefault="004260ED" w:rsidP="004260ED">
      <w:pPr>
        <w:pStyle w:val="VMleipteksti"/>
      </w:pPr>
      <w:r w:rsidRPr="004260ED">
        <w:t>Suomessa liikennepolttoaineiden verotasot ovat korkeampia kuin lämmity</w:t>
      </w:r>
      <w:r w:rsidRPr="004260ED">
        <w:t>s</w:t>
      </w:r>
      <w:r w:rsidRPr="004260ED">
        <w:t>polttoaineilla. Liikenteessä käytetylle maakaasulle ei ole kuitenkaan säädetty omaa verotasoa, joten maakaasua verotetaan lämmityspolttoaineen verotaso</w:t>
      </w:r>
      <w:r w:rsidRPr="004260ED">
        <w:t>l</w:t>
      </w:r>
      <w:r w:rsidRPr="004260ED">
        <w:t>la. Verotuki muodostuu erosta maakaasun laskennalliseen normiverotasoon liikennepolttoaineena</w:t>
      </w:r>
      <w:r>
        <w:t>.</w:t>
      </w:r>
    </w:p>
    <w:p w:rsidR="004260ED" w:rsidRPr="004260ED" w:rsidRDefault="004260ED" w:rsidP="004260ED">
      <w:pPr>
        <w:pStyle w:val="VMleipteksti"/>
      </w:pPr>
    </w:p>
    <w:p w:rsidR="00EB3C13" w:rsidRPr="002E1EC2" w:rsidRDefault="00EB3C13" w:rsidP="00EB3C13">
      <w:pPr>
        <w:pStyle w:val="VMleipteksti"/>
        <w:ind w:right="305"/>
        <w:rPr>
          <w:b/>
        </w:rPr>
      </w:pPr>
      <w:r w:rsidRPr="002E1EC2">
        <w:rPr>
          <w:b/>
        </w:rPr>
        <w:t xml:space="preserve">Verotuen </w:t>
      </w:r>
      <w:r>
        <w:rPr>
          <w:b/>
        </w:rPr>
        <w:t>suuruus</w:t>
      </w:r>
    </w:p>
    <w:p w:rsidR="00EB3C13" w:rsidRPr="002E1EC2" w:rsidRDefault="00EB3C13" w:rsidP="00EB3C13">
      <w:pPr>
        <w:pStyle w:val="VMleipteksti"/>
        <w:ind w:right="305"/>
      </w:pPr>
    </w:p>
    <w:p w:rsidR="00EB3C13" w:rsidRDefault="00EB3C13" w:rsidP="00EB3C13">
      <w:pPr>
        <w:pStyle w:val="VMleipteksti"/>
        <w:rPr>
          <w:b/>
        </w:rPr>
      </w:pPr>
      <w:r>
        <w:t xml:space="preserve">1 </w:t>
      </w:r>
      <w:r w:rsidRPr="00DE1E76">
        <w:t>milj. euroa vuonna 2018</w:t>
      </w:r>
    </w:p>
    <w:p w:rsidR="00EB3C13" w:rsidRDefault="00EB3C13" w:rsidP="004260ED">
      <w:pPr>
        <w:pStyle w:val="VMleipteksti"/>
        <w:rPr>
          <w:b/>
        </w:rPr>
      </w:pPr>
    </w:p>
    <w:p w:rsidR="004260ED" w:rsidRPr="004260ED" w:rsidRDefault="004260ED" w:rsidP="004260ED">
      <w:pPr>
        <w:pStyle w:val="VMleipteksti"/>
        <w:rPr>
          <w:b/>
        </w:rPr>
      </w:pPr>
      <w:r w:rsidRPr="004260ED">
        <w:rPr>
          <w:b/>
        </w:rPr>
        <w:t>Huomioita</w:t>
      </w:r>
    </w:p>
    <w:p w:rsidR="004260ED" w:rsidRPr="004260ED" w:rsidRDefault="004260ED" w:rsidP="004260ED">
      <w:pPr>
        <w:pStyle w:val="VMleipteksti"/>
      </w:pPr>
    </w:p>
    <w:p w:rsidR="004260ED" w:rsidRDefault="004260ED" w:rsidP="004260ED">
      <w:pPr>
        <w:pStyle w:val="VMleipteksti"/>
      </w:pPr>
      <w:r w:rsidRPr="004260ED">
        <w:t>Maakaasun normia alempaa verotasoa liikenteessä kompensoidaan ajone</w:t>
      </w:r>
      <w:r w:rsidRPr="004260ED">
        <w:t>u</w:t>
      </w:r>
      <w:r w:rsidRPr="004260ED">
        <w:t>voveron käyttövoimaverolla henkilöautojen osalta.</w:t>
      </w:r>
    </w:p>
    <w:p w:rsidR="004260ED" w:rsidRPr="004260ED" w:rsidRDefault="004260ED" w:rsidP="004260ED">
      <w:pPr>
        <w:pStyle w:val="VMOtsikkonum2"/>
      </w:pPr>
      <w:r w:rsidRPr="004260ED">
        <w:t>Matkailuauton autoverottomuus</w:t>
      </w:r>
    </w:p>
    <w:p w:rsidR="004260ED" w:rsidRPr="004260ED" w:rsidRDefault="004260ED" w:rsidP="004260ED">
      <w:pPr>
        <w:pStyle w:val="VMleipteksti"/>
      </w:pPr>
    </w:p>
    <w:p w:rsidR="004260ED" w:rsidRPr="004260ED" w:rsidRDefault="004260ED" w:rsidP="004260ED">
      <w:pPr>
        <w:pStyle w:val="VMleipteksti"/>
        <w:rPr>
          <w:b/>
        </w:rPr>
      </w:pPr>
      <w:r w:rsidRPr="004260ED">
        <w:rPr>
          <w:b/>
        </w:rPr>
        <w:t>Kuvaus ja verotuen määrittely</w:t>
      </w:r>
    </w:p>
    <w:p w:rsidR="004260ED" w:rsidRPr="004260ED" w:rsidRDefault="004260ED" w:rsidP="004260ED">
      <w:pPr>
        <w:pStyle w:val="VMleipteksti"/>
      </w:pPr>
    </w:p>
    <w:p w:rsidR="004260ED" w:rsidRPr="004260ED" w:rsidRDefault="004260ED" w:rsidP="004260ED">
      <w:pPr>
        <w:pStyle w:val="VMleipteksti"/>
      </w:pPr>
      <w:r w:rsidRPr="004260ED">
        <w:t>Matkailuauto, joka täyttää rakenne-edellytykset ja on tarkoitettu matkailukäy</w:t>
      </w:r>
      <w:r w:rsidRPr="004260ED">
        <w:t>t</w:t>
      </w:r>
      <w:r w:rsidRPr="004260ED">
        <w:t>töön, on autoveroton. Matkailuautojen verotukeen ei liity kuoleentumisaikaa, mutta ajoneuvon rakenteen muuttamisella on veroseuraamuksia, jos ajoneuvo ei enää t</w:t>
      </w:r>
      <w:r w:rsidR="00EB3C13">
        <w:t>äytä verovapauden edellytyksiä.</w:t>
      </w:r>
    </w:p>
    <w:p w:rsidR="004260ED" w:rsidRPr="004260ED" w:rsidRDefault="004260ED" w:rsidP="004260ED">
      <w:pPr>
        <w:pStyle w:val="VMleipteksti"/>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rPr>
          <w:b/>
        </w:rPr>
      </w:pPr>
      <w:r>
        <w:t xml:space="preserve">36 </w:t>
      </w:r>
      <w:r w:rsidRPr="00DE1E76">
        <w:t>milj. euroa vuonna 2018</w:t>
      </w:r>
    </w:p>
    <w:p w:rsidR="004260ED" w:rsidRPr="004260ED" w:rsidRDefault="004260ED" w:rsidP="004260ED">
      <w:pPr>
        <w:pStyle w:val="VMleipteksti"/>
        <w:rPr>
          <w:b/>
        </w:rPr>
      </w:pPr>
    </w:p>
    <w:p w:rsidR="004260ED" w:rsidRPr="004260ED" w:rsidRDefault="004260ED" w:rsidP="004260ED">
      <w:pPr>
        <w:pStyle w:val="VMleipteksti"/>
        <w:rPr>
          <w:b/>
        </w:rPr>
      </w:pPr>
      <w:r w:rsidRPr="004260ED">
        <w:rPr>
          <w:b/>
        </w:rPr>
        <w:t>Tavoite</w:t>
      </w:r>
    </w:p>
    <w:p w:rsidR="004260ED" w:rsidRPr="004260ED" w:rsidRDefault="004260ED" w:rsidP="004260ED">
      <w:pPr>
        <w:pStyle w:val="VMleipteksti"/>
      </w:pPr>
    </w:p>
    <w:p w:rsidR="004260ED" w:rsidRPr="004260ED" w:rsidRDefault="004260ED" w:rsidP="004260ED">
      <w:pPr>
        <w:pStyle w:val="VMleipteksti"/>
      </w:pPr>
      <w:r w:rsidRPr="004260ED">
        <w:t xml:space="preserve">Verotuen tavoitteena on tukea matkailuauton hankintaa. </w:t>
      </w:r>
    </w:p>
    <w:p w:rsidR="004260ED" w:rsidRPr="004260ED" w:rsidRDefault="004260ED" w:rsidP="004260ED">
      <w:pPr>
        <w:pStyle w:val="VMleipteksti"/>
        <w:rPr>
          <w:b/>
        </w:rPr>
      </w:pPr>
    </w:p>
    <w:p w:rsidR="004260ED" w:rsidRPr="004260ED" w:rsidRDefault="004260ED" w:rsidP="004260ED">
      <w:pPr>
        <w:pStyle w:val="VMleipteksti"/>
        <w:rPr>
          <w:b/>
        </w:rPr>
      </w:pPr>
      <w:r w:rsidRPr="004260ED">
        <w:rPr>
          <w:b/>
        </w:rPr>
        <w:t>Huomioita</w:t>
      </w:r>
      <w:r>
        <w:rPr>
          <w:b/>
        </w:rPr>
        <w:t xml:space="preserve"> ja vaikuttavuuden arviointia</w:t>
      </w:r>
    </w:p>
    <w:p w:rsidR="004260ED" w:rsidRPr="004260ED" w:rsidRDefault="004260ED" w:rsidP="004260ED">
      <w:pPr>
        <w:pStyle w:val="VMleipteksti"/>
        <w:rPr>
          <w:b/>
        </w:rPr>
      </w:pPr>
    </w:p>
    <w:p w:rsidR="00EB3C13" w:rsidRDefault="00EB3C13" w:rsidP="004260ED">
      <w:pPr>
        <w:pStyle w:val="VMleipteksti"/>
      </w:pPr>
      <w:r w:rsidRPr="004260ED">
        <w:t>Marraskuussa 2017 Suomessa oli rekisteröitynä yhteensä 20 948 matkailua</w:t>
      </w:r>
      <w:r w:rsidRPr="004260ED">
        <w:t>u</w:t>
      </w:r>
      <w:r w:rsidRPr="004260ED">
        <w:t>toa. Viime vuosina matkailuautoja on rekisteröity vuosittain 1 300 – 2 200. Vuonna 2016 rekisteröitiin 1 608 matkailuautoa. Matkailuautojen keskimäärä</w:t>
      </w:r>
      <w:r w:rsidRPr="004260ED">
        <w:t>i</w:t>
      </w:r>
      <w:r w:rsidRPr="004260ED">
        <w:t>nen veroetu oli noin 22 600 euroa. Vuonna 2016 matkailuautot saivat verot</w:t>
      </w:r>
      <w:r w:rsidRPr="004260ED">
        <w:t>u</w:t>
      </w:r>
      <w:r w:rsidRPr="004260ED">
        <w:t>kea laskennallisesti noin 36 miljoonaa euroa.</w:t>
      </w:r>
    </w:p>
    <w:p w:rsidR="003E03DB" w:rsidRPr="00EB3C13" w:rsidRDefault="003E03DB" w:rsidP="004260ED">
      <w:pPr>
        <w:pStyle w:val="VMleipteksti"/>
      </w:pPr>
    </w:p>
    <w:p w:rsidR="004260ED" w:rsidRPr="004260ED" w:rsidRDefault="004260ED" w:rsidP="004260ED">
      <w:pPr>
        <w:pStyle w:val="VMleipteksti"/>
      </w:pPr>
      <w:r w:rsidRPr="004260ED">
        <w:t>Pääministeri Jyrki Kataisen vuoden 2011 hallituksen hallitusohjelman muka</w:t>
      </w:r>
      <w:r w:rsidRPr="004260ED">
        <w:t>i</w:t>
      </w:r>
      <w:r w:rsidRPr="004260ED">
        <w:t>sesti selvitettiin matkailuauton sisällyttämistä autoveron piiriin. Selvityksestä kävi ilmi, että täysimääräinen autovero nostaisi merkittävästi matkailuautojen hintaa ja uusien matkailuautojen kysyntä heikkenisi olennaisesti. Samalla k</w:t>
      </w:r>
      <w:r w:rsidRPr="004260ED">
        <w:t>y</w:t>
      </w:r>
      <w:r w:rsidRPr="004260ED">
        <w:t>syntä painottuisi nykyistä enemmän käytettyinä maahantuotuihin autoihin, jo</w:t>
      </w:r>
      <w:r w:rsidRPr="004260ED">
        <w:t>l</w:t>
      </w:r>
      <w:r w:rsidRPr="004260ED">
        <w:t xml:space="preserve">loin arvonlisäverot jäisivät ajoneuvon ostomaahan. </w:t>
      </w:r>
    </w:p>
    <w:p w:rsidR="004260ED" w:rsidRPr="004260ED" w:rsidRDefault="004260ED" w:rsidP="004260ED">
      <w:pPr>
        <w:pStyle w:val="VMleipteksti"/>
      </w:pPr>
    </w:p>
    <w:p w:rsidR="004260ED" w:rsidRPr="004260ED" w:rsidRDefault="004260ED" w:rsidP="004260ED">
      <w:pPr>
        <w:pStyle w:val="VMleipteksti"/>
      </w:pPr>
      <w:r w:rsidRPr="004260ED">
        <w:t>Matkailuauton autoverovapautta koskevat edellytykset ovat kuitenkin väljät ja antavat mahdollisuuksia tuen väärinkäytöksille muuntamalla muun muassa pakettiauto vähäisin lisäyksin autoverottomaksi matkailuautoksi.</w:t>
      </w:r>
    </w:p>
    <w:p w:rsidR="004260ED" w:rsidRPr="004260ED" w:rsidRDefault="004260ED" w:rsidP="004260ED">
      <w:pPr>
        <w:pStyle w:val="VMleipteksti"/>
      </w:pPr>
    </w:p>
    <w:p w:rsidR="004260ED" w:rsidRDefault="004260ED" w:rsidP="004260ED">
      <w:pPr>
        <w:pStyle w:val="VMleipteksti"/>
      </w:pPr>
      <w:r w:rsidRPr="004260ED">
        <w:t>Matkailuautoihin liittyy myös eräänlaisena piilevänä tukena matalampi käytt</w:t>
      </w:r>
      <w:r w:rsidRPr="004260ED">
        <w:t>ö</w:t>
      </w:r>
      <w:r w:rsidRPr="004260ED">
        <w:t>voimavero. Dieselkäyttöisen matkailuauton käyttövoimavero määräytyy aj</w:t>
      </w:r>
      <w:r w:rsidRPr="004260ED">
        <w:t>o</w:t>
      </w:r>
      <w:r w:rsidRPr="004260ED">
        <w:t>neuvoverolain mukaan pakettiautojen alemman käyttövoimaverotason m</w:t>
      </w:r>
      <w:r w:rsidRPr="004260ED">
        <w:t>u</w:t>
      </w:r>
      <w:r w:rsidRPr="004260ED">
        <w:t>kaan, vaikka matkailuauto on henkilöautoluokkaan kuuluva ajoneuvo. Ale</w:t>
      </w:r>
      <w:r w:rsidRPr="004260ED">
        <w:t>m</w:t>
      </w:r>
      <w:r w:rsidRPr="004260ED">
        <w:t>malle verotasolle ei ajoneuvoverolaissa ole erityisedellytyksiä, vaan alempaa käyttövoimaveroa kannetaan kaikilta M</w:t>
      </w:r>
      <w:r w:rsidRPr="004260ED">
        <w:rPr>
          <w:vertAlign w:val="subscript"/>
        </w:rPr>
        <w:t>1</w:t>
      </w:r>
      <w:r w:rsidRPr="004260ED">
        <w:t>-luokan dieselkäyttöisiltä matkailua</w:t>
      </w:r>
      <w:r w:rsidRPr="004260ED">
        <w:t>u</w:t>
      </w:r>
      <w:r w:rsidRPr="004260ED">
        <w:t>toilta. Ajoneuvon hiilidioksidipäästöihin perustuvassa ajoneuvoveron perusv</w:t>
      </w:r>
      <w:r w:rsidRPr="004260ED">
        <w:t>e</w:t>
      </w:r>
      <w:r w:rsidRPr="004260ED">
        <w:t>rossa matkailuauto verotetaan kuten muut M1-luokkaan kuuluvat henkilöautot. Kausiluonteisen käyttötarkoituksensa takia matkailuauto voidaan poistaa osaksi vuotta liikennekäytöstä, jolloin siitä ei kanneta ajoneuvoveron perus- e</w:t>
      </w:r>
      <w:r w:rsidRPr="004260ED">
        <w:t>i</w:t>
      </w:r>
      <w:r w:rsidRPr="004260ED">
        <w:t>kä käyttövoimaveroa. Matalamman käyttövoimaveron muodosta tuki on arvio</w:t>
      </w:r>
      <w:r w:rsidRPr="004260ED">
        <w:t>l</w:t>
      </w:r>
      <w:r w:rsidRPr="004260ED">
        <w:t>ta noin miljoona euroa.</w:t>
      </w:r>
    </w:p>
    <w:p w:rsidR="004260ED" w:rsidRPr="004260ED" w:rsidRDefault="004260ED" w:rsidP="004260ED">
      <w:pPr>
        <w:pStyle w:val="VMOtsikkonum2"/>
      </w:pPr>
      <w:r w:rsidRPr="004260ED">
        <w:t>Pelastus-</w:t>
      </w:r>
      <w:r>
        <w:t xml:space="preserve"> ja sairasauton autoverottomuus</w:t>
      </w:r>
    </w:p>
    <w:p w:rsidR="004260ED" w:rsidRPr="004260ED" w:rsidRDefault="004260ED" w:rsidP="004260ED">
      <w:pPr>
        <w:pStyle w:val="VMleipteksti"/>
      </w:pPr>
    </w:p>
    <w:p w:rsidR="004260ED" w:rsidRPr="004260ED" w:rsidRDefault="004260ED" w:rsidP="004260ED">
      <w:pPr>
        <w:pStyle w:val="VMleipteksti"/>
        <w:rPr>
          <w:b/>
        </w:rPr>
      </w:pPr>
      <w:r>
        <w:rPr>
          <w:b/>
        </w:rPr>
        <w:t>Kuvaus ja v</w:t>
      </w:r>
      <w:r w:rsidRPr="004260ED">
        <w:rPr>
          <w:b/>
        </w:rPr>
        <w:t>erotuen määrittely</w:t>
      </w:r>
    </w:p>
    <w:p w:rsidR="004260ED" w:rsidRPr="004260ED" w:rsidRDefault="004260ED" w:rsidP="004260ED">
      <w:pPr>
        <w:pStyle w:val="VMleipteksti"/>
      </w:pPr>
    </w:p>
    <w:p w:rsidR="004260ED" w:rsidRPr="004260ED" w:rsidRDefault="004260ED" w:rsidP="004260ED">
      <w:pPr>
        <w:pStyle w:val="VMleipteksti"/>
      </w:pPr>
      <w:r w:rsidRPr="004260ED">
        <w:t>Sairas- ja pelastusauto ovat niille määritellyin rakenne-edellytyksin kokonaan autoverottomia, jos ne on tarkoitettu niiden ajoneuvolain mukaiseen käyttöta</w:t>
      </w:r>
      <w:r w:rsidRPr="004260ED">
        <w:t>r</w:t>
      </w:r>
      <w:r w:rsidRPr="004260ED">
        <w:t>koitukseen. Tieliikenteen säännöksissä sairasautosta käytetään termiä amb</w:t>
      </w:r>
      <w:r w:rsidRPr="004260ED">
        <w:t>u</w:t>
      </w:r>
      <w:r w:rsidRPr="004260ED">
        <w:t>lanssi. Sairasautojen veroetuun liittyy kolmen vuoden kuoleentumisaika ja p</w:t>
      </w:r>
      <w:r w:rsidRPr="004260ED">
        <w:t>e</w:t>
      </w:r>
      <w:r w:rsidRPr="004260ED">
        <w:t xml:space="preserve">lastusautojen veroetuun neljän vuoden kuoleentumisaika. </w:t>
      </w:r>
    </w:p>
    <w:p w:rsidR="004260ED" w:rsidRPr="004260ED" w:rsidRDefault="004260ED" w:rsidP="004260ED">
      <w:pPr>
        <w:pStyle w:val="VMleipteksti"/>
        <w:rPr>
          <w:b/>
        </w:rPr>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rPr>
          <w:b/>
        </w:rPr>
      </w:pPr>
      <w:r>
        <w:t xml:space="preserve">14 </w:t>
      </w:r>
      <w:r w:rsidRPr="00DE1E76">
        <w:t>milj. euroa vuonna 2018</w:t>
      </w:r>
    </w:p>
    <w:p w:rsidR="009F2D77" w:rsidRDefault="009F2D77" w:rsidP="004260ED">
      <w:pPr>
        <w:pStyle w:val="VMleipteksti"/>
        <w:rPr>
          <w:b/>
        </w:rPr>
      </w:pPr>
    </w:p>
    <w:p w:rsidR="004260ED" w:rsidRPr="004260ED" w:rsidRDefault="004260ED" w:rsidP="004260ED">
      <w:pPr>
        <w:pStyle w:val="VMleipteksti"/>
        <w:rPr>
          <w:b/>
        </w:rPr>
      </w:pPr>
      <w:r w:rsidRPr="004260ED">
        <w:rPr>
          <w:b/>
        </w:rPr>
        <w:t>Tavoite</w:t>
      </w:r>
    </w:p>
    <w:p w:rsidR="004260ED" w:rsidRPr="004260ED" w:rsidRDefault="004260ED" w:rsidP="004260ED">
      <w:pPr>
        <w:pStyle w:val="VMleipteksti"/>
      </w:pPr>
    </w:p>
    <w:p w:rsidR="004260ED" w:rsidRDefault="004260ED" w:rsidP="004260ED">
      <w:pPr>
        <w:pStyle w:val="VMleipteksti"/>
      </w:pPr>
      <w:r w:rsidRPr="004260ED">
        <w:t>Sekä sairasautot että pelastusautot ovat kuuluneet verotuen piiriin määrätyin edellytyksin 1950- ja 1960-luvulta lähtien. Näiden ajoneuvojen hankinnan t</w:t>
      </w:r>
      <w:r w:rsidRPr="004260ED">
        <w:t>u</w:t>
      </w:r>
      <w:r w:rsidRPr="004260ED">
        <w:t>kemista on perusteltu muun muassa ajoneuvojen yhteiskunnallisilla tehtävillä ja niiden käytöllä julkisyhteisöjen tarpeisiin.</w:t>
      </w:r>
    </w:p>
    <w:p w:rsidR="00EB3C13" w:rsidRDefault="00EB3C13" w:rsidP="004260ED">
      <w:pPr>
        <w:pStyle w:val="VMleipteksti"/>
      </w:pPr>
    </w:p>
    <w:p w:rsidR="00EB3C13" w:rsidRDefault="00EB3C13" w:rsidP="004260ED">
      <w:pPr>
        <w:pStyle w:val="VMleipteksti"/>
        <w:rPr>
          <w:b/>
        </w:rPr>
      </w:pPr>
      <w:r>
        <w:rPr>
          <w:b/>
        </w:rPr>
        <w:t>Huomioita</w:t>
      </w:r>
    </w:p>
    <w:p w:rsidR="00EB3C13" w:rsidRDefault="00EB3C13" w:rsidP="004260ED">
      <w:pPr>
        <w:pStyle w:val="VMleipteksti"/>
      </w:pPr>
    </w:p>
    <w:p w:rsidR="00EB3C13" w:rsidRDefault="00EB3C13" w:rsidP="004260ED">
      <w:pPr>
        <w:pStyle w:val="VMleipteksti"/>
      </w:pPr>
      <w:r w:rsidRPr="004260ED">
        <w:t>Marraskuussa 2017 rekisterissä on yhteensä 3 493 pelastusautoa ja 1 328 sairasautoa.</w:t>
      </w:r>
      <w:r w:rsidRPr="004260ED" w:rsidDel="00C033C6">
        <w:t xml:space="preserve"> </w:t>
      </w:r>
      <w:r w:rsidRPr="004260ED">
        <w:t>Vuonna 2016 uusia sairasautoja rekisteröitiin 141 ja pela</w:t>
      </w:r>
      <w:r w:rsidRPr="004260ED">
        <w:t>s</w:t>
      </w:r>
      <w:r w:rsidRPr="004260ED">
        <w:t>tusautoja 170. Verotuen suuruus oli keskimäärin noin 87 000 euroa sa</w:t>
      </w:r>
      <w:r w:rsidRPr="004260ED">
        <w:t>i</w:t>
      </w:r>
      <w:r w:rsidRPr="004260ED">
        <w:t>rasautoa kohti ja 13 000 euroa pelastusautoa kohti. Sairasautojen autoveroetu vuonna 2016 oli noin 12 miljoonaa euroa ja pelastusautojen veroetu noin 2 miljoona euroa.</w:t>
      </w:r>
    </w:p>
    <w:p w:rsidR="006A4B2C" w:rsidRDefault="006A4B2C" w:rsidP="004260ED">
      <w:pPr>
        <w:pStyle w:val="VMleipteksti"/>
      </w:pPr>
    </w:p>
    <w:p w:rsidR="006A4B2C" w:rsidRDefault="006A4B2C" w:rsidP="004260ED">
      <w:pPr>
        <w:pStyle w:val="VMleipteksti"/>
      </w:pPr>
      <w:r w:rsidRPr="006A4B2C">
        <w:t>Sairas- ja pelastusautojen verotuki ei ole yksiselitteinen, vaikka tuilla voidaan nähdä olevan yhteiskunnallinen tavoite (esimerkiksi poliisiautoilla ei ole ver</w:t>
      </w:r>
      <w:r w:rsidRPr="006A4B2C">
        <w:t>o</w:t>
      </w:r>
      <w:r w:rsidRPr="006A4B2C">
        <w:t>tukea). Pelastus- ja sairasauton verotukea ei kuitenkaan voida perustella a</w:t>
      </w:r>
      <w:r w:rsidRPr="006A4B2C">
        <w:t>i</w:t>
      </w:r>
      <w:r w:rsidR="00B14E78">
        <w:t xml:space="preserve">noastaan julkisyhteisöjen suoran </w:t>
      </w:r>
      <w:r w:rsidRPr="006A4B2C">
        <w:t>käyttötarpeen kannalta, sillä palveluja tarjo</w:t>
      </w:r>
      <w:r w:rsidRPr="006A4B2C">
        <w:t>a</w:t>
      </w:r>
      <w:r w:rsidRPr="006A4B2C">
        <w:t>vat alat ovat muuttuneet markkinaehtoisemmiksi ja yksityisiä palveluntarjoajia hyödyntäviksi.</w:t>
      </w:r>
    </w:p>
    <w:p w:rsidR="00DE17BE" w:rsidRDefault="00DE17BE" w:rsidP="004260ED">
      <w:pPr>
        <w:pStyle w:val="VMleipteksti"/>
      </w:pPr>
    </w:p>
    <w:p w:rsidR="007C1C13" w:rsidRPr="004260ED" w:rsidRDefault="004260ED" w:rsidP="004260ED">
      <w:pPr>
        <w:pStyle w:val="VMOtsikkonum2"/>
      </w:pPr>
      <w:r w:rsidRPr="004260ED">
        <w:t xml:space="preserve">Isojen esteettömien taksien autoverohuojennus </w:t>
      </w:r>
      <w:r w:rsidR="00BF61C4" w:rsidRPr="004260ED">
        <w:t>ja invataksien autoverotto</w:t>
      </w:r>
      <w:r>
        <w:t>muus</w:t>
      </w:r>
    </w:p>
    <w:p w:rsidR="004260ED" w:rsidRPr="004260ED" w:rsidRDefault="004260ED" w:rsidP="004260ED">
      <w:pPr>
        <w:pStyle w:val="VMleipteksti"/>
        <w:rPr>
          <w:i/>
        </w:rPr>
      </w:pPr>
    </w:p>
    <w:p w:rsidR="004260ED" w:rsidRPr="004260ED" w:rsidRDefault="00C0233D" w:rsidP="004260ED">
      <w:pPr>
        <w:pStyle w:val="VMleipteksti"/>
        <w:rPr>
          <w:b/>
        </w:rPr>
      </w:pPr>
      <w:r>
        <w:rPr>
          <w:b/>
        </w:rPr>
        <w:t>Kuvaus ja v</w:t>
      </w:r>
      <w:r w:rsidR="004260ED" w:rsidRPr="004260ED">
        <w:rPr>
          <w:b/>
        </w:rPr>
        <w:t>erotu</w:t>
      </w:r>
      <w:r w:rsidR="009F2D77">
        <w:rPr>
          <w:b/>
        </w:rPr>
        <w:t>ki</w:t>
      </w:r>
      <w:r w:rsidR="004260ED" w:rsidRPr="004260ED">
        <w:rPr>
          <w:b/>
        </w:rPr>
        <w:t>en määrittely</w:t>
      </w:r>
    </w:p>
    <w:p w:rsidR="004260ED" w:rsidRPr="004260ED" w:rsidRDefault="004260ED" w:rsidP="004260ED">
      <w:pPr>
        <w:pStyle w:val="VMleipteksti"/>
      </w:pPr>
    </w:p>
    <w:p w:rsidR="009F2D77" w:rsidRPr="00EB3C13" w:rsidRDefault="004260ED" w:rsidP="004260ED">
      <w:pPr>
        <w:pStyle w:val="VMleipteksti"/>
      </w:pPr>
      <w:r w:rsidRPr="004260ED">
        <w:t>Autoverolain mukaisesti esteettömille takseille myönnetään 15 000 euron v</w:t>
      </w:r>
      <w:r w:rsidRPr="004260ED">
        <w:t>e</w:t>
      </w:r>
      <w:r w:rsidRPr="004260ED">
        <w:t xml:space="preserve">roetu, jos ensirekisteröitävä auto täyttää esteettömille tai koulukuljetustakseille määritetyt edellytykset. Veroetuun liittyy kolmen vuoden kuoleentumisaika. </w:t>
      </w:r>
    </w:p>
    <w:p w:rsidR="009F2D77" w:rsidRDefault="009F2D77" w:rsidP="004260ED">
      <w:pPr>
        <w:pStyle w:val="VMleipteksti"/>
      </w:pPr>
    </w:p>
    <w:p w:rsidR="004260ED" w:rsidRPr="004260ED" w:rsidRDefault="004260ED" w:rsidP="004260ED">
      <w:pPr>
        <w:pStyle w:val="VMleipteksti"/>
      </w:pPr>
      <w:r w:rsidRPr="004260ED">
        <w:t>Autoverolaissa säädetysti invataksit ovat kokonaan autoverottomia. Invataksin veroetuun liittyy neljän vuoden kuoleentumisaika</w:t>
      </w:r>
    </w:p>
    <w:p w:rsidR="004260ED" w:rsidRPr="004260ED" w:rsidRDefault="004260ED" w:rsidP="004260ED">
      <w:pPr>
        <w:pStyle w:val="VMleipteksti"/>
        <w:rPr>
          <w:b/>
        </w:rPr>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rPr>
          <w:b/>
        </w:rPr>
      </w:pPr>
      <w:r>
        <w:t xml:space="preserve">10 </w:t>
      </w:r>
      <w:r w:rsidRPr="00DE1E76">
        <w:t>milj. euroa vuonna 2018</w:t>
      </w:r>
    </w:p>
    <w:p w:rsidR="009F2D77" w:rsidRDefault="009F2D77" w:rsidP="004260ED">
      <w:pPr>
        <w:pStyle w:val="VMleipteksti"/>
        <w:rPr>
          <w:b/>
        </w:rPr>
      </w:pPr>
    </w:p>
    <w:p w:rsidR="004260ED" w:rsidRPr="004260ED" w:rsidRDefault="004260ED" w:rsidP="004260ED">
      <w:pPr>
        <w:pStyle w:val="VMleipteksti"/>
        <w:rPr>
          <w:b/>
        </w:rPr>
      </w:pPr>
      <w:r>
        <w:rPr>
          <w:b/>
        </w:rPr>
        <w:t>T</w:t>
      </w:r>
      <w:r w:rsidRPr="004260ED">
        <w:rPr>
          <w:b/>
        </w:rPr>
        <w:t>avoite</w:t>
      </w:r>
    </w:p>
    <w:p w:rsidR="004260ED" w:rsidRPr="004260ED" w:rsidRDefault="004260ED" w:rsidP="004260ED">
      <w:pPr>
        <w:pStyle w:val="VMleipteksti"/>
      </w:pPr>
    </w:p>
    <w:p w:rsidR="004260ED" w:rsidRPr="004260ED" w:rsidRDefault="004260ED" w:rsidP="004260ED">
      <w:pPr>
        <w:pStyle w:val="VMleipteksti"/>
      </w:pPr>
      <w:r w:rsidRPr="004260ED">
        <w:t>Verotuki kohdentuu taksiyrittäjien autonhankintaan. Tavallisten taksien verot</w:t>
      </w:r>
      <w:r w:rsidRPr="004260ED">
        <w:t>u</w:t>
      </w:r>
      <w:r w:rsidRPr="004260ED">
        <w:t>en tapaan veroetuutta on perusteltu taksilupaan sisältyvillä velvoitteilla. Estee</w:t>
      </w:r>
      <w:r w:rsidRPr="004260ED">
        <w:t>t</w:t>
      </w:r>
      <w:r w:rsidRPr="004260ED">
        <w:t>tömien tila- ja koulukuljetustaksien sekä invataksien verotuilla otetaan myös huomioon muun muassa haja-asutusalueiden oppilas-, vanhus- ja muiden er</w:t>
      </w:r>
      <w:r w:rsidRPr="004260ED">
        <w:t>i</w:t>
      </w:r>
      <w:r w:rsidRPr="004260ED">
        <w:t>tyiskuljetusten asettamat tarpeet. Tuen tarkoituksena on turvata esteettömän ja invataksikaluston riittävä määrä, sillä verotuki kompensoi niiden korkeaa hankinta- ja varusteluhintaa sekä niiden suuria käyttökustannuksia.</w:t>
      </w:r>
    </w:p>
    <w:p w:rsidR="004260ED" w:rsidRPr="004260ED" w:rsidRDefault="004260ED" w:rsidP="00AB27CA">
      <w:pPr>
        <w:pStyle w:val="VMleipteksti"/>
        <w:ind w:left="0"/>
        <w:rPr>
          <w:b/>
        </w:rPr>
      </w:pPr>
    </w:p>
    <w:p w:rsidR="004260ED" w:rsidRPr="004260ED" w:rsidRDefault="004260ED" w:rsidP="004260ED">
      <w:pPr>
        <w:pStyle w:val="VMleipteksti"/>
        <w:rPr>
          <w:b/>
        </w:rPr>
      </w:pPr>
      <w:r w:rsidRPr="004260ED">
        <w:rPr>
          <w:b/>
        </w:rPr>
        <w:t xml:space="preserve">Huomioita </w:t>
      </w:r>
    </w:p>
    <w:p w:rsidR="004260ED" w:rsidRPr="004260ED" w:rsidRDefault="004260ED" w:rsidP="004260ED">
      <w:pPr>
        <w:pStyle w:val="VMleipteksti"/>
      </w:pPr>
    </w:p>
    <w:p w:rsidR="004260ED" w:rsidRDefault="00EB3C13" w:rsidP="004260ED">
      <w:pPr>
        <w:pStyle w:val="VMleipteksti"/>
      </w:pPr>
      <w:r w:rsidRPr="004260ED">
        <w:t>Vuonna 2016 ilmoitettiin verotettavaksi 84 esteetöntä tilataksia ja esteettömiä tilatakseja on rekisteröity vuosittain noin 100. Tuen yhteismäärä vuonn</w:t>
      </w:r>
      <w:r>
        <w:t>a 2016 oli 1,2 miljoonaa euroa.</w:t>
      </w:r>
      <w:r w:rsidRPr="004260ED">
        <w:t xml:space="preserve"> Vuonna 2016 ilmoitettiin verotettavaksi 288 invataksia. Invataksien verotuki vuonna 2016 oli yhteensä noin 9 miljoonaa euroa.</w:t>
      </w:r>
    </w:p>
    <w:p w:rsidR="00EB3C13" w:rsidRPr="004260ED" w:rsidRDefault="00EB3C13" w:rsidP="004260ED">
      <w:pPr>
        <w:pStyle w:val="VMleipteksti"/>
      </w:pPr>
    </w:p>
    <w:p w:rsidR="004260ED" w:rsidRPr="004260ED" w:rsidRDefault="004260ED" w:rsidP="004260ED">
      <w:pPr>
        <w:pStyle w:val="VMleipteksti"/>
      </w:pPr>
      <w:r w:rsidRPr="004260ED">
        <w:t xml:space="preserve">Heinäkuussa 2018 voimaan tuleva liikennepalvelulaki ei muuta olennaisesti tuen perusteluita, sillä tuen voidaan katsoa varmistavan esteettömän kaluston riittävä määrä, kun taksisääntely vapautuu. </w:t>
      </w:r>
    </w:p>
    <w:p w:rsidR="004260ED" w:rsidRPr="004260ED" w:rsidRDefault="004260ED" w:rsidP="004260ED">
      <w:pPr>
        <w:pStyle w:val="VMleipteksti"/>
      </w:pPr>
    </w:p>
    <w:p w:rsidR="004260ED" w:rsidRPr="004260ED" w:rsidRDefault="004260ED" w:rsidP="004260ED">
      <w:pPr>
        <w:pStyle w:val="VMleipteksti"/>
      </w:pPr>
      <w:r w:rsidRPr="004260ED">
        <w:t>Erityisryhmien liikkumismahdollisuuksien tukemiseen kohdentuu myös inval</w:t>
      </w:r>
      <w:r w:rsidRPr="004260ED">
        <w:t>i</w:t>
      </w:r>
      <w:r w:rsidRPr="004260ED">
        <w:t>dien autoverolain 51 §:n autoveropalautus ja 50 §:n autoverohuojennus</w:t>
      </w:r>
      <w:r w:rsidRPr="004260ED">
        <w:rPr>
          <w:b/>
        </w:rPr>
        <w:t xml:space="preserve">. </w:t>
      </w:r>
      <w:r w:rsidRPr="004260ED">
        <w:t>L</w:t>
      </w:r>
      <w:r w:rsidRPr="004260ED">
        <w:t>i</w:t>
      </w:r>
      <w:r w:rsidRPr="004260ED">
        <w:t>säksi invalideille myönnetään ajoneuvoveron perusverosta vapautus tietyin edellytyksin.</w:t>
      </w:r>
    </w:p>
    <w:p w:rsidR="00D1083B" w:rsidRPr="00D1083B" w:rsidRDefault="00D1083B" w:rsidP="00BC473A">
      <w:pPr>
        <w:pStyle w:val="VMOtsikkonum2"/>
      </w:pPr>
      <w:r w:rsidRPr="00D1083B">
        <w:lastRenderedPageBreak/>
        <w:t xml:space="preserve">Museoajoneuvojen, </w:t>
      </w:r>
      <w:r w:rsidR="00BC473A">
        <w:t>pelastusautojen, sairasautojen,</w:t>
      </w:r>
      <w:r w:rsidRPr="00D1083B">
        <w:t xml:space="preserve"> linja-autojen </w:t>
      </w:r>
      <w:r w:rsidR="00BC473A">
        <w:t>sekä p</w:t>
      </w:r>
      <w:r w:rsidR="00BC473A" w:rsidRPr="00BC473A">
        <w:t xml:space="preserve">uu- ja turveperusteista polttoainetta käyttävien ajoneuvojen </w:t>
      </w:r>
      <w:r w:rsidRPr="00D1083B">
        <w:t>vapautus ajoneuvoverosta</w:t>
      </w:r>
    </w:p>
    <w:p w:rsidR="00D1083B" w:rsidRPr="00D1083B" w:rsidRDefault="00D1083B" w:rsidP="00D1083B">
      <w:pPr>
        <w:pStyle w:val="VMleipteksti"/>
        <w:rPr>
          <w:i/>
        </w:rPr>
      </w:pPr>
    </w:p>
    <w:p w:rsidR="00D1083B" w:rsidRPr="00D1083B" w:rsidRDefault="00C0233D" w:rsidP="00D1083B">
      <w:pPr>
        <w:pStyle w:val="VMleipteksti"/>
        <w:rPr>
          <w:b/>
        </w:rPr>
      </w:pPr>
      <w:r>
        <w:rPr>
          <w:b/>
        </w:rPr>
        <w:t>Kuvaus ja v</w:t>
      </w:r>
      <w:r w:rsidR="00D1083B" w:rsidRPr="00D1083B">
        <w:rPr>
          <w:b/>
        </w:rPr>
        <w:t>erotu</w:t>
      </w:r>
      <w:r w:rsidR="0030134E">
        <w:rPr>
          <w:b/>
        </w:rPr>
        <w:t>ki</w:t>
      </w:r>
      <w:r w:rsidR="00D1083B" w:rsidRPr="00D1083B">
        <w:rPr>
          <w:b/>
        </w:rPr>
        <w:t>en määrittely</w:t>
      </w:r>
    </w:p>
    <w:p w:rsidR="00D1083B" w:rsidRPr="00D1083B" w:rsidRDefault="00D1083B" w:rsidP="00D1083B">
      <w:pPr>
        <w:pStyle w:val="VMleipteksti"/>
      </w:pPr>
    </w:p>
    <w:p w:rsidR="00D1083B" w:rsidRPr="00D1083B" w:rsidRDefault="00D1083B" w:rsidP="00BC473A">
      <w:pPr>
        <w:pStyle w:val="VMleipteksti"/>
      </w:pPr>
      <w:r w:rsidRPr="00D1083B">
        <w:t>Museoajoneuvot</w:t>
      </w:r>
      <w:r w:rsidR="00E71B3A">
        <w:t xml:space="preserve">, pelastusautot, sairasautot, </w:t>
      </w:r>
      <w:r w:rsidRPr="00D1083B">
        <w:t>M</w:t>
      </w:r>
      <w:r w:rsidRPr="00D1083B">
        <w:rPr>
          <w:vertAlign w:val="subscript"/>
        </w:rPr>
        <w:t>2</w:t>
      </w:r>
      <w:r w:rsidRPr="00D1083B">
        <w:t>- ja M</w:t>
      </w:r>
      <w:r w:rsidRPr="00D1083B">
        <w:rPr>
          <w:vertAlign w:val="subscript"/>
        </w:rPr>
        <w:t>3</w:t>
      </w:r>
      <w:r w:rsidRPr="00D1083B">
        <w:t xml:space="preserve">-luokan linja-autot </w:t>
      </w:r>
      <w:r w:rsidR="00E71B3A">
        <w:t>sekä p</w:t>
      </w:r>
      <w:r w:rsidR="00E71B3A" w:rsidRPr="005F7EDE">
        <w:t>uu- ja turveperusteista poltto</w:t>
      </w:r>
      <w:r w:rsidR="00E71B3A">
        <w:t>ainetta käyttävät ajoneuvot on</w:t>
      </w:r>
      <w:r w:rsidR="00E71B3A" w:rsidRPr="005F7EDE">
        <w:t xml:space="preserve"> vapautettu aj</w:t>
      </w:r>
      <w:r w:rsidR="00E71B3A" w:rsidRPr="005F7EDE">
        <w:t>o</w:t>
      </w:r>
      <w:r w:rsidR="00E71B3A" w:rsidRPr="005F7EDE">
        <w:t xml:space="preserve">neuvoverosta. </w:t>
      </w:r>
      <w:r w:rsidRPr="00D1083B">
        <w:t>Pelastusautoja on tällä hetkellä rekisteröitynä 3 493, sa</w:t>
      </w:r>
      <w:r w:rsidRPr="00D1083B">
        <w:t>i</w:t>
      </w:r>
      <w:r w:rsidRPr="00D1083B">
        <w:t>rasautoja 1 328 ja M</w:t>
      </w:r>
      <w:r w:rsidRPr="00D1083B">
        <w:rPr>
          <w:vertAlign w:val="subscript"/>
        </w:rPr>
        <w:t>2</w:t>
      </w:r>
      <w:r w:rsidRPr="00D1083B">
        <w:t>- ja M</w:t>
      </w:r>
      <w:r w:rsidRPr="00D1083B">
        <w:rPr>
          <w:vertAlign w:val="subscript"/>
        </w:rPr>
        <w:t>3</w:t>
      </w:r>
      <w:r w:rsidRPr="00D1083B">
        <w:t>-luokan linja-autoja 17 536. Museoajoneuvolla ta</w:t>
      </w:r>
      <w:r w:rsidRPr="00D1083B">
        <w:t>r</w:t>
      </w:r>
      <w:r w:rsidRPr="00D1083B">
        <w:t>koitetaan ajoneuvolain 24 §:n mukaisesti katsastettua ja rekisteröityä er</w:t>
      </w:r>
      <w:r w:rsidRPr="00D1083B">
        <w:t>i</w:t>
      </w:r>
      <w:r w:rsidRPr="00D1083B">
        <w:t>tyisedellytykset täyttävää ajoneuvoa. Museoajoneuvoja on tällä hetkellä reki</w:t>
      </w:r>
      <w:r w:rsidRPr="00D1083B">
        <w:t>s</w:t>
      </w:r>
      <w:r w:rsidRPr="00D1083B">
        <w:t xml:space="preserve">teröitynä yhteensä 26 608. </w:t>
      </w:r>
      <w:r w:rsidR="00BC473A" w:rsidRPr="005F7EDE">
        <w:t>Puuperusteista polttoainetta käyttäviä ajoneuvoja on rekisterissä 70. Turveautoja ei ole käyttövoimana eritelty rekiste</w:t>
      </w:r>
      <w:r w:rsidR="00BC473A">
        <w:t>rissä.</w:t>
      </w:r>
    </w:p>
    <w:p w:rsidR="00D1083B" w:rsidRPr="00D1083B" w:rsidRDefault="00D1083B" w:rsidP="00D1083B">
      <w:pPr>
        <w:pStyle w:val="VMleipteksti"/>
        <w:rPr>
          <w:b/>
        </w:rPr>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BC473A" w:rsidP="00D1083B">
      <w:pPr>
        <w:pStyle w:val="VMleipteksti"/>
      </w:pPr>
      <w:r>
        <w:t xml:space="preserve">Yhteensä </w:t>
      </w:r>
      <w:r w:rsidR="009F2D77">
        <w:t xml:space="preserve">3 </w:t>
      </w:r>
      <w:r w:rsidR="009F2D77" w:rsidRPr="00DE1E76">
        <w:t>milj. euroa vuonna 2018</w:t>
      </w:r>
    </w:p>
    <w:p w:rsidR="009F2D77" w:rsidRDefault="009F2D77" w:rsidP="00D1083B">
      <w:pPr>
        <w:pStyle w:val="VMleipteksti"/>
        <w:rPr>
          <w:b/>
        </w:rPr>
      </w:pPr>
    </w:p>
    <w:p w:rsidR="00D1083B" w:rsidRPr="00D1083B" w:rsidRDefault="00D1083B" w:rsidP="00D1083B">
      <w:pPr>
        <w:pStyle w:val="VMleipteksti"/>
        <w:rPr>
          <w:b/>
        </w:rPr>
      </w:pPr>
      <w:r>
        <w:rPr>
          <w:b/>
        </w:rPr>
        <w:t>T</w:t>
      </w:r>
      <w:r w:rsidR="00BC473A">
        <w:rPr>
          <w:b/>
        </w:rPr>
        <w:t>austa ja t</w:t>
      </w:r>
      <w:r w:rsidRPr="00D1083B">
        <w:rPr>
          <w:b/>
        </w:rPr>
        <w:t>avoite</w:t>
      </w:r>
    </w:p>
    <w:p w:rsidR="00D1083B" w:rsidRPr="00D1083B" w:rsidRDefault="00D1083B" w:rsidP="00D1083B">
      <w:pPr>
        <w:pStyle w:val="VMleipteksti"/>
      </w:pPr>
    </w:p>
    <w:p w:rsidR="0030134E" w:rsidRDefault="00D1083B" w:rsidP="00D1083B">
      <w:pPr>
        <w:pStyle w:val="VMleipteksti"/>
      </w:pPr>
      <w:r w:rsidRPr="00D1083B">
        <w:t xml:space="preserve">Pelastus- ja sairasautot säädettiin moottoriajoneuvoverosta vapaiksi jo vuonna 1929 niiden yhteiskuntaa palvelevien tehtävien </w:t>
      </w:r>
      <w:r w:rsidR="00BC473A">
        <w:t>perusteella</w:t>
      </w:r>
      <w:r w:rsidRPr="00D1083B">
        <w:t>. Museoautot v</w:t>
      </w:r>
      <w:r w:rsidRPr="00D1083B">
        <w:t>a</w:t>
      </w:r>
      <w:r w:rsidRPr="00D1083B">
        <w:t>pautettiin ajoneuvoverosta vuonna 1990, koska ajoneuvoveroa ei katsottu ol</w:t>
      </w:r>
      <w:r w:rsidRPr="00D1083B">
        <w:t>e</w:t>
      </w:r>
      <w:r w:rsidRPr="00D1083B">
        <w:t>van tarkoituksenmukaista kantaa museoautojen käyttötarkoitus huomioiden. Linja-autojen ajoneuvoverotukea on myönnetty osittain jo vuodesta 1966 alk</w:t>
      </w:r>
      <w:r w:rsidRPr="00D1083B">
        <w:t>a</w:t>
      </w:r>
      <w:r w:rsidRPr="00D1083B">
        <w:t>en ja kokonaan vuodesta 1985 alkaen.</w:t>
      </w:r>
      <w:r w:rsidR="00E71B3A" w:rsidRPr="005F7EDE">
        <w:t xml:space="preserve"> </w:t>
      </w:r>
      <w:r w:rsidRPr="00D1083B">
        <w:t xml:space="preserve"> Linja-autojen ajoneuvoverottomuuden tavoitteena voidaan nähdä joukkoliikenteen tukeminen.</w:t>
      </w:r>
      <w:r w:rsidR="00BC473A">
        <w:t xml:space="preserve"> </w:t>
      </w:r>
      <w:r w:rsidR="00BC473A" w:rsidRPr="005F7EDE">
        <w:t>Puu- ja turveperustei</w:t>
      </w:r>
      <w:r w:rsidR="00BC473A" w:rsidRPr="005F7EDE">
        <w:t>s</w:t>
      </w:r>
      <w:r w:rsidR="00BC473A" w:rsidRPr="005F7EDE">
        <w:t>ten ajoneuvojen vapautus moottoriajoneuvoverosta otettiin lakiin vuonna 1978.</w:t>
      </w:r>
    </w:p>
    <w:p w:rsidR="0030134E" w:rsidRDefault="0030134E" w:rsidP="00D1083B">
      <w:pPr>
        <w:pStyle w:val="VMleipteksti"/>
      </w:pPr>
    </w:p>
    <w:p w:rsidR="0030134E" w:rsidRDefault="0030134E" w:rsidP="00D1083B">
      <w:pPr>
        <w:pStyle w:val="VMleipteksti"/>
        <w:rPr>
          <w:b/>
        </w:rPr>
      </w:pPr>
      <w:r>
        <w:rPr>
          <w:b/>
        </w:rPr>
        <w:t>Huomioita</w:t>
      </w:r>
    </w:p>
    <w:p w:rsidR="0030134E" w:rsidRDefault="0030134E" w:rsidP="00D1083B">
      <w:pPr>
        <w:pStyle w:val="VMleipteksti"/>
      </w:pPr>
    </w:p>
    <w:p w:rsidR="0030134E" w:rsidRDefault="0030134E" w:rsidP="00D1083B">
      <w:pPr>
        <w:pStyle w:val="VMleipteksti"/>
      </w:pPr>
      <w:r w:rsidRPr="0030134E">
        <w:t>M</w:t>
      </w:r>
      <w:r w:rsidRPr="0030134E">
        <w:rPr>
          <w:vertAlign w:val="subscript"/>
        </w:rPr>
        <w:t>2</w:t>
      </w:r>
      <w:r w:rsidRPr="0030134E">
        <w:t>- ja M</w:t>
      </w:r>
      <w:r w:rsidRPr="0030134E">
        <w:rPr>
          <w:vertAlign w:val="subscript"/>
        </w:rPr>
        <w:t>3</w:t>
      </w:r>
      <w:r w:rsidRPr="0030134E">
        <w:t>-luokan linja-autot ovat ajoneuvoveron suhteen erityisasemassa ve</w:t>
      </w:r>
      <w:r w:rsidRPr="0030134E">
        <w:t>r</w:t>
      </w:r>
      <w:r w:rsidRPr="0030134E">
        <w:t>rattuna muuhun ammattimaiseen henkilöliikenteeseen, sillä esimerkiksi tavall</w:t>
      </w:r>
      <w:r w:rsidRPr="0030134E">
        <w:t>i</w:t>
      </w:r>
      <w:r w:rsidRPr="0030134E">
        <w:t>silta ja esteettömiltä takseilta kannetaan normaalia ajoneuvoveroa. Linja-autojen ajoneuvoverotuen hyödyt voivat korostua entisestään, kun uusi liike</w:t>
      </w:r>
      <w:r w:rsidRPr="0030134E">
        <w:t>n</w:t>
      </w:r>
      <w:r w:rsidRPr="0030134E">
        <w:t>nepalvelulaki astuu voimaan 1.7.2018.</w:t>
      </w:r>
    </w:p>
    <w:p w:rsidR="00DE1E76" w:rsidRPr="00DE1E76" w:rsidRDefault="00DE1E76" w:rsidP="00DE1E76">
      <w:pPr>
        <w:pStyle w:val="VMOtsikkonum2"/>
      </w:pPr>
      <w:r w:rsidRPr="00DE1E76">
        <w:t>Tonnistovero</w:t>
      </w:r>
    </w:p>
    <w:p w:rsidR="00DE1E76" w:rsidRPr="00DE1E76" w:rsidRDefault="00DE1E76" w:rsidP="00DE1E76">
      <w:pPr>
        <w:pStyle w:val="VMleipteksti"/>
      </w:pPr>
    </w:p>
    <w:p w:rsidR="005227B8" w:rsidRPr="00DE1E76" w:rsidRDefault="005227B8" w:rsidP="005227B8">
      <w:pPr>
        <w:pStyle w:val="VMleipteksti"/>
        <w:rPr>
          <w:b/>
        </w:rPr>
      </w:pPr>
      <w:r>
        <w:rPr>
          <w:b/>
        </w:rPr>
        <w:t>Kuvaus ja v</w:t>
      </w:r>
      <w:r w:rsidRPr="00DE1E76">
        <w:rPr>
          <w:b/>
        </w:rPr>
        <w:t xml:space="preserve">erotuen määrittely </w:t>
      </w:r>
    </w:p>
    <w:p w:rsidR="005227B8" w:rsidRPr="00DE1E76" w:rsidRDefault="005227B8" w:rsidP="005227B8">
      <w:pPr>
        <w:pStyle w:val="VMleipteksti"/>
      </w:pPr>
    </w:p>
    <w:p w:rsidR="005227B8" w:rsidRDefault="005227B8" w:rsidP="005227B8">
      <w:pPr>
        <w:pStyle w:val="VMleipteksti"/>
      </w:pPr>
      <w:r>
        <w:t>Tonnistoverojärjestelmä on luonteeltaan tuki, jonka tulee täyttää Euroopan komission antamat merenkulun valtiontuen suuntaviivojen ja muiden valtiont</w:t>
      </w:r>
      <w:r>
        <w:t>u</w:t>
      </w:r>
      <w:r>
        <w:t xml:space="preserve">kisääntöjen vaatimukset. </w:t>
      </w:r>
    </w:p>
    <w:p w:rsidR="005227B8" w:rsidRDefault="005227B8" w:rsidP="005227B8">
      <w:pPr>
        <w:pStyle w:val="VMleipteksti"/>
      </w:pPr>
    </w:p>
    <w:p w:rsidR="005227B8" w:rsidRPr="00DE1E76" w:rsidRDefault="005227B8" w:rsidP="005227B8">
      <w:pPr>
        <w:pStyle w:val="VMleipteksti"/>
      </w:pPr>
      <w:r w:rsidRPr="00DE1E76">
        <w:t>Tonnistoverolakia sovelletaan Suomessa yleisesti verovelvolliseen osakeyht</w:t>
      </w:r>
      <w:r w:rsidRPr="00DE1E76">
        <w:t>i</w:t>
      </w:r>
      <w:r w:rsidRPr="00DE1E76">
        <w:t>öön ja tietyin edellytyksin myös ulkomailla asuvan yhtiön Suomessa sijaits</w:t>
      </w:r>
      <w:r w:rsidRPr="00DE1E76">
        <w:t>e</w:t>
      </w:r>
      <w:r w:rsidRPr="00DE1E76">
        <w:t>vaan kiinteään toimipaikkaan. Yhtiötä tulee tosiasiallisesti johtaa Suomesta ja yhtiön tulee harjoittaa pääasiassa kansainvälistä meriliikennettä tonnistover</w:t>
      </w:r>
      <w:r w:rsidRPr="00DE1E76">
        <w:t>o</w:t>
      </w:r>
      <w:r w:rsidRPr="00DE1E76">
        <w:t>tettavilla aluksilla Suomesta ja olla siitä Suomessa verovelvollinen.</w:t>
      </w:r>
    </w:p>
    <w:p w:rsidR="005227B8" w:rsidRPr="00DE1E76" w:rsidRDefault="005227B8" w:rsidP="005227B8">
      <w:pPr>
        <w:pStyle w:val="VMleipteksti"/>
      </w:pPr>
    </w:p>
    <w:p w:rsidR="005227B8" w:rsidRPr="00DE1E76" w:rsidRDefault="005227B8" w:rsidP="005227B8">
      <w:pPr>
        <w:pStyle w:val="VMleipteksti"/>
      </w:pPr>
      <w:r w:rsidRPr="00DE1E76">
        <w:t>Tonnistoverolain edellytykset täyttävä yhtiö voi valita lastin ja matkustajien ku</w:t>
      </w:r>
      <w:r w:rsidRPr="00DE1E76">
        <w:t>l</w:t>
      </w:r>
      <w:r w:rsidRPr="00DE1E76">
        <w:t>jettamisen ja siihen läheisesti liittyvän toiminnan osalta tuloverotuksen sijasta tonnistoverotuksen. Tonnistoverotus määräytyy alusten nettovetoisuuden p</w:t>
      </w:r>
      <w:r w:rsidRPr="00DE1E76">
        <w:t>e</w:t>
      </w:r>
      <w:r w:rsidRPr="00DE1E76">
        <w:t>rusteella. Verotukea syntyy maksuun panematta jätettävän yhteisöveron ja maksettavan tonnistoveron erotuksesta. (L 476/2002)</w:t>
      </w:r>
    </w:p>
    <w:p w:rsidR="005227B8" w:rsidRPr="00DE1E76" w:rsidRDefault="005227B8" w:rsidP="005227B8">
      <w:pPr>
        <w:pStyle w:val="VMleipteksti"/>
      </w:pPr>
    </w:p>
    <w:p w:rsidR="005227B8" w:rsidRDefault="005227B8" w:rsidP="005227B8">
      <w:pPr>
        <w:pStyle w:val="VMleipteksti"/>
      </w:pPr>
      <w:r w:rsidRPr="00DE1E76">
        <w:t>Tonnistoverotuksen huojennus koskee vain matkustajien ja lastin kuljetusta kansainvälisessä meriliikenteessä. Siten muun muassa kotimaan meriliikenne ja aluksilta maihin suuntautuva tavaramyynti kuuluvat tuloverotuksen piiriin. Tonnistoverovelvollisen ei tarvitse maksaa tonnistoverotuksen piirissä synt</w:t>
      </w:r>
      <w:r w:rsidRPr="00DE1E76">
        <w:t>y</w:t>
      </w:r>
      <w:r w:rsidRPr="00DE1E76">
        <w:t>neestä todellisesta tulostaan veroa. Tonnistoveron laskentapohjana ei ole li</w:t>
      </w:r>
      <w:r w:rsidRPr="00DE1E76">
        <w:t>i</w:t>
      </w:r>
      <w:r w:rsidRPr="00DE1E76">
        <w:t>ketoiminnasta syntynyt tulo vaan aluksen liiketoimintaan käytetyn aluksen v</w:t>
      </w:r>
      <w:r w:rsidRPr="00DE1E76">
        <w:t>e</w:t>
      </w:r>
      <w:r w:rsidRPr="00DE1E76">
        <w:t xml:space="preserve">toisuus, jolla kerrotaan kunkin aluksen nettovetoisuusluokan laissa erikseen säädetty päiväkohtainen vero. </w:t>
      </w:r>
    </w:p>
    <w:p w:rsidR="005227B8" w:rsidRDefault="005227B8" w:rsidP="005227B8">
      <w:pPr>
        <w:pStyle w:val="VMleipteksti"/>
      </w:pPr>
    </w:p>
    <w:p w:rsidR="005227B8" w:rsidRPr="00DE1E76" w:rsidRDefault="005227B8" w:rsidP="005227B8">
      <w:pPr>
        <w:pStyle w:val="VMleipteksti"/>
      </w:pPr>
      <w:r>
        <w:t>Tonnistoverolaki sisältää säännökset myös niin sanotun piilevän verovelan huojentamisesta luovutettaessa tonnistoverotettavaa alusta tonnistoveroka</w:t>
      </w:r>
      <w:r>
        <w:t>u</w:t>
      </w:r>
      <w:r>
        <w:t>den aikana. Piilevä verovelka on syntynyt tonnistoverotettavalle yhtiölle ennen tonnistoverotukseen siirtymistä.</w:t>
      </w:r>
      <w:r w:rsidRPr="00233795">
        <w:t xml:space="preserve"> </w:t>
      </w:r>
      <w:r>
        <w:t>Piilevän verovelan anteeksianto muodostaa valtiontukijärjestelmän näkökulmasta lisätuen tonnistoverotukseen siirtyvälle varustamolle.</w:t>
      </w:r>
    </w:p>
    <w:p w:rsidR="005227B8" w:rsidRDefault="005227B8" w:rsidP="005227B8">
      <w:pPr>
        <w:pStyle w:val="VMleipteksti"/>
      </w:pPr>
    </w:p>
    <w:p w:rsidR="005227B8" w:rsidRDefault="005227B8" w:rsidP="005227B8">
      <w:pPr>
        <w:pStyle w:val="VMleipteksti"/>
      </w:pPr>
      <w:r w:rsidRPr="00DE1E76">
        <w:t>Verotukea syntyy maksuun panematta jätettävän yhteisöveron ja maksettavan tonnistoveron erotuksesta</w:t>
      </w:r>
      <w:r>
        <w:t xml:space="preserve"> sekä piilevän verovelan anteeksiannon muodost</w:t>
      </w:r>
      <w:r>
        <w:t>a</w:t>
      </w:r>
      <w:r>
        <w:t>masta lisätuesta</w:t>
      </w:r>
      <w:r w:rsidRPr="00DE1E76">
        <w:t>.</w:t>
      </w:r>
    </w:p>
    <w:p w:rsidR="005227B8" w:rsidRDefault="005227B8" w:rsidP="005227B8">
      <w:pPr>
        <w:pStyle w:val="VMleipteksti"/>
      </w:pPr>
    </w:p>
    <w:p w:rsidR="005227B8" w:rsidRPr="00DE1E76" w:rsidRDefault="005227B8" w:rsidP="005227B8">
      <w:pPr>
        <w:pStyle w:val="VMleipteksti"/>
      </w:pPr>
    </w:p>
    <w:p w:rsidR="005227B8" w:rsidRPr="00DE1E76" w:rsidRDefault="005227B8" w:rsidP="005227B8">
      <w:pPr>
        <w:pStyle w:val="VMleipteksti"/>
        <w:rPr>
          <w:b/>
        </w:rPr>
      </w:pPr>
      <w:r w:rsidRPr="00DE1E76">
        <w:rPr>
          <w:b/>
        </w:rPr>
        <w:t xml:space="preserve">Verotuen </w:t>
      </w:r>
      <w:r>
        <w:rPr>
          <w:b/>
        </w:rPr>
        <w:t>suuruus</w:t>
      </w:r>
    </w:p>
    <w:p w:rsidR="005227B8" w:rsidRPr="00DE1E76" w:rsidRDefault="005227B8" w:rsidP="005227B8">
      <w:pPr>
        <w:pStyle w:val="VMleipteksti"/>
      </w:pPr>
    </w:p>
    <w:p w:rsidR="005227B8" w:rsidRPr="00DE1E76" w:rsidRDefault="005227B8" w:rsidP="005227B8">
      <w:pPr>
        <w:pStyle w:val="VMleipteksti"/>
      </w:pPr>
      <w:r>
        <w:t>Arviolta 7</w:t>
      </w:r>
      <w:r w:rsidRPr="00DE1E76">
        <w:t xml:space="preserve"> milj. euroa vuonna 2018</w:t>
      </w:r>
      <w:r>
        <w:t xml:space="preserve"> (vuonna 2016 maksetun tuen perusteella)</w:t>
      </w:r>
      <w:r w:rsidRPr="00DE1E76">
        <w:t>.</w:t>
      </w:r>
    </w:p>
    <w:p w:rsidR="005227B8" w:rsidRPr="00DE1E76" w:rsidRDefault="005227B8" w:rsidP="005227B8">
      <w:pPr>
        <w:pStyle w:val="VMleipteksti"/>
      </w:pPr>
    </w:p>
    <w:p w:rsidR="005227B8" w:rsidRPr="00DE1E76" w:rsidRDefault="005227B8" w:rsidP="005227B8">
      <w:pPr>
        <w:pStyle w:val="VMleipteksti"/>
        <w:rPr>
          <w:b/>
        </w:rPr>
      </w:pPr>
      <w:r w:rsidRPr="00DE1E76">
        <w:rPr>
          <w:b/>
        </w:rPr>
        <w:t>Tavoite</w:t>
      </w:r>
    </w:p>
    <w:p w:rsidR="005227B8" w:rsidRPr="00DE1E76" w:rsidRDefault="005227B8" w:rsidP="005227B8">
      <w:pPr>
        <w:pStyle w:val="VMleipteksti"/>
      </w:pPr>
    </w:p>
    <w:p w:rsidR="005227B8" w:rsidRPr="00DE1E76" w:rsidRDefault="005227B8" w:rsidP="005227B8">
      <w:pPr>
        <w:pStyle w:val="VMleipteksti"/>
      </w:pPr>
      <w:r w:rsidRPr="00DE1E76">
        <w:t>Kansainvälistä merenkulkuliiketoimintaa harjoittavien yhtiöiden kilpailukyvyn tukeminen, ulosliputusten ehkäiseminen, huoltovarmuus, suomalaisen miehi</w:t>
      </w:r>
      <w:r w:rsidRPr="00DE1E76">
        <w:t>s</w:t>
      </w:r>
      <w:r w:rsidRPr="00DE1E76">
        <w:t>tön työllisyyden tukeminen.</w:t>
      </w:r>
    </w:p>
    <w:p w:rsidR="005227B8" w:rsidRPr="00DE1E76" w:rsidRDefault="005227B8" w:rsidP="005227B8">
      <w:pPr>
        <w:pStyle w:val="VMleipteksti"/>
      </w:pPr>
    </w:p>
    <w:p w:rsidR="005227B8" w:rsidRPr="00DE1E76" w:rsidRDefault="005227B8" w:rsidP="005227B8">
      <w:pPr>
        <w:pStyle w:val="VMleipteksti"/>
        <w:rPr>
          <w:b/>
        </w:rPr>
      </w:pPr>
      <w:r>
        <w:rPr>
          <w:b/>
        </w:rPr>
        <w:t>Huomioita ja v</w:t>
      </w:r>
      <w:r w:rsidRPr="00DE1E76">
        <w:rPr>
          <w:b/>
        </w:rPr>
        <w:t>aikuttavuuden arviointia</w:t>
      </w:r>
    </w:p>
    <w:p w:rsidR="005227B8" w:rsidRPr="00DE1E76" w:rsidRDefault="005227B8" w:rsidP="005227B8">
      <w:pPr>
        <w:pStyle w:val="VMleipteksti"/>
      </w:pPr>
    </w:p>
    <w:p w:rsidR="005227B8" w:rsidRPr="00DE1E76" w:rsidRDefault="005227B8" w:rsidP="005227B8">
      <w:pPr>
        <w:pStyle w:val="VMleipteksti"/>
      </w:pPr>
      <w:r w:rsidRPr="00DE1E76">
        <w:t>Tonnistoverolaki on erityinen veronhuojennuslaki eikä se siten määritelmänsä vuoksi kuulu elinkeinoverotuksen normiin. Sillä on tukemistarkoitus ja se ko</w:t>
      </w:r>
      <w:r w:rsidRPr="00DE1E76">
        <w:t>h</w:t>
      </w:r>
      <w:r w:rsidRPr="00DE1E76">
        <w:t xml:space="preserve">distuu tiettyyn rajattuun verovelvollisjoukkoon. </w:t>
      </w:r>
    </w:p>
    <w:p w:rsidR="005227B8" w:rsidRPr="00DE1E76" w:rsidRDefault="005227B8" w:rsidP="005227B8">
      <w:pPr>
        <w:pStyle w:val="VMleipteksti"/>
      </w:pPr>
    </w:p>
    <w:p w:rsidR="005227B8" w:rsidRPr="00DE1E76" w:rsidRDefault="005227B8" w:rsidP="005227B8">
      <w:pPr>
        <w:pStyle w:val="VMleipteksti"/>
      </w:pPr>
      <w:r w:rsidRPr="00DE1E76">
        <w:t>Vuonna 2012 voimaan tulleessa tonnistoverolaissa siihen saakka voimassa o</w:t>
      </w:r>
      <w:r w:rsidRPr="00DE1E76">
        <w:t>l</w:t>
      </w:r>
      <w:r w:rsidRPr="00DE1E76">
        <w:t>leen tonnistoverolainsäädännön määritelmiä ja laskentaa muutettiin. Muuto</w:t>
      </w:r>
      <w:r w:rsidRPr="00DE1E76">
        <w:t>s</w:t>
      </w:r>
      <w:r w:rsidRPr="00DE1E76">
        <w:t>ten tavoitteena oli, että tonnistoverotus edistäisi aiempaa paremmin sille as</w:t>
      </w:r>
      <w:r w:rsidRPr="00DE1E76">
        <w:t>e</w:t>
      </w:r>
      <w:r w:rsidRPr="00DE1E76">
        <w:t>tettuja tavoitteita EU-valtiontukisääntelyn puitteissa. Rahtivarustamot ovat o</w:t>
      </w:r>
      <w:r w:rsidRPr="00DE1E76">
        <w:t>t</w:t>
      </w:r>
      <w:r w:rsidRPr="00DE1E76">
        <w:t>taneet uudistuneen tonnistoveron laajasti käyttöön.</w:t>
      </w:r>
      <w:r>
        <w:t xml:space="preserve"> Tonnistoveron piirissä on 18 yhtiötä vuonna 2017.</w:t>
      </w:r>
    </w:p>
    <w:p w:rsidR="005227B8" w:rsidRPr="00DE1E76" w:rsidRDefault="005227B8" w:rsidP="005227B8">
      <w:pPr>
        <w:pStyle w:val="VMleipteksti"/>
      </w:pPr>
    </w:p>
    <w:p w:rsidR="005227B8" w:rsidRPr="00DE1E76" w:rsidRDefault="005227B8" w:rsidP="005227B8">
      <w:pPr>
        <w:pStyle w:val="VMleipteksti"/>
      </w:pPr>
      <w:r w:rsidRPr="00DE1E76">
        <w:t>Merenkulun toimintaedellytyksiä, tukipolitiikkaa ja sopeutustoimia selvittävän työryhmän raportissa (2012) todetaan että tonnistoverotuksesta on tullut EU:n jäsenvaltioissa varustamoverotuksen vakiomuoto. Tonnistovero on yksi ke</w:t>
      </w:r>
      <w:r w:rsidRPr="00DE1E76">
        <w:t>s</w:t>
      </w:r>
      <w:r w:rsidRPr="00DE1E76">
        <w:t xml:space="preserve">keisistä lastialusten lipun valintaan vaikuttavista syistä. </w:t>
      </w:r>
    </w:p>
    <w:p w:rsidR="005227B8" w:rsidRPr="00DE1E76" w:rsidRDefault="005227B8" w:rsidP="005227B8">
      <w:pPr>
        <w:pStyle w:val="VMleipteksti"/>
      </w:pPr>
    </w:p>
    <w:p w:rsidR="005227B8" w:rsidRDefault="005227B8" w:rsidP="005227B8">
      <w:pPr>
        <w:pStyle w:val="VMleipteksti"/>
      </w:pPr>
      <w:r w:rsidRPr="00DE1E76">
        <w:t>Tonnistoverotus on käytännössä edullinen vain lastialuksille. Matkustajalaivat eivät hyötyisi taloudellisesti tonnistoverotuksesta, sillä matkustaja-aluksilla ha</w:t>
      </w:r>
      <w:r w:rsidRPr="00DE1E76">
        <w:t>r</w:t>
      </w:r>
      <w:r w:rsidRPr="00DE1E76">
        <w:t>joitettu myymälämyynti ei kuulu tonnistoveronalaisiin toimintoihin.</w:t>
      </w:r>
    </w:p>
    <w:p w:rsidR="005227B8" w:rsidRDefault="005227B8" w:rsidP="005227B8">
      <w:pPr>
        <w:pStyle w:val="VMOtsikkonum2"/>
      </w:pPr>
      <w:r w:rsidRPr="00AF799A">
        <w:t>Irtaimen käyttöomaisuuden hankintamenon poistaminen ja muut poistoihin liittyvät verotuet</w:t>
      </w:r>
    </w:p>
    <w:p w:rsidR="005227B8" w:rsidRPr="00AF799A" w:rsidRDefault="005227B8" w:rsidP="005227B8">
      <w:pPr>
        <w:pStyle w:val="VMleipteksti"/>
        <w:rPr>
          <w:b/>
          <w:bCs/>
        </w:rPr>
      </w:pPr>
    </w:p>
    <w:p w:rsidR="005227B8" w:rsidRDefault="005227B8" w:rsidP="005227B8">
      <w:pPr>
        <w:pStyle w:val="VMleipteksti"/>
        <w:rPr>
          <w:b/>
        </w:rPr>
      </w:pPr>
      <w:r>
        <w:rPr>
          <w:b/>
        </w:rPr>
        <w:t>Kokonaisuuteen</w:t>
      </w:r>
      <w:r w:rsidRPr="00AF799A">
        <w:rPr>
          <w:b/>
        </w:rPr>
        <w:t xml:space="preserve"> s</w:t>
      </w:r>
      <w:r>
        <w:rPr>
          <w:b/>
        </w:rPr>
        <w:t>isältyvät verotuet</w:t>
      </w:r>
    </w:p>
    <w:p w:rsidR="005227B8" w:rsidRPr="00AF799A" w:rsidRDefault="005227B8" w:rsidP="005227B8">
      <w:pPr>
        <w:pStyle w:val="VMleipteksti"/>
        <w:rPr>
          <w:b/>
        </w:rPr>
      </w:pPr>
    </w:p>
    <w:p w:rsidR="005227B8" w:rsidRPr="00AF799A" w:rsidRDefault="005227B8" w:rsidP="005227B8">
      <w:pPr>
        <w:pStyle w:val="VMLuettelonkappaletyyppi"/>
      </w:pPr>
      <w:r w:rsidRPr="00AF799A">
        <w:t>Irtaimen käyttöomaisuuden hankintamenon poistamiseen sisältyvä verot</w:t>
      </w:r>
      <w:r w:rsidRPr="00AF799A">
        <w:t>u</w:t>
      </w:r>
      <w:r w:rsidRPr="00AF799A">
        <w:t>ki, EVL § 30</w:t>
      </w:r>
    </w:p>
    <w:p w:rsidR="005227B8" w:rsidRPr="00AF799A" w:rsidRDefault="005227B8" w:rsidP="005227B8">
      <w:pPr>
        <w:pStyle w:val="VMLuettelonkappaletyyppi"/>
      </w:pPr>
      <w:r w:rsidRPr="00AF799A">
        <w:t>Luovutusvoittojen yms. vähentäminen menojäännöksestä, EVL 30</w:t>
      </w:r>
    </w:p>
    <w:p w:rsidR="005227B8" w:rsidRPr="00AF799A" w:rsidRDefault="005227B8" w:rsidP="005227B8">
      <w:pPr>
        <w:pStyle w:val="VMLuettelonkappaletyyppi"/>
      </w:pPr>
      <w:r w:rsidRPr="00AF799A">
        <w:t>Tutkimustoiminnan menojen poistaminen, EVL 25 §</w:t>
      </w:r>
    </w:p>
    <w:p w:rsidR="005227B8" w:rsidRPr="00AF799A" w:rsidRDefault="005227B8" w:rsidP="005227B8">
      <w:pPr>
        <w:pStyle w:val="VMLuettelonkappaletyyppi"/>
      </w:pPr>
      <w:r w:rsidRPr="00AF799A">
        <w:t>Rakennuksen ainesosana olevien hyödykkeiden hankintamenojen poist</w:t>
      </w:r>
      <w:r w:rsidRPr="00AF799A">
        <w:t>a</w:t>
      </w:r>
      <w:r w:rsidRPr="00AF799A">
        <w:t>minen, EVL 31 §</w:t>
      </w:r>
    </w:p>
    <w:p w:rsidR="005227B8" w:rsidRPr="00AF799A" w:rsidRDefault="005227B8" w:rsidP="005227B8">
      <w:pPr>
        <w:pStyle w:val="VMLuettelonkappaletyyppi"/>
      </w:pPr>
      <w:r w:rsidRPr="00AF799A">
        <w:t>Vesialusten hankintamenon poistaminen, EVL 33 §</w:t>
      </w:r>
    </w:p>
    <w:p w:rsidR="005227B8" w:rsidRPr="00AF799A" w:rsidRDefault="005227B8" w:rsidP="005227B8">
      <w:pPr>
        <w:pStyle w:val="VMLuettelonkappaletyyppi"/>
      </w:pPr>
      <w:r w:rsidRPr="00AF799A">
        <w:t>Tutkimustoimintaan käytettävän rakennuksen hankintamenon poistaminen, EVL 34 §</w:t>
      </w:r>
    </w:p>
    <w:p w:rsidR="005227B8" w:rsidRPr="00AF799A" w:rsidRDefault="005227B8" w:rsidP="005227B8">
      <w:pPr>
        <w:pStyle w:val="VMLuettelonkappaletyyppi"/>
      </w:pPr>
      <w:r w:rsidRPr="00AF799A">
        <w:t>Väestönsuojan yms. hankintamenon poistaminen, EVL 36 §</w:t>
      </w:r>
    </w:p>
    <w:p w:rsidR="005227B8" w:rsidRPr="00AF799A" w:rsidRDefault="005227B8" w:rsidP="005227B8">
      <w:pPr>
        <w:pStyle w:val="VMLuettelonkappaletyyppi"/>
      </w:pPr>
      <w:r w:rsidRPr="00AF799A">
        <w:t>Koneiden ja kaluston poistaminen yhdestä menojäännöksestä, MVL 8 §</w:t>
      </w:r>
    </w:p>
    <w:p w:rsidR="005227B8" w:rsidRPr="00AF799A" w:rsidRDefault="005227B8" w:rsidP="005227B8">
      <w:pPr>
        <w:pStyle w:val="VMLuettelonkappaletyyppi"/>
      </w:pPr>
      <w:r w:rsidRPr="00AF799A">
        <w:t>Koneiden ja kaluston luovutushintojen epäsuora tulouttaminen, MVL 8 §</w:t>
      </w:r>
    </w:p>
    <w:p w:rsidR="005227B8" w:rsidRPr="00AF799A" w:rsidRDefault="005227B8" w:rsidP="005227B8">
      <w:pPr>
        <w:pStyle w:val="VMLuettelonkappaletyyppi"/>
      </w:pPr>
      <w:r w:rsidRPr="00AF799A">
        <w:t>Irtaimen käyttöomaisuuden hankintamenon jaksottaminen, MVL 8 §</w:t>
      </w:r>
    </w:p>
    <w:p w:rsidR="005227B8" w:rsidRPr="00AF799A" w:rsidRDefault="005227B8" w:rsidP="005227B8">
      <w:pPr>
        <w:pStyle w:val="VMLuettelonkappaletyyppi"/>
      </w:pPr>
      <w:r w:rsidRPr="00AF799A">
        <w:t>Irtaimen käyttöomaisuuden hankintamenon poistaminen kertapoistolla, EVL 33 §</w:t>
      </w:r>
    </w:p>
    <w:p w:rsidR="005227B8" w:rsidRPr="00AF799A" w:rsidRDefault="005227B8" w:rsidP="005227B8">
      <w:pPr>
        <w:pStyle w:val="VMLuettelonkappaletyyppi"/>
      </w:pPr>
      <w:r w:rsidRPr="00AF799A">
        <w:t>Rakennuksen hankintamenon poistaminen, EVL 34 §</w:t>
      </w:r>
    </w:p>
    <w:p w:rsidR="005227B8" w:rsidRPr="00AF799A" w:rsidRDefault="005227B8" w:rsidP="005227B8">
      <w:pPr>
        <w:pStyle w:val="VMLuettelonkappaletyyppi"/>
      </w:pPr>
      <w:r w:rsidRPr="00AF799A">
        <w:t>Ydinjätehuollosta syntyneiden menojen poistaminen kertapoistona, EVL 45a §</w:t>
      </w:r>
    </w:p>
    <w:p w:rsidR="005227B8" w:rsidRPr="00AF799A" w:rsidRDefault="005227B8" w:rsidP="005227B8">
      <w:pPr>
        <w:pStyle w:val="VMLuettelonkappaletyyppi"/>
      </w:pPr>
      <w:r w:rsidRPr="00AF799A">
        <w:t>Sijoitusomaisuuteen kuuluvan rakennuksen hankintamenon poistaminen, EVL 29 §</w:t>
      </w:r>
    </w:p>
    <w:p w:rsidR="005227B8" w:rsidRPr="00AF799A" w:rsidRDefault="005227B8" w:rsidP="005227B8">
      <w:pPr>
        <w:pStyle w:val="VMLuettelonkappaletyyppi"/>
      </w:pPr>
      <w:r w:rsidRPr="00AF799A">
        <w:t>Rakennusten hankintamenon vähentäminen, MVL 9 §</w:t>
      </w:r>
    </w:p>
    <w:p w:rsidR="005227B8" w:rsidRPr="00AF799A" w:rsidRDefault="005227B8" w:rsidP="005227B8">
      <w:pPr>
        <w:pStyle w:val="VMleipteksti"/>
      </w:pPr>
    </w:p>
    <w:p w:rsidR="005227B8" w:rsidRPr="00AF799A" w:rsidRDefault="005227B8" w:rsidP="005227B8">
      <w:pPr>
        <w:pStyle w:val="VMleipteksti"/>
        <w:rPr>
          <w:b/>
        </w:rPr>
      </w:pPr>
      <w:r w:rsidRPr="00AF799A">
        <w:rPr>
          <w:b/>
        </w:rPr>
        <w:t>Verotukien</w:t>
      </w:r>
      <w:r>
        <w:rPr>
          <w:b/>
        </w:rPr>
        <w:t xml:space="preserve"> kuvaukset ja</w:t>
      </w:r>
      <w:r w:rsidRPr="00AF799A">
        <w:rPr>
          <w:b/>
        </w:rPr>
        <w:t xml:space="preserve"> määrittely</w:t>
      </w:r>
      <w:r>
        <w:rPr>
          <w:b/>
        </w:rPr>
        <w:t>t</w:t>
      </w:r>
      <w:r w:rsidRPr="00AF799A">
        <w:rPr>
          <w:b/>
        </w:rPr>
        <w:t xml:space="preserve"> </w:t>
      </w:r>
    </w:p>
    <w:p w:rsidR="005227B8" w:rsidRPr="00AF799A" w:rsidRDefault="005227B8" w:rsidP="005227B8">
      <w:pPr>
        <w:pStyle w:val="VMleipteksti"/>
      </w:pPr>
    </w:p>
    <w:p w:rsidR="005227B8" w:rsidRDefault="005227B8" w:rsidP="005227B8">
      <w:pPr>
        <w:pStyle w:val="VMLuettelonkappaletyyppi"/>
      </w:pPr>
      <w:r w:rsidRPr="00AF799A">
        <w:t>Irtaimen käyttöomaisuuden hankintamenon poistamiseen sisältyvä verot</w:t>
      </w:r>
      <w:r w:rsidRPr="00AF799A">
        <w:t>u</w:t>
      </w:r>
      <w:r w:rsidRPr="00AF799A">
        <w:t>ki: Irtain käyttöomaisuus poistetaan 25 prosentin menojäännöspoistoin. Normin mukaan koneiden ja kaluston sekä muun vastaavan irtaimen käy</w:t>
      </w:r>
      <w:r w:rsidRPr="00AF799A">
        <w:t>t</w:t>
      </w:r>
      <w:r w:rsidRPr="00AF799A">
        <w:t>töomaisuuden poistot tulisi tehdä teknistaloudellisen kulumisen mukaisesti hyödykekohtaisesti. Säännös sallii hankintamenon vähentämisen etupa</w:t>
      </w:r>
      <w:r w:rsidRPr="00AF799A">
        <w:t>i</w:t>
      </w:r>
      <w:r w:rsidRPr="00AF799A">
        <w:t>notteisesti sekä poistojen tekemisen yhtenä eränä menojäännöksestä, minkä johdosta kyseessä on verotuki.</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Luovutusvoittojen yms. vähentäminen menojäännöksestä: Irtaimen käytt</w:t>
      </w:r>
      <w:r w:rsidRPr="00AF799A">
        <w:t>ö</w:t>
      </w:r>
      <w:r w:rsidRPr="00AF799A">
        <w:t>omaisuuden luovutusvoittoja ei tulouteta suoraan, vaan epäsuorasti vähe</w:t>
      </w:r>
      <w:r w:rsidRPr="00AF799A">
        <w:t>n</w:t>
      </w:r>
      <w:r w:rsidRPr="00AF799A">
        <w:t>tämällä luovutushinnat yhteenlasketusta menojäännöksestä, jolloin tulev</w:t>
      </w:r>
      <w:r w:rsidRPr="00AF799A">
        <w:t>i</w:t>
      </w:r>
      <w:r w:rsidRPr="00AF799A">
        <w:t>en vuosien poistot ovat pienempiä.  Normin mukaan tulo on sen verovu</w:t>
      </w:r>
      <w:r w:rsidRPr="00AF799A">
        <w:t>o</w:t>
      </w:r>
      <w:r w:rsidRPr="00AF799A">
        <w:t>den tuloa, jonka aikana se saadaan. Luovutusvoiton verottaminen epäsu</w:t>
      </w:r>
      <w:r w:rsidRPr="00AF799A">
        <w:t>o</w:t>
      </w:r>
      <w:r w:rsidRPr="00AF799A">
        <w:t>rasti pienempinä poistoina muodostaa verotukea.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Tutkim</w:t>
      </w:r>
      <w:r>
        <w:t>ustoiminnan menojen poistaminen</w:t>
      </w:r>
      <w:r w:rsidRPr="00AF799A">
        <w:t>: Tutkimustoiminnan menot ovat sen verovuoden kulua, jonka aikana niiden suorittamisvelvollisuus on sy</w:t>
      </w:r>
      <w:r w:rsidRPr="00AF799A">
        <w:t>n</w:t>
      </w:r>
      <w:r w:rsidRPr="00AF799A">
        <w:t>tynyt, kuitenkin niin, että verovelvollisen vaatiessa nämä menot voidaan vähentää kahden tai useamman verovuoden aikana poistoina. Tutkimu</w:t>
      </w:r>
      <w:r w:rsidRPr="00AF799A">
        <w:t>s</w:t>
      </w:r>
      <w:r w:rsidRPr="00AF799A">
        <w:t>toiminnan menot ovat pitkävaikutteisia menoja, joten normin mukaan ne t</w:t>
      </w:r>
      <w:r w:rsidRPr="00AF799A">
        <w:t>u</w:t>
      </w:r>
      <w:r w:rsidRPr="00AF799A">
        <w:t>lisi aktivoida ja poistaa vaikutusaikanaan. Tutkimustoiminnan menojen poistaminen vuosikuluna aiheuttaa verotukea.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Rakennuksen ainesosana olevien hyödykkeiden hankintamenojen poist</w:t>
      </w:r>
      <w:r w:rsidRPr="00AF799A">
        <w:t>a</w:t>
      </w:r>
      <w:r w:rsidRPr="00AF799A">
        <w:t>minen: Hissien, lämpökeskuksen koneiden ja laitteiden, liesien ja ilma</w:t>
      </w:r>
      <w:r w:rsidRPr="00AF799A">
        <w:t>n</w:t>
      </w:r>
      <w:r w:rsidRPr="00AF799A">
        <w:t>vaihtolaitteiden ja muiden sellaisten hyödykkeiden hankintamenot poist</w:t>
      </w:r>
      <w:r w:rsidRPr="00AF799A">
        <w:t>e</w:t>
      </w:r>
      <w:r w:rsidRPr="00AF799A">
        <w:t>taan samalla tavalla kuin irtain omaisuus. Myös verotukea muodostuu s</w:t>
      </w:r>
      <w:r w:rsidRPr="00AF799A">
        <w:t>a</w:t>
      </w:r>
      <w:r w:rsidRPr="00AF799A">
        <w:t>malla perusteella.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Vesialusten hankintamenon poistaminen: Muussa kuin elinkeinotoiminnan välittömässä käytössä olevan vesialuksen hankintameno poistetaan eni</w:t>
      </w:r>
      <w:r w:rsidRPr="00AF799A">
        <w:t>n</w:t>
      </w:r>
      <w:r w:rsidRPr="00AF799A">
        <w:lastRenderedPageBreak/>
        <w:t>tään 10 prosentin vuotuisin poistoin. Koska enimmäispoisto edelleen ylittää taloudellisen kulumisen, säännös muodostaa verotukea.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Tutkimustoimintaan käytettävän rakennuksen hankintamenon poistaminen: Säännös sallii yksinomaan liiketoiminnan kehittämiseen tähtäävässä tutk</w:t>
      </w:r>
      <w:r w:rsidRPr="00AF799A">
        <w:t>i</w:t>
      </w:r>
      <w:r w:rsidRPr="00AF799A">
        <w:t>mustoiminnassa käytettävän rakennuksen hankintamenon vähentämisen korotetuin 20 prosentin vuotuisin poistoin. Tutkimustoimintaan käytettävän rakennuksen poistaminen muodostaa verotukea sitä osin kuin poisto ylittää teknistaloudellisesta kulumisesta aiheutuvan poiston.</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Väestönsuojan yms. hankintamenon poistaminen: Väestönsuojan, vesistön suojaamiseen tarkoitettujen rakennelmien ja laitteiden</w:t>
      </w:r>
      <w:r>
        <w:t xml:space="preserve"> </w:t>
      </w:r>
      <w:r w:rsidRPr="00AF799A">
        <w:t>sekä maakaasun j</w:t>
      </w:r>
      <w:r w:rsidRPr="00AF799A">
        <w:t>a</w:t>
      </w:r>
      <w:r w:rsidRPr="00AF799A">
        <w:t>keluverkostoon liittymiseen tarvittavan maakaasuputkiston hankintamenot poistetaan enintään 25 prosentin vuotuisin poistoin. Mahdollisuus poistaa hankintamenot neljässä vuodessa taloudellista kulumista nopeammin on verotukea.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Koneiden ja kaluston poistaminen yhdestä menojäännöksestä: Normin mukaan poistot tulisi tehdä omaisuuseräkohtaisesti.</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Koneiden ja kaluston luovutushintojen epäsuora tulouttaminen: Menojää</w:t>
      </w:r>
      <w:r w:rsidRPr="00AF799A">
        <w:t>n</w:t>
      </w:r>
      <w:r w:rsidRPr="00AF799A">
        <w:t>nös on verovuoden aikana käyttöön otettujen koneiden, kaluston ja laitte</w:t>
      </w:r>
      <w:r w:rsidRPr="00AF799A">
        <w:t>i</w:t>
      </w:r>
      <w:r w:rsidRPr="00AF799A">
        <w:t>den hankintamenojen sekä aikaisemmin käyttöön otettujen koneiden, k</w:t>
      </w:r>
      <w:r w:rsidRPr="00AF799A">
        <w:t>a</w:t>
      </w:r>
      <w:r w:rsidRPr="00AF799A">
        <w:t>luston ja laitteiden poistamattomien hankintamenojen summa vähennett</w:t>
      </w:r>
      <w:r w:rsidRPr="00AF799A">
        <w:t>y</w:t>
      </w:r>
      <w:r w:rsidRPr="00AF799A">
        <w:t>nä koneista, kalustosta ja laitteista verovuoden aikana saaduilla luovutu</w:t>
      </w:r>
      <w:r w:rsidRPr="00AF799A">
        <w:t>s</w:t>
      </w:r>
      <w:r w:rsidRPr="00AF799A">
        <w:t>hinnoilla ja muilla vastikkeilla sekä vahingon-, vakuutus- ja muilla korvau</w:t>
      </w:r>
      <w:r w:rsidRPr="00AF799A">
        <w:t>k</w:t>
      </w:r>
      <w:r w:rsidRPr="00AF799A">
        <w:t>silla ynnä koneiden, kaluston ja laitteiden hankintaan ja perusparannuksiin saaduilla avustuksilla. Normin mukaan luovutushinnat tulisi lukea sen v</w:t>
      </w:r>
      <w:r w:rsidRPr="00AF799A">
        <w:t>e</w:t>
      </w:r>
      <w:r w:rsidRPr="00AF799A">
        <w:t>rovuoden tuotoiksi, jolta ne saadaan.</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Irtaimen käyttöomaisuuden hankintamenon jaksottaminen: Koneiden, k</w:t>
      </w:r>
      <w:r w:rsidRPr="00AF799A">
        <w:t>a</w:t>
      </w:r>
      <w:r w:rsidRPr="00AF799A">
        <w:t>luston ja laitteiden poiston suuruus saa olla enintään 25 prosenttia men</w:t>
      </w:r>
      <w:r w:rsidRPr="00AF799A">
        <w:t>o</w:t>
      </w:r>
      <w:r w:rsidRPr="00AF799A">
        <w:t>jäännöksestä, mikä ylittää taloudellisen vaikutusajan mukaisen poiston. L</w:t>
      </w:r>
      <w:r w:rsidRPr="00AF799A">
        <w:t>i</w:t>
      </w:r>
      <w:r w:rsidRPr="00AF799A">
        <w:t>säksi poisto voidaan tehdä tätä suurempana, jos menojäännöksen peru</w:t>
      </w:r>
      <w:r w:rsidRPr="00AF799A">
        <w:t>s</w:t>
      </w:r>
      <w:r w:rsidRPr="00AF799A">
        <w:t>teella laskettu poisto on pienempi kuin 10 prosenttia verovuoden ja kolmen sitä edeltävän verovuoden aikana käyttöön otettujen ja edelleen käytössä olevien koneiden, kaluston ja laitteiden yhteenlasketusta hankintamenosta. Kyseessä on verotuki siltä osin kuin poistot ylittävät teknistaloudellisen k</w:t>
      </w:r>
      <w:r w:rsidRPr="00AF799A">
        <w:t>u</w:t>
      </w:r>
      <w:r w:rsidRPr="00AF799A">
        <w:t>lumisen mukaiset poistot.</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Irtaimen käyttöomaisuuden hankintamenon poistaminen kertapoistolla: I</w:t>
      </w:r>
      <w:r w:rsidRPr="00AF799A">
        <w:t>r</w:t>
      </w:r>
      <w:r w:rsidRPr="00AF799A">
        <w:t>taimen käyttöomaisuuden hankintameno voidaan poistaa kokonaan kert</w:t>
      </w:r>
      <w:r w:rsidRPr="00AF799A">
        <w:t>a</w:t>
      </w:r>
      <w:r w:rsidRPr="00AF799A">
        <w:t>poistona käyttöönottovuonna, jos käyttöomaisuuserän odotettu käyttöikä on alle 3 vuotta tai hankintamenon arvo on alle 850 euroa. Kertapoiston salliminen synnyttää verotukea.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Rakennuksen hankintamenon poistaminen: Rakennuksen sallittu eni</w:t>
      </w:r>
      <w:r w:rsidRPr="00AF799A">
        <w:t>m</w:t>
      </w:r>
      <w:r w:rsidRPr="00AF799A">
        <w:t>mäispoisto on 7 prosenttia poistamattomasta hankintamenosta, jos rake</w:t>
      </w:r>
      <w:r w:rsidRPr="00AF799A">
        <w:t>n</w:t>
      </w:r>
      <w:r w:rsidRPr="00AF799A">
        <w:t>nus on myymälä-, varasto-, tehdas-, työpaja tai muu vastaava rakennus. Asuin-, toimisto- tai muun niihin verrattavan rakennuksen enimmäispoist</w:t>
      </w:r>
      <w:r w:rsidRPr="00AF799A">
        <w:t>o</w:t>
      </w:r>
      <w:r w:rsidRPr="00AF799A">
        <w:t>prosentti on 4. Vuotuinen enimmäispoistoprosentti on 20 muun muassa polttoainesäiliöille, happosäiliöille ja vastaaville rakennelmille sekä puusta tai muusta siihen verrattavasta aineesta rakennetuille kevyille rakennelmi</w:t>
      </w:r>
      <w:r w:rsidRPr="00AF799A">
        <w:t>l</w:t>
      </w:r>
      <w:r w:rsidRPr="00AF799A">
        <w:t>le. Rakennusten ja rakennelmien enimmäispoistoprosentit muodostavat verotukea siltä osin kuin poisto ylittää teknistaloudellisen kulumisen.</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lastRenderedPageBreak/>
        <w:t>Ydinjätehuollosta syntyneiden menojen poistaminen kertapoistona: Ydinj</w:t>
      </w:r>
      <w:r w:rsidRPr="00AF799A">
        <w:t>ä</w:t>
      </w:r>
      <w:r w:rsidRPr="00AF799A">
        <w:t>tehuoltoon tarkoitetun omaisuuden, myös kuluvan käyttöomaisuuden, ha</w:t>
      </w:r>
      <w:r w:rsidRPr="00AF799A">
        <w:t>n</w:t>
      </w:r>
      <w:r w:rsidRPr="00AF799A">
        <w:t>kintameno poistetaan kertapoistona sinä verovuonna, jona ydinjätehuollon menojen suorittamisvelvollisuus on syntynyt. Pitkävaikutteisten menojen kertapoisto aiheuttaa verotukea.</w:t>
      </w:r>
    </w:p>
    <w:p w:rsidR="005227B8" w:rsidRPr="00AF799A" w:rsidRDefault="005227B8" w:rsidP="005227B8">
      <w:pPr>
        <w:pStyle w:val="VMLuettelonkappaletyyppi"/>
        <w:numPr>
          <w:ilvl w:val="0"/>
          <w:numId w:val="0"/>
        </w:numPr>
        <w:ind w:left="2948"/>
      </w:pPr>
    </w:p>
    <w:p w:rsidR="005227B8" w:rsidRDefault="005227B8" w:rsidP="005227B8">
      <w:pPr>
        <w:pStyle w:val="VMLuettelonkappaletyyppi"/>
      </w:pPr>
      <w:r w:rsidRPr="00AF799A">
        <w:t>Sijoitusomaisuuteen kuuluvan rakennuksen hankintamenon poistaminen: Normin mukaan sijoitusomaisuus arvostetaan verovuoden lopussa tode</w:t>
      </w:r>
      <w:r w:rsidRPr="00AF799A">
        <w:t>n</w:t>
      </w:r>
      <w:r w:rsidRPr="00AF799A">
        <w:t>näköiseen hankintamenoon tai luovutushintaan (ns. alimman arvon peria</w:t>
      </w:r>
      <w:r w:rsidRPr="00AF799A">
        <w:t>a</w:t>
      </w:r>
      <w:r w:rsidRPr="00AF799A">
        <w:t>te). Sijoitusomaisuuteen kuuluvien rakennusten hankintameno poistetaan kuitenkin samalla tavoin kuin käyttöomaisuuteen kuuluvan rakennuksen hankintameno. Poiston saa siten tehdä silloinkin, kun omaisuuden arvo ei ole alentunut, ja mahdollisesti teknistaloudellista kulumista nopeammin, mikä muodostaa vero</w:t>
      </w:r>
      <w:r>
        <w:t>tukea.</w:t>
      </w:r>
    </w:p>
    <w:p w:rsidR="005227B8" w:rsidRPr="00AF799A" w:rsidRDefault="005227B8" w:rsidP="005227B8">
      <w:pPr>
        <w:pStyle w:val="VMLuettelonkappaletyyppi"/>
        <w:numPr>
          <w:ilvl w:val="0"/>
          <w:numId w:val="0"/>
        </w:numPr>
        <w:ind w:left="2948"/>
      </w:pPr>
    </w:p>
    <w:p w:rsidR="005227B8" w:rsidRPr="00AF799A" w:rsidRDefault="005227B8" w:rsidP="005227B8">
      <w:pPr>
        <w:pStyle w:val="VMLuettelonkappaletyyppi"/>
      </w:pPr>
      <w:r w:rsidRPr="00AF799A">
        <w:t>Rakennusten hankintamenon vähentäminen: Talousrakennuksen poist</w:t>
      </w:r>
      <w:r w:rsidRPr="00AF799A">
        <w:t>a</w:t>
      </w:r>
      <w:r w:rsidRPr="00AF799A">
        <w:t>minen 10 prosentin ja asuinrakennuksen kuuden prosentin jäännösarv</w:t>
      </w:r>
      <w:r w:rsidRPr="00AF799A">
        <w:t>o</w:t>
      </w:r>
      <w:r w:rsidRPr="00AF799A">
        <w:t>poistoin ylittää yleensä taloudellisen vaikutusajan perusteella tehtävän poiston. Kasvihuoneen hankintamenon vähentäminen 20 prosentin sekä vesistön pilaantumisen estämiseksi hankittujen rakennusten poisto 25 pr</w:t>
      </w:r>
      <w:r w:rsidRPr="00AF799A">
        <w:t>o</w:t>
      </w:r>
      <w:r w:rsidRPr="00AF799A">
        <w:t>sentin jäännösarvopoistoin aiheuttaa myös verotukea. Verotukea aiheuttaa myös 9 §:n 4 mom. säännös rakennuksen poistamattoman hankintamenon vähentämisestä kertapoistona, jos se on enintään 1 000 euroa.</w:t>
      </w:r>
    </w:p>
    <w:p w:rsidR="005227B8" w:rsidRPr="00AF799A" w:rsidRDefault="005227B8" w:rsidP="005227B8">
      <w:pPr>
        <w:pStyle w:val="VMleipteksti"/>
      </w:pPr>
    </w:p>
    <w:p w:rsidR="005227B8" w:rsidRPr="00AF799A" w:rsidRDefault="005227B8" w:rsidP="005227B8">
      <w:pPr>
        <w:pStyle w:val="VMleipteksti"/>
        <w:rPr>
          <w:b/>
        </w:rPr>
      </w:pPr>
      <w:r w:rsidRPr="00AF799A">
        <w:rPr>
          <w:b/>
        </w:rPr>
        <w:t xml:space="preserve">Verotukien </w:t>
      </w:r>
      <w:r>
        <w:rPr>
          <w:b/>
        </w:rPr>
        <w:t>suuruus</w:t>
      </w:r>
    </w:p>
    <w:p w:rsidR="005227B8" w:rsidRPr="00AF799A" w:rsidRDefault="005227B8" w:rsidP="005227B8">
      <w:pPr>
        <w:pStyle w:val="VMleipteksti"/>
      </w:pPr>
    </w:p>
    <w:p w:rsidR="005227B8" w:rsidRPr="00AF799A" w:rsidRDefault="005227B8" w:rsidP="005227B8">
      <w:pPr>
        <w:pStyle w:val="VMleipteksti"/>
      </w:pPr>
      <w:r w:rsidRPr="00AF799A">
        <w:t>Yllä listatuista verotuista ainoastaan irtaimen käyttöomaisuuden hankintam</w:t>
      </w:r>
      <w:r w:rsidRPr="00AF799A">
        <w:t>e</w:t>
      </w:r>
      <w:r w:rsidRPr="00AF799A">
        <w:t>non poistamiseen liittyvien verotukien (EVL 30 § ja MVL 8 §) määrät on arvio</w:t>
      </w:r>
      <w:r w:rsidRPr="00AF799A">
        <w:t>i</w:t>
      </w:r>
      <w:r w:rsidRPr="00AF799A">
        <w:t xml:space="preserve">tu. Näiden tukien määrä on 612 ja 28 milj. euroa vuonna 2018. </w:t>
      </w:r>
    </w:p>
    <w:p w:rsidR="005227B8" w:rsidRPr="00AF799A" w:rsidRDefault="005227B8" w:rsidP="005227B8">
      <w:pPr>
        <w:pStyle w:val="VMleipteksti"/>
      </w:pPr>
    </w:p>
    <w:p w:rsidR="005227B8" w:rsidRPr="00AF799A" w:rsidRDefault="005227B8" w:rsidP="005227B8">
      <w:pPr>
        <w:pStyle w:val="VMleipteksti"/>
        <w:rPr>
          <w:b/>
        </w:rPr>
      </w:pPr>
      <w:r w:rsidRPr="00AF799A">
        <w:rPr>
          <w:b/>
        </w:rPr>
        <w:t>Tavoite</w:t>
      </w:r>
    </w:p>
    <w:p w:rsidR="005227B8" w:rsidRPr="00AF799A" w:rsidRDefault="005227B8" w:rsidP="005227B8">
      <w:pPr>
        <w:pStyle w:val="VMleipteksti"/>
      </w:pPr>
    </w:p>
    <w:p w:rsidR="005227B8" w:rsidRPr="00AF799A" w:rsidRDefault="005227B8" w:rsidP="005227B8">
      <w:pPr>
        <w:pStyle w:val="VMleipteksti"/>
      </w:pPr>
      <w:r w:rsidRPr="00AF799A">
        <w:t>Tuottavuuden ja kasvun tukeminen investointeja tukemalla.</w:t>
      </w:r>
    </w:p>
    <w:p w:rsidR="005227B8" w:rsidRPr="00AF799A" w:rsidRDefault="005227B8" w:rsidP="005227B8">
      <w:pPr>
        <w:pStyle w:val="VMleipteksti"/>
      </w:pPr>
    </w:p>
    <w:p w:rsidR="005227B8" w:rsidRPr="00AF799A" w:rsidRDefault="005227B8" w:rsidP="005227B8">
      <w:pPr>
        <w:pStyle w:val="VMleipteksti"/>
        <w:rPr>
          <w:b/>
        </w:rPr>
      </w:pPr>
      <w:r>
        <w:rPr>
          <w:b/>
        </w:rPr>
        <w:t>Huomioita ja v</w:t>
      </w:r>
      <w:r w:rsidRPr="00AF799A">
        <w:rPr>
          <w:b/>
        </w:rPr>
        <w:t>aikutusten arviointia</w:t>
      </w:r>
    </w:p>
    <w:p w:rsidR="005227B8" w:rsidRPr="00AF799A" w:rsidRDefault="005227B8" w:rsidP="005227B8">
      <w:pPr>
        <w:pStyle w:val="VMleipteksti"/>
        <w:rPr>
          <w:b/>
        </w:rPr>
      </w:pPr>
    </w:p>
    <w:p w:rsidR="005227B8" w:rsidRPr="00AF799A" w:rsidRDefault="005227B8" w:rsidP="005227B8">
      <w:pPr>
        <w:pStyle w:val="VMleipteksti"/>
      </w:pPr>
      <w:r>
        <w:t>Vaikutusarvioita on tehty pääasiassa</w:t>
      </w:r>
      <w:r w:rsidRPr="00AF799A">
        <w:t xml:space="preserve"> irtaimen käyttöomaisuuden hankintam</w:t>
      </w:r>
      <w:r w:rsidRPr="00AF799A">
        <w:t>e</w:t>
      </w:r>
      <w:r w:rsidRPr="00AF799A">
        <w:t>non poistamiseen sisältyvä</w:t>
      </w:r>
      <w:r>
        <w:t>stä</w:t>
      </w:r>
      <w:r w:rsidRPr="00AF799A">
        <w:t xml:space="preserve"> verotu</w:t>
      </w:r>
      <w:r>
        <w:t>esta, mutta p</w:t>
      </w:r>
      <w:r w:rsidRPr="00AF799A">
        <w:t>oistosäännöksiä tulisi ta</w:t>
      </w:r>
      <w:r w:rsidRPr="00AF799A">
        <w:t>r</w:t>
      </w:r>
      <w:r w:rsidRPr="00AF799A">
        <w:t>kastella kokonaisuutena.</w:t>
      </w:r>
    </w:p>
    <w:p w:rsidR="005227B8" w:rsidRPr="00AF799A" w:rsidRDefault="005227B8" w:rsidP="005227B8">
      <w:pPr>
        <w:pStyle w:val="VMleipteksti"/>
      </w:pPr>
    </w:p>
    <w:p w:rsidR="005227B8" w:rsidRPr="00AF799A" w:rsidRDefault="005227B8" w:rsidP="005227B8">
      <w:pPr>
        <w:pStyle w:val="VMleipteksti"/>
      </w:pPr>
      <w:r w:rsidRPr="00AF799A">
        <w:t>Irtaimen käyttöomaisuuden hankintamenon poistamiseen liittyvä verotuki ko</w:t>
      </w:r>
      <w:r w:rsidRPr="00AF799A">
        <w:t>h</w:t>
      </w:r>
      <w:r w:rsidRPr="00AF799A">
        <w:t>dentuu kaikkiin elinkeinotoimintaa ja maatilatalouden toimintaa harjoittaviin v</w:t>
      </w:r>
      <w:r w:rsidRPr="00AF799A">
        <w:t>e</w:t>
      </w:r>
      <w:r w:rsidRPr="00AF799A">
        <w:t>rovelvollisiin sekä sellaisiin tuloverolain mukaista toimintaa harjoittaviin ver</w:t>
      </w:r>
      <w:r w:rsidRPr="00AF799A">
        <w:t>o</w:t>
      </w:r>
      <w:r w:rsidRPr="00AF799A">
        <w:t>velvollisiin, jotka ovat kirjanpitovelvollisia tai käyttävät irtainta käyttöomaisuutta tulonhankkimistoimintaan. Irtaimen käyttöomaisuuden hankintamenon poist</w:t>
      </w:r>
      <w:r w:rsidRPr="00AF799A">
        <w:t>a</w:t>
      </w:r>
      <w:r w:rsidRPr="00AF799A">
        <w:t>miseen sisältyvän verotuen arvioidaan kohdistuvan suureksi osaksi yhteisöv</w:t>
      </w:r>
      <w:r w:rsidRPr="00AF799A">
        <w:t>e</w:t>
      </w:r>
      <w:r w:rsidRPr="00AF799A">
        <w:t>ron tuottoon, sillä valtaosa poistoista on yhteisöjen tekemiä. Liikkeen- tai a</w:t>
      </w:r>
      <w:r w:rsidRPr="00AF799A">
        <w:t>m</w:t>
      </w:r>
      <w:r w:rsidRPr="00AF799A">
        <w:t>matinharjoittajien, henkilöyhtiöiden ja maatilatalouden harjoittajien osalta va</w:t>
      </w:r>
      <w:r w:rsidRPr="00AF799A">
        <w:t>i</w:t>
      </w:r>
      <w:r w:rsidRPr="00AF799A">
        <w:t>kutukset kohdistuvat ansio- ja pääomatuloveroihin.</w:t>
      </w:r>
      <w:r>
        <w:t xml:space="preserve"> Verotuki kohdistuu vo</w:t>
      </w:r>
      <w:r>
        <w:t>i</w:t>
      </w:r>
      <w:r>
        <w:t>makkaimmin pitkäaikaisiin koneisiin ja kalustoihin.</w:t>
      </w:r>
    </w:p>
    <w:p w:rsidR="005227B8" w:rsidRPr="00AF799A" w:rsidRDefault="005227B8" w:rsidP="005227B8">
      <w:pPr>
        <w:pStyle w:val="VMleipteksti"/>
      </w:pPr>
    </w:p>
    <w:p w:rsidR="005227B8" w:rsidRDefault="005227B8" w:rsidP="005227B8">
      <w:pPr>
        <w:pStyle w:val="VMleipteksti"/>
      </w:pPr>
      <w:r w:rsidRPr="00AF799A">
        <w:t>Yritysverotuksen kehittämistyöryhmä (2006) arvioi irtaimen käyttöomaisuuden 25 % menojäännöspoiston olevan ylimitoitettu pitkän käyttöiän investointien kohdalla. Järjestelmä suosii investointeja pitkäikäisiin hyödykkeisiin lyhytikäi</w:t>
      </w:r>
      <w:r w:rsidRPr="00AF799A">
        <w:t>s</w:t>
      </w:r>
      <w:r w:rsidRPr="00AF799A">
        <w:t>ten kustannuksella eikä ole neutraali erilaisten investointien suhteen: sen vo</w:t>
      </w:r>
      <w:r w:rsidRPr="00AF799A">
        <w:t>i</w:t>
      </w:r>
      <w:r w:rsidRPr="00AF799A">
        <w:t>daan arvioida suosivan pääomavaltaisia toimialoja korkeaan osaamiseen i</w:t>
      </w:r>
      <w:r w:rsidRPr="00AF799A">
        <w:t>n</w:t>
      </w:r>
      <w:r w:rsidRPr="00AF799A">
        <w:t xml:space="preserve">vestoivien toimialojen ja työvoimavaltaisten alojen kustannuksella. Työryhmän mukaan verotuksessa tulisi siirtyä taloudelliseen vaikutusaikaan perustuvaan </w:t>
      </w:r>
      <w:r w:rsidRPr="00AF799A">
        <w:lastRenderedPageBreak/>
        <w:t>poistojärjestelmään siten, että kirjanpidossa tehdyt suunnitelman mukaiset poistot olisivat vähennyskelpoisia myös verotuksessa ja irtaimen käyttöoma</w:t>
      </w:r>
      <w:r w:rsidRPr="00AF799A">
        <w:t>i</w:t>
      </w:r>
      <w:r w:rsidRPr="00AF799A">
        <w:t>suuden menojäännöspoistojärjestelmästä luovuttaisiin. Muutos lisäisi veroko</w:t>
      </w:r>
      <w:r w:rsidRPr="00AF799A">
        <w:t>h</w:t>
      </w:r>
      <w:r w:rsidRPr="00AF799A">
        <w:t>telun yhdenmukaisuuden astetta sekä aineettomien ja aineellisten että eripitu</w:t>
      </w:r>
      <w:r w:rsidRPr="00AF799A">
        <w:t>i</w:t>
      </w:r>
      <w:r w:rsidRPr="00AF799A">
        <w:t>sen käyttöiän investointien välillä. Muutoksen arvioitaisiin myös tehostavan r</w:t>
      </w:r>
      <w:r w:rsidRPr="00AF799A">
        <w:t>e</w:t>
      </w:r>
      <w:r w:rsidRPr="00AF799A">
        <w:t>surssien kohdentumista taloudessa tuottavampiin kohteisiin. Taloudellisen va</w:t>
      </w:r>
      <w:r w:rsidRPr="00AF799A">
        <w:t>i</w:t>
      </w:r>
      <w:r w:rsidRPr="00AF799A">
        <w:t>kutusajan mukaisiin poistoihin siirtyminen lisäisi myös verotuksen poistojärje</w:t>
      </w:r>
      <w:r w:rsidRPr="00AF799A">
        <w:t>s</w:t>
      </w:r>
      <w:r w:rsidRPr="00AF799A">
        <w:t>telmän yhdenmukaisuutta kansainvälisten ja kansallisten kirjanpitostandardien kanssa, mikä vähentäisi sekä yritysten että viranomaisten poistojärjestelmistä aiheutuv</w:t>
      </w:r>
      <w:r>
        <w:t>ia hallinnollisia kustannuksia.</w:t>
      </w:r>
    </w:p>
    <w:p w:rsidR="005227B8" w:rsidRDefault="005227B8" w:rsidP="005227B8">
      <w:pPr>
        <w:pStyle w:val="VMleipteksti"/>
      </w:pPr>
    </w:p>
    <w:p w:rsidR="005227B8" w:rsidRDefault="005227B8" w:rsidP="005227B8">
      <w:pPr>
        <w:pStyle w:val="VMleipteksti"/>
      </w:pPr>
      <w:r w:rsidRPr="008B04A8">
        <w:t>Suomen poistojärjestelm</w:t>
      </w:r>
      <w:r>
        <w:t>än investointivaikutuksia</w:t>
      </w:r>
      <w:r w:rsidRPr="008B04A8">
        <w:t xml:space="preserve"> on arvioitu </w:t>
      </w:r>
      <w:r>
        <w:t xml:space="preserve">mm. </w:t>
      </w:r>
      <w:r w:rsidRPr="00EF1074">
        <w:t>VATT:n ja Etlan selvityksessä (Yritysverotus, investoinnit ja tuottavuus. VNK:n selvitys- ja tutkimustoiminnan julkaisuja 6/2017)</w:t>
      </w:r>
      <w:r>
        <w:t>, jossa todetaan että käyttöo</w:t>
      </w:r>
      <w:r w:rsidRPr="008B04A8">
        <w:t>ma</w:t>
      </w:r>
      <w:r>
        <w:t>i</w:t>
      </w:r>
      <w:r w:rsidRPr="008B04A8">
        <w:t>suushyödykkeiden taloudellista kulumista korkeammat poistoprosentit ohja</w:t>
      </w:r>
      <w:r w:rsidRPr="008B04A8">
        <w:t>a</w:t>
      </w:r>
      <w:r w:rsidRPr="008B04A8">
        <w:t>vat tietyntyyppisiin investointeihin, mikä heikentää verotuksen neutraalisuutta ja inves</w:t>
      </w:r>
      <w:r>
        <w:t>tointien kohd</w:t>
      </w:r>
      <w:r w:rsidRPr="008B04A8">
        <w:t>entumista tuottavimpiin kohteisiinsa.</w:t>
      </w:r>
    </w:p>
    <w:p w:rsidR="005227B8" w:rsidRDefault="005227B8" w:rsidP="005227B8">
      <w:pPr>
        <w:pStyle w:val="VMleipteksti"/>
      </w:pPr>
    </w:p>
    <w:p w:rsidR="005227B8" w:rsidRDefault="005227B8" w:rsidP="005227B8">
      <w:pPr>
        <w:pStyle w:val="VMleipteksti"/>
      </w:pPr>
      <w:r w:rsidRPr="008B04A8">
        <w:t>Verotuksen poistojärjestelmää arvioitiin myös Yritysverotuksen asiantuntijaty</w:t>
      </w:r>
      <w:r w:rsidRPr="008B04A8">
        <w:t>ö</w:t>
      </w:r>
      <w:r w:rsidRPr="008B04A8">
        <w:t xml:space="preserve">ryhmässä </w:t>
      </w:r>
      <w:r w:rsidRPr="00EF1074">
        <w:t>(2017)</w:t>
      </w:r>
      <w:r w:rsidRPr="008B04A8">
        <w:t>. Työryhmä ei kuitenkaan nähnyt perustelluksi, että tässä va</w:t>
      </w:r>
      <w:r w:rsidRPr="008B04A8">
        <w:t>i</w:t>
      </w:r>
      <w:r w:rsidRPr="008B04A8">
        <w:t>heessa Suomen veropoistojärjestelmää ryhdyttäisiin muuttamaan. Työryhmä viittasi muun muassa siihen, että nykyisen matalan yhteisöverokannan ja i</w:t>
      </w:r>
      <w:r w:rsidRPr="008B04A8">
        <w:t>n</w:t>
      </w:r>
      <w:r w:rsidRPr="008B04A8">
        <w:t>flaation ympäristössä poistosäännösten merkitys investointien kannalta on suhteellisen pieni ja investointipäätökset tehdään yrityksissä muilla kuin ver</w:t>
      </w:r>
      <w:r w:rsidRPr="008B04A8">
        <w:t>o</w:t>
      </w:r>
      <w:r w:rsidRPr="008B04A8">
        <w:t>perusteilla. Joustavalla veropoistojärjestelmällä nähtiin myös merkitystä tulo</w:t>
      </w:r>
      <w:r w:rsidRPr="008B04A8">
        <w:t>k</w:t>
      </w:r>
      <w:r w:rsidRPr="008B04A8">
        <w:t>sentasauskeinona tappiollisten ja voitollisten verovuosien välillä. Lisäksi ty</w:t>
      </w:r>
      <w:r w:rsidRPr="008B04A8">
        <w:t>ö</w:t>
      </w:r>
      <w:r w:rsidRPr="008B04A8">
        <w:t>ryhmä viittasi EU:ssa vireillä olevaan yhteistä yhteisöveropohjaa (CCTB) ko</w:t>
      </w:r>
      <w:r w:rsidRPr="008B04A8">
        <w:t>s</w:t>
      </w:r>
      <w:r w:rsidRPr="008B04A8">
        <w:t>kevaan hankkeeseen, joka myös sisältää ehdotuksen veropoistoja koskeviksi säännöksiksi.</w:t>
      </w:r>
    </w:p>
    <w:p w:rsidR="005227B8" w:rsidRDefault="005227B8" w:rsidP="005227B8">
      <w:pPr>
        <w:pStyle w:val="VMOtsikkonum2"/>
      </w:pPr>
      <w:r w:rsidRPr="00B31C62">
        <w:t>Jälleenhankintavarausten vähennyskelpoisuus</w:t>
      </w:r>
    </w:p>
    <w:p w:rsidR="005227B8" w:rsidRPr="00B31C62" w:rsidRDefault="005227B8" w:rsidP="005227B8">
      <w:pPr>
        <w:pStyle w:val="VMleipteksti"/>
        <w:rPr>
          <w:b/>
          <w:bCs/>
        </w:rPr>
      </w:pPr>
    </w:p>
    <w:p w:rsidR="005227B8" w:rsidRDefault="005227B8" w:rsidP="005227B8">
      <w:pPr>
        <w:pStyle w:val="VMleipteksti"/>
        <w:rPr>
          <w:b/>
        </w:rPr>
      </w:pPr>
      <w:r>
        <w:rPr>
          <w:b/>
        </w:rPr>
        <w:t>Kokonaisuuteen sisältyvät</w:t>
      </w:r>
      <w:r w:rsidRPr="00B31C62">
        <w:rPr>
          <w:b/>
        </w:rPr>
        <w:t xml:space="preserve"> verotuet</w:t>
      </w:r>
    </w:p>
    <w:p w:rsidR="005227B8" w:rsidRPr="00B31C62" w:rsidRDefault="005227B8" w:rsidP="005227B8">
      <w:pPr>
        <w:pStyle w:val="VMleipteksti"/>
        <w:rPr>
          <w:b/>
        </w:rPr>
      </w:pPr>
    </w:p>
    <w:p w:rsidR="005227B8" w:rsidRPr="00B31C62" w:rsidRDefault="005227B8" w:rsidP="005227B8">
      <w:pPr>
        <w:pStyle w:val="VMLuettelonkappaletyyppi"/>
      </w:pPr>
      <w:r w:rsidRPr="00B31C62">
        <w:t>Kuluvan käyttöomaisuuden jälleenhankintavarauksen vähennyskelpoisuus, EVL 43 § 1 mom.</w:t>
      </w:r>
    </w:p>
    <w:p w:rsidR="005227B8" w:rsidRPr="00B31C62" w:rsidRDefault="005227B8" w:rsidP="005227B8">
      <w:pPr>
        <w:pStyle w:val="VMLuettelonkappaletyyppi"/>
      </w:pPr>
      <w:r w:rsidRPr="00B31C62">
        <w:t>Toimitilan jälleenhankintavarauksen vähennyskelpoisuus, EVL 43 § 2 mom.</w:t>
      </w:r>
    </w:p>
    <w:p w:rsidR="005227B8" w:rsidRPr="00B31C62" w:rsidRDefault="005227B8" w:rsidP="005227B8">
      <w:pPr>
        <w:pStyle w:val="VMleipteksti"/>
      </w:pPr>
    </w:p>
    <w:p w:rsidR="005227B8" w:rsidRPr="00B31C62" w:rsidRDefault="005227B8" w:rsidP="005227B8">
      <w:pPr>
        <w:pStyle w:val="VMleipteksti"/>
        <w:rPr>
          <w:b/>
        </w:rPr>
      </w:pPr>
      <w:r w:rsidRPr="00B31C62">
        <w:rPr>
          <w:b/>
        </w:rPr>
        <w:t xml:space="preserve">Verotukien </w:t>
      </w:r>
      <w:r>
        <w:rPr>
          <w:b/>
        </w:rPr>
        <w:t xml:space="preserve">kuvaus ja </w:t>
      </w:r>
      <w:r w:rsidRPr="00B31C62">
        <w:rPr>
          <w:b/>
        </w:rPr>
        <w:t xml:space="preserve">määrittely </w:t>
      </w:r>
    </w:p>
    <w:p w:rsidR="005227B8" w:rsidRPr="00B31C62" w:rsidRDefault="005227B8" w:rsidP="005227B8">
      <w:pPr>
        <w:pStyle w:val="VMleipteksti"/>
      </w:pPr>
    </w:p>
    <w:p w:rsidR="005227B8" w:rsidRDefault="005227B8" w:rsidP="005227B8">
      <w:pPr>
        <w:pStyle w:val="VMLuettelonkappaletyyppi"/>
      </w:pPr>
      <w:r w:rsidRPr="00B31C62">
        <w:t>Kuluvan käyttöomaisuuden jälleenhankintavarauksen vähennyskelpoisuus: Jos käyttöomaisuus tuhoutuu tai vahingoittuu tulipalon tai muun vahinkot</w:t>
      </w:r>
      <w:r w:rsidRPr="00B31C62">
        <w:t>a</w:t>
      </w:r>
      <w:r w:rsidRPr="00B31C62">
        <w:t>pahtuman johdosta, vähennetään menojäännöstä laskettaessa vähent</w:t>
      </w:r>
      <w:r w:rsidRPr="00B31C62">
        <w:t>ä</w:t>
      </w:r>
      <w:r w:rsidRPr="00B31C62">
        <w:t>mättä jäänyt osa sekä kuluvasta käyttöomaisuudesta saatu vakuutusko</w:t>
      </w:r>
      <w:r w:rsidRPr="00B31C62">
        <w:t>r</w:t>
      </w:r>
      <w:r w:rsidRPr="00B31C62">
        <w:t>vaus verovuonna tai kahtena seuraavana verovuonna verovelvollisen käy</w:t>
      </w:r>
      <w:r w:rsidRPr="00B31C62">
        <w:t>t</w:t>
      </w:r>
      <w:r w:rsidRPr="00B31C62">
        <w:t>töön ottaman kuluvan käyttöomaisuuden tai toimitilojen hallintaan oikeutt</w:t>
      </w:r>
      <w:r w:rsidRPr="00B31C62">
        <w:t>a</w:t>
      </w:r>
      <w:r w:rsidRPr="00B31C62">
        <w:t>vien osakkeiden hankintamenosta tai omaisuuden kuntoon saattamisesta johtuvista menoista.</w:t>
      </w:r>
    </w:p>
    <w:p w:rsidR="005227B8" w:rsidRPr="00B31C62" w:rsidRDefault="005227B8" w:rsidP="005227B8">
      <w:pPr>
        <w:pStyle w:val="VMLuettelonkappaletyyppi"/>
        <w:numPr>
          <w:ilvl w:val="0"/>
          <w:numId w:val="0"/>
        </w:numPr>
        <w:ind w:left="2948"/>
      </w:pPr>
    </w:p>
    <w:p w:rsidR="005227B8" w:rsidRPr="00B31C62" w:rsidRDefault="005227B8" w:rsidP="005227B8">
      <w:pPr>
        <w:pStyle w:val="VMLuettelonkappaletyyppi"/>
      </w:pPr>
      <w:r w:rsidRPr="00B31C62">
        <w:t>Toimitilan jälleenhankintavarauksen vähennyskelpoisuus: Jos verovelvoll</w:t>
      </w:r>
      <w:r w:rsidRPr="00B31C62">
        <w:t>i</w:t>
      </w:r>
      <w:r w:rsidRPr="00B31C62">
        <w:t>nen luovuttaa toimitiloinaan käyttämänsä rakennuksen tai toimitilojen ha</w:t>
      </w:r>
      <w:r w:rsidRPr="00B31C62">
        <w:t>l</w:t>
      </w:r>
      <w:r w:rsidRPr="00B31C62">
        <w:t>lintaan oikeuttavat osakkeet, vähennetään saatu luovutushinta, poistam</w:t>
      </w:r>
      <w:r w:rsidRPr="00B31C62">
        <w:t>a</w:t>
      </w:r>
      <w:r w:rsidRPr="00B31C62">
        <w:t>tonta hankintamenoa vastaavaa osaa lukuun ottamatta, verovuonna tai kahtena seuraavana verovuonna käyttöön otetun verovelvollisen toimitil</w:t>
      </w:r>
      <w:r w:rsidRPr="00B31C62">
        <w:t>a</w:t>
      </w:r>
      <w:r w:rsidRPr="00B31C62">
        <w:t>rakennuksen tai toimitilojen hallintaan oikeuttavien osakkeiden hankint</w:t>
      </w:r>
      <w:r w:rsidRPr="00B31C62">
        <w:t>a</w:t>
      </w:r>
      <w:r w:rsidRPr="00B31C62">
        <w:t>menosta tai tällaisten tilojen kuntoon saattamisesta johtuvista menoista.</w:t>
      </w:r>
    </w:p>
    <w:p w:rsidR="005227B8" w:rsidRPr="00B31C62" w:rsidRDefault="005227B8" w:rsidP="005227B8">
      <w:pPr>
        <w:pStyle w:val="VMleipteksti"/>
      </w:pPr>
    </w:p>
    <w:p w:rsidR="005227B8" w:rsidRPr="00B31C62" w:rsidRDefault="005227B8" w:rsidP="005227B8">
      <w:pPr>
        <w:pStyle w:val="VMleipteksti"/>
      </w:pPr>
      <w:r w:rsidRPr="00B31C62">
        <w:t>Realisointiperiaatteen mukaisesti tulo tulisi verottaa silloin kun se realisoituu. Jälleenhankintavarausta käyttämällä tulo voidaan siirtää verotettavaksi my</w:t>
      </w:r>
      <w:r w:rsidRPr="00B31C62">
        <w:t>ö</w:t>
      </w:r>
      <w:r w:rsidRPr="00B31C62">
        <w:t>hemmin. Kyseessä on siis tuloksentasauserä, joka muodostaa verotukea.</w:t>
      </w:r>
    </w:p>
    <w:p w:rsidR="005227B8" w:rsidRPr="00B31C62" w:rsidRDefault="005227B8" w:rsidP="005227B8">
      <w:pPr>
        <w:pStyle w:val="VMleipteksti"/>
        <w:rPr>
          <w:b/>
        </w:rPr>
      </w:pPr>
    </w:p>
    <w:p w:rsidR="005227B8" w:rsidRPr="00B31C62" w:rsidRDefault="005227B8" w:rsidP="005227B8">
      <w:pPr>
        <w:pStyle w:val="VMleipteksti"/>
        <w:rPr>
          <w:b/>
        </w:rPr>
      </w:pPr>
      <w:r w:rsidRPr="00B31C62">
        <w:rPr>
          <w:b/>
        </w:rPr>
        <w:t xml:space="preserve">Verotukien </w:t>
      </w:r>
      <w:r>
        <w:rPr>
          <w:b/>
        </w:rPr>
        <w:t>suuruus</w:t>
      </w:r>
    </w:p>
    <w:p w:rsidR="005227B8" w:rsidRPr="00B31C62" w:rsidRDefault="005227B8" w:rsidP="005227B8">
      <w:pPr>
        <w:pStyle w:val="VMleipteksti"/>
      </w:pPr>
    </w:p>
    <w:p w:rsidR="005227B8" w:rsidRPr="00B31C62" w:rsidRDefault="005227B8" w:rsidP="005227B8">
      <w:pPr>
        <w:pStyle w:val="VMleipteksti"/>
      </w:pPr>
      <w:r w:rsidRPr="00B31C62">
        <w:t xml:space="preserve">Verotuista ei arvioida muodostuvaksi tukea vuonna 2018. </w:t>
      </w:r>
    </w:p>
    <w:p w:rsidR="005227B8" w:rsidRPr="00B31C62" w:rsidRDefault="005227B8" w:rsidP="005227B8">
      <w:pPr>
        <w:pStyle w:val="VMleipteksti"/>
      </w:pPr>
    </w:p>
    <w:p w:rsidR="005227B8" w:rsidRPr="00B31C62" w:rsidRDefault="005227B8" w:rsidP="005227B8">
      <w:pPr>
        <w:pStyle w:val="VMleipteksti"/>
        <w:rPr>
          <w:b/>
        </w:rPr>
      </w:pPr>
      <w:r w:rsidRPr="00B31C62">
        <w:rPr>
          <w:b/>
        </w:rPr>
        <w:t>Tavoite</w:t>
      </w:r>
    </w:p>
    <w:p w:rsidR="005227B8" w:rsidRPr="00B31C62" w:rsidRDefault="005227B8" w:rsidP="005227B8">
      <w:pPr>
        <w:pStyle w:val="VMleipteksti"/>
      </w:pPr>
    </w:p>
    <w:p w:rsidR="005227B8" w:rsidRPr="00B31C62" w:rsidRDefault="005227B8" w:rsidP="005227B8">
      <w:pPr>
        <w:pStyle w:val="VMleipteksti"/>
      </w:pPr>
      <w:r w:rsidRPr="00B31C62">
        <w:t>Liiketoimintariskeihin varautuminen</w:t>
      </w:r>
    </w:p>
    <w:p w:rsidR="005227B8" w:rsidRPr="00B31C62" w:rsidRDefault="005227B8" w:rsidP="005227B8">
      <w:pPr>
        <w:pStyle w:val="VMleipteksti"/>
      </w:pPr>
    </w:p>
    <w:p w:rsidR="005227B8" w:rsidRPr="00B31C62" w:rsidRDefault="005227B8" w:rsidP="005227B8">
      <w:pPr>
        <w:pStyle w:val="VMleipteksti"/>
        <w:rPr>
          <w:b/>
        </w:rPr>
      </w:pPr>
      <w:r>
        <w:rPr>
          <w:b/>
        </w:rPr>
        <w:t>Huomioita ja v</w:t>
      </w:r>
      <w:r w:rsidRPr="00B31C62">
        <w:rPr>
          <w:b/>
        </w:rPr>
        <w:t>aikutusten arviointia</w:t>
      </w:r>
    </w:p>
    <w:p w:rsidR="005227B8" w:rsidRPr="00B31C62" w:rsidRDefault="005227B8" w:rsidP="005227B8">
      <w:pPr>
        <w:pStyle w:val="VMleipteksti"/>
      </w:pPr>
    </w:p>
    <w:p w:rsidR="005227B8" w:rsidRDefault="005227B8" w:rsidP="005227B8">
      <w:pPr>
        <w:pStyle w:val="VMleipteksti"/>
      </w:pPr>
      <w:r w:rsidRPr="00B31C62">
        <w:t>Elinkeinoverotuksen varaukset ovat valtaosin jäänteitä 1990-luvun alkua e</w:t>
      </w:r>
      <w:r w:rsidRPr="00B31C62">
        <w:t>n</w:t>
      </w:r>
      <w:r w:rsidRPr="00B31C62">
        <w:t>nen voimassa olleesta verojärjestelmästä, jossa varausten rooli oli suuri. N</w:t>
      </w:r>
      <w:r w:rsidRPr="00B31C62">
        <w:t>y</w:t>
      </w:r>
      <w:r w:rsidRPr="00B31C62">
        <w:t>kyään varausten rooli on pieni ja niiden käyttöä säännellään tarkasti. Kysee</w:t>
      </w:r>
      <w:r w:rsidRPr="00B31C62">
        <w:t>s</w:t>
      </w:r>
      <w:r w:rsidRPr="00B31C62">
        <w:t>sä ei ole suhdannetuki, vaan tuleviin menoihin varautumiseen liittyvä verotuki. Tuki ei ole kompensaatio menetetystä etuudesta.</w:t>
      </w:r>
    </w:p>
    <w:p w:rsidR="005227B8" w:rsidRDefault="005227B8" w:rsidP="005227B8">
      <w:pPr>
        <w:pStyle w:val="VMOtsikkonum2"/>
      </w:pPr>
      <w:r w:rsidRPr="00B31C62">
        <w:rPr>
          <w:szCs w:val="24"/>
        </w:rPr>
        <w:t>Luottotap</w:t>
      </w:r>
      <w:r>
        <w:t>piovarauksen vähennyskelpoisuus</w:t>
      </w:r>
    </w:p>
    <w:p w:rsidR="005227B8" w:rsidRPr="00B31C62" w:rsidRDefault="005227B8" w:rsidP="005227B8">
      <w:pPr>
        <w:pStyle w:val="VMleipteksti"/>
        <w:rPr>
          <w:b/>
          <w:bCs/>
        </w:rPr>
      </w:pPr>
    </w:p>
    <w:p w:rsidR="005227B8" w:rsidRPr="00B31C62" w:rsidRDefault="005227B8" w:rsidP="005227B8">
      <w:pPr>
        <w:pStyle w:val="VMleipteksti"/>
        <w:rPr>
          <w:b/>
        </w:rPr>
      </w:pPr>
      <w:r>
        <w:rPr>
          <w:b/>
        </w:rPr>
        <w:t>Kuvaus ja v</w:t>
      </w:r>
      <w:r w:rsidRPr="00B31C62">
        <w:rPr>
          <w:b/>
        </w:rPr>
        <w:t xml:space="preserve">erotuen määrittely </w:t>
      </w:r>
    </w:p>
    <w:p w:rsidR="005227B8" w:rsidRPr="00B31C62" w:rsidRDefault="005227B8" w:rsidP="005227B8">
      <w:pPr>
        <w:pStyle w:val="VMleipteksti"/>
      </w:pPr>
    </w:p>
    <w:p w:rsidR="005227B8" w:rsidRPr="00B31C62" w:rsidRDefault="005227B8" w:rsidP="005227B8">
      <w:pPr>
        <w:pStyle w:val="VMleipteksti"/>
      </w:pPr>
      <w:r w:rsidRPr="00B31C62">
        <w:t>Talletuspankit ja luottolaitokset saavat vähentää verovuonna tehdyn luottota</w:t>
      </w:r>
      <w:r w:rsidRPr="00B31C62">
        <w:t>p</w:t>
      </w:r>
      <w:r w:rsidRPr="00B31C62">
        <w:t>piovarauksen, jonka määrä on enintään 0,6 prosenttia laitoksella verovuoden lopussa olevien saamisten yhteismäärästä. Kyseisenä ja aiempina verovuos</w:t>
      </w:r>
      <w:r w:rsidRPr="00B31C62">
        <w:t>i</w:t>
      </w:r>
      <w:r w:rsidRPr="00B31C62">
        <w:t>na tehtyjen purkamattomien varausten yhteismäärä ei puolestaan saa ylittää 5 prosenttia laitoksella verovuoden lopussa olevien saamisten yhteismäärästä. Luottotappiovaraus ei kuulu kokonaisuudessaan normiin, vaan se aiheuttaa verotukea siltä osin, mikä ei vastaa todennäköisiä</w:t>
      </w:r>
    </w:p>
    <w:p w:rsidR="005227B8" w:rsidRPr="00B31C62" w:rsidRDefault="005227B8" w:rsidP="005227B8">
      <w:pPr>
        <w:pStyle w:val="VMleipteksti"/>
      </w:pPr>
      <w:r w:rsidRPr="00B31C62">
        <w:t>luottotappioita. (EVL 46 §)</w:t>
      </w:r>
    </w:p>
    <w:p w:rsidR="005227B8" w:rsidRPr="00B31C62" w:rsidRDefault="005227B8" w:rsidP="005227B8">
      <w:pPr>
        <w:pStyle w:val="VMleipteksti"/>
        <w:rPr>
          <w:b/>
        </w:rPr>
      </w:pPr>
    </w:p>
    <w:p w:rsidR="005227B8" w:rsidRPr="00B31C62" w:rsidRDefault="005227B8" w:rsidP="005227B8">
      <w:pPr>
        <w:pStyle w:val="VMleipteksti"/>
        <w:rPr>
          <w:b/>
        </w:rPr>
      </w:pPr>
      <w:r w:rsidRPr="00B31C62">
        <w:rPr>
          <w:b/>
        </w:rPr>
        <w:t xml:space="preserve">Verotuen </w:t>
      </w:r>
      <w:r>
        <w:rPr>
          <w:b/>
        </w:rPr>
        <w:t>suuruus</w:t>
      </w:r>
    </w:p>
    <w:p w:rsidR="005227B8" w:rsidRPr="00B31C62" w:rsidRDefault="005227B8" w:rsidP="005227B8">
      <w:pPr>
        <w:pStyle w:val="VMleipteksti"/>
      </w:pPr>
    </w:p>
    <w:p w:rsidR="005227B8" w:rsidRPr="00B31C62" w:rsidRDefault="005227B8" w:rsidP="005227B8">
      <w:pPr>
        <w:pStyle w:val="VMleipteksti"/>
      </w:pPr>
      <w:r w:rsidRPr="00B31C62">
        <w:t xml:space="preserve">1 milj. euroa vuonna 2018. </w:t>
      </w:r>
    </w:p>
    <w:p w:rsidR="005227B8" w:rsidRPr="00B31C62" w:rsidRDefault="005227B8" w:rsidP="005227B8">
      <w:pPr>
        <w:pStyle w:val="VMleipteksti"/>
      </w:pPr>
    </w:p>
    <w:p w:rsidR="005227B8" w:rsidRPr="00B31C62" w:rsidRDefault="005227B8" w:rsidP="005227B8">
      <w:pPr>
        <w:pStyle w:val="VMleipteksti"/>
      </w:pPr>
      <w:r w:rsidRPr="00B31C62">
        <w:rPr>
          <w:b/>
        </w:rPr>
        <w:t>Tavoite</w:t>
      </w:r>
    </w:p>
    <w:p w:rsidR="005227B8" w:rsidRPr="00B31C62" w:rsidRDefault="005227B8" w:rsidP="005227B8">
      <w:pPr>
        <w:pStyle w:val="VMleipteksti"/>
      </w:pPr>
    </w:p>
    <w:p w:rsidR="005227B8" w:rsidRPr="00B31C62" w:rsidRDefault="005227B8" w:rsidP="005227B8">
      <w:pPr>
        <w:pStyle w:val="VMleipteksti"/>
      </w:pPr>
      <w:r w:rsidRPr="00B31C62">
        <w:t>Liiketoimintariskeihin varautuminen</w:t>
      </w:r>
    </w:p>
    <w:p w:rsidR="005227B8" w:rsidRPr="00B31C62" w:rsidRDefault="005227B8" w:rsidP="005227B8">
      <w:pPr>
        <w:pStyle w:val="VMleipteksti"/>
      </w:pPr>
    </w:p>
    <w:p w:rsidR="005227B8" w:rsidRPr="00B31C62" w:rsidRDefault="005227B8" w:rsidP="005227B8">
      <w:pPr>
        <w:pStyle w:val="VMleipteksti"/>
        <w:rPr>
          <w:b/>
        </w:rPr>
      </w:pPr>
      <w:r>
        <w:rPr>
          <w:b/>
        </w:rPr>
        <w:t>Huomioita ja vaikuttavuuden</w:t>
      </w:r>
      <w:r w:rsidRPr="00B31C62">
        <w:rPr>
          <w:b/>
        </w:rPr>
        <w:t xml:space="preserve"> arviointia</w:t>
      </w:r>
    </w:p>
    <w:p w:rsidR="005227B8" w:rsidRPr="00B31C62" w:rsidRDefault="005227B8" w:rsidP="005227B8">
      <w:pPr>
        <w:pStyle w:val="VMleipteksti"/>
      </w:pPr>
    </w:p>
    <w:p w:rsidR="005227B8" w:rsidRDefault="005227B8" w:rsidP="005227B8">
      <w:pPr>
        <w:pStyle w:val="VMleipteksti"/>
      </w:pPr>
      <w:r w:rsidRPr="00B31C62">
        <w:t>Elinkeinoverotuksen varaukset ovat valtaosin jäänteitä 1990-luvun alkua e</w:t>
      </w:r>
      <w:r w:rsidRPr="00B31C62">
        <w:t>n</w:t>
      </w:r>
      <w:r w:rsidRPr="00B31C62">
        <w:t>nen voimassa olleesta verojärjestelmästä, jossa varausten rooli oli suuri. N</w:t>
      </w:r>
      <w:r w:rsidRPr="00B31C62">
        <w:t>y</w:t>
      </w:r>
      <w:r w:rsidRPr="00B31C62">
        <w:t>kyään varausten rooli on pieni ja niiden käyttöä säännellään tarkasti. Kysee</w:t>
      </w:r>
      <w:r w:rsidRPr="00B31C62">
        <w:t>s</w:t>
      </w:r>
      <w:r w:rsidRPr="00B31C62">
        <w:t>sä ei ole suhdannetuki, vaan odotettavissa oleviin luottotappioihin ja niihin v</w:t>
      </w:r>
      <w:r w:rsidRPr="00B31C62">
        <w:t>a</w:t>
      </w:r>
      <w:r w:rsidRPr="00B31C62">
        <w:t>rautumiseen liittyvä verotuki.</w:t>
      </w:r>
    </w:p>
    <w:p w:rsidR="005227B8" w:rsidRDefault="005227B8" w:rsidP="005227B8">
      <w:pPr>
        <w:pStyle w:val="VMOtsikkonum2"/>
      </w:pPr>
      <w:r w:rsidRPr="00B31C62">
        <w:t>Toimintavaraus</w:t>
      </w:r>
    </w:p>
    <w:p w:rsidR="005227B8" w:rsidRPr="00B31C62" w:rsidRDefault="005227B8" w:rsidP="005227B8">
      <w:pPr>
        <w:pStyle w:val="VMleipteksti"/>
        <w:rPr>
          <w:b/>
          <w:bCs/>
        </w:rPr>
      </w:pPr>
      <w:r w:rsidRPr="00B31C62">
        <w:rPr>
          <w:b/>
          <w:bCs/>
        </w:rPr>
        <w:t xml:space="preserve"> </w:t>
      </w:r>
    </w:p>
    <w:p w:rsidR="005227B8" w:rsidRPr="00B31C62" w:rsidRDefault="005227B8" w:rsidP="005227B8">
      <w:pPr>
        <w:pStyle w:val="VMleipteksti"/>
        <w:rPr>
          <w:b/>
        </w:rPr>
      </w:pPr>
      <w:r>
        <w:rPr>
          <w:b/>
        </w:rPr>
        <w:t>Kuvaus ja v</w:t>
      </w:r>
      <w:r w:rsidRPr="00B31C62">
        <w:rPr>
          <w:b/>
        </w:rPr>
        <w:t xml:space="preserve">erotuen määrittely </w:t>
      </w:r>
    </w:p>
    <w:p w:rsidR="005227B8" w:rsidRPr="00B31C62" w:rsidRDefault="005227B8" w:rsidP="005227B8">
      <w:pPr>
        <w:pStyle w:val="VMleipteksti"/>
      </w:pPr>
    </w:p>
    <w:p w:rsidR="005227B8" w:rsidRPr="00B31C62" w:rsidRDefault="005227B8" w:rsidP="005227B8">
      <w:pPr>
        <w:pStyle w:val="VMleipteksti"/>
      </w:pPr>
      <w:r w:rsidRPr="00B31C62">
        <w:t xml:space="preserve">Yksityinen liikkeen- ja ammatinharjoittaja sekä yhtymä ja kuolinpesä, jonka osakkaina on ainoastaan luonnollisia henkilöitä tai kuolinpesiä, saa vähentää </w:t>
      </w:r>
      <w:r w:rsidRPr="00B31C62">
        <w:lastRenderedPageBreak/>
        <w:t>verovuonna tekemänsä toimintavarauksen. Verovuonna ja aikaisemmin teht</w:t>
      </w:r>
      <w:r w:rsidRPr="00B31C62">
        <w:t>y</w:t>
      </w:r>
      <w:r w:rsidRPr="00B31C62">
        <w:t>jen purkamattomien toimintavarausten yhteismäärä ei kuitenkaan saa ylittää 30 prosenttia tilikauden päättymistä edeltäneiden 12 kuukauden aikana ma</w:t>
      </w:r>
      <w:r w:rsidRPr="00B31C62">
        <w:t>k</w:t>
      </w:r>
      <w:r w:rsidRPr="00B31C62">
        <w:t>settujen ennakonpidätyksen alaisten palkkojen määrästä. (EVL 46 a §)</w:t>
      </w:r>
    </w:p>
    <w:p w:rsidR="005227B8" w:rsidRPr="00B31C62" w:rsidRDefault="005227B8" w:rsidP="005227B8">
      <w:pPr>
        <w:pStyle w:val="VMleipteksti"/>
      </w:pPr>
    </w:p>
    <w:p w:rsidR="005227B8" w:rsidRPr="00B31C62" w:rsidRDefault="005227B8" w:rsidP="005227B8">
      <w:pPr>
        <w:pStyle w:val="VMleipteksti"/>
      </w:pPr>
      <w:r w:rsidRPr="00B31C62">
        <w:t xml:space="preserve">Toimintavaraus on luonteeltaan jaksotusetu jonka puitteissa verojen maksun myöhentäminen on mahdollista. Toimintavaraus on tulkittu normissa verotukea aiheuttavaksi. Se kohdistuu suppeaan joukkoon ja sillä on tukitarkoitus. </w:t>
      </w:r>
    </w:p>
    <w:p w:rsidR="005227B8" w:rsidRPr="00B31C62" w:rsidRDefault="005227B8" w:rsidP="005227B8">
      <w:pPr>
        <w:pStyle w:val="VMleipteksti"/>
        <w:rPr>
          <w:b/>
        </w:rPr>
      </w:pPr>
    </w:p>
    <w:p w:rsidR="005227B8" w:rsidRPr="00B31C62" w:rsidRDefault="005227B8" w:rsidP="005227B8">
      <w:pPr>
        <w:pStyle w:val="VMleipteksti"/>
        <w:rPr>
          <w:b/>
        </w:rPr>
      </w:pPr>
      <w:r w:rsidRPr="00B31C62">
        <w:rPr>
          <w:b/>
        </w:rPr>
        <w:t xml:space="preserve">Verotuen </w:t>
      </w:r>
      <w:r>
        <w:rPr>
          <w:b/>
        </w:rPr>
        <w:t>suuruus</w:t>
      </w:r>
    </w:p>
    <w:p w:rsidR="005227B8" w:rsidRPr="00B31C62" w:rsidRDefault="005227B8" w:rsidP="005227B8">
      <w:pPr>
        <w:pStyle w:val="VMleipteksti"/>
      </w:pPr>
    </w:p>
    <w:p w:rsidR="005227B8" w:rsidRPr="00B31C62" w:rsidRDefault="005227B8" w:rsidP="005227B8">
      <w:pPr>
        <w:pStyle w:val="VMleipteksti"/>
      </w:pPr>
      <w:r w:rsidRPr="00B31C62">
        <w:t xml:space="preserve">5 milj. euroa vuonna 2018. </w:t>
      </w:r>
    </w:p>
    <w:p w:rsidR="005227B8" w:rsidRPr="00B31C62" w:rsidRDefault="005227B8" w:rsidP="005227B8">
      <w:pPr>
        <w:pStyle w:val="VMleipteksti"/>
      </w:pPr>
    </w:p>
    <w:p w:rsidR="005227B8" w:rsidRPr="00B31C62" w:rsidRDefault="005227B8" w:rsidP="005227B8">
      <w:pPr>
        <w:pStyle w:val="VMleipteksti"/>
      </w:pPr>
      <w:r w:rsidRPr="00B31C62">
        <w:rPr>
          <w:b/>
        </w:rPr>
        <w:t>Tavoite</w:t>
      </w:r>
    </w:p>
    <w:p w:rsidR="005227B8" w:rsidRPr="00B31C62" w:rsidRDefault="005227B8" w:rsidP="005227B8">
      <w:pPr>
        <w:pStyle w:val="VMleipteksti"/>
      </w:pPr>
    </w:p>
    <w:p w:rsidR="005227B8" w:rsidRPr="00B31C62" w:rsidRDefault="005227B8" w:rsidP="005227B8">
      <w:pPr>
        <w:pStyle w:val="VMleipteksti"/>
      </w:pPr>
      <w:r w:rsidRPr="00B31C62">
        <w:t>Investointien lisääminen sekä tuottavuuden ja kasvun tukeminen. Yhtiömuot</w:t>
      </w:r>
      <w:r w:rsidRPr="00B31C62">
        <w:t>o</w:t>
      </w:r>
      <w:r w:rsidRPr="00B31C62">
        <w:t>jen välisen veroneutraliteetin tukeminen.</w:t>
      </w:r>
    </w:p>
    <w:p w:rsidR="005227B8" w:rsidRPr="00B31C62" w:rsidRDefault="005227B8" w:rsidP="005227B8">
      <w:pPr>
        <w:pStyle w:val="VMleipteksti"/>
        <w:rPr>
          <w:b/>
        </w:rPr>
      </w:pPr>
    </w:p>
    <w:p w:rsidR="005227B8" w:rsidRPr="00B31C62" w:rsidRDefault="005227B8" w:rsidP="005227B8">
      <w:pPr>
        <w:pStyle w:val="VMleipteksti"/>
        <w:rPr>
          <w:b/>
        </w:rPr>
      </w:pPr>
      <w:r>
        <w:rPr>
          <w:b/>
        </w:rPr>
        <w:t>Huomioita ja v</w:t>
      </w:r>
      <w:r w:rsidRPr="00B31C62">
        <w:rPr>
          <w:b/>
        </w:rPr>
        <w:t>aikut</w:t>
      </w:r>
      <w:r>
        <w:rPr>
          <w:b/>
        </w:rPr>
        <w:t>tavuuden</w:t>
      </w:r>
      <w:r w:rsidRPr="00B31C62">
        <w:rPr>
          <w:b/>
        </w:rPr>
        <w:t xml:space="preserve"> arviointia</w:t>
      </w:r>
    </w:p>
    <w:p w:rsidR="005227B8" w:rsidRPr="00B31C62" w:rsidRDefault="005227B8" w:rsidP="005227B8">
      <w:pPr>
        <w:pStyle w:val="VMleipteksti"/>
      </w:pPr>
    </w:p>
    <w:p w:rsidR="005227B8" w:rsidRPr="00B31C62" w:rsidRDefault="005227B8" w:rsidP="005227B8">
      <w:pPr>
        <w:pStyle w:val="VMleipteksti"/>
      </w:pPr>
      <w:r w:rsidRPr="00B31C62">
        <w:t>Elinkeinoverotuksen varaukset ovat valtaosin jäänteitä 1990-luvun alkua e</w:t>
      </w:r>
      <w:r w:rsidRPr="00B31C62">
        <w:t>n</w:t>
      </w:r>
      <w:r w:rsidRPr="00B31C62">
        <w:t>nen voimassa olleesta verojärjestelmästä, jossa varausten rooli oli suuri. N</w:t>
      </w:r>
      <w:r w:rsidRPr="00B31C62">
        <w:t>y</w:t>
      </w:r>
      <w:r w:rsidRPr="00B31C62">
        <w:t>kyään varausten rooli on pieni ja niiden käyttöä säännellään tarkasti. Tuki ei ole suhdannetuki, päinvastoin</w:t>
      </w:r>
      <w:r>
        <w:t xml:space="preserve"> </w:t>
      </w:r>
      <w:r w:rsidRPr="00B31C62">
        <w:t>sillä saattaa olla suhdanteita voimistava vaik</w:t>
      </w:r>
      <w:r w:rsidRPr="00B31C62">
        <w:t>u</w:t>
      </w:r>
      <w:r w:rsidRPr="00B31C62">
        <w:t>tus.</w:t>
      </w:r>
    </w:p>
    <w:p w:rsidR="005227B8" w:rsidRPr="00B31C62" w:rsidRDefault="005227B8" w:rsidP="005227B8">
      <w:pPr>
        <w:pStyle w:val="VMleipteksti"/>
      </w:pPr>
    </w:p>
    <w:p w:rsidR="005227B8" w:rsidRDefault="005227B8" w:rsidP="005227B8">
      <w:pPr>
        <w:pStyle w:val="VMOtsikkonum2"/>
      </w:pPr>
      <w:r w:rsidRPr="00B31C62">
        <w:t>Kiinteistön vaihdossa luonnonsuojelualueeksi käytetty vähennyskelpoinen hankintameno</w:t>
      </w:r>
    </w:p>
    <w:p w:rsidR="005227B8" w:rsidRPr="00B31C62" w:rsidRDefault="005227B8" w:rsidP="005227B8">
      <w:pPr>
        <w:pStyle w:val="VMleipteksti"/>
        <w:rPr>
          <w:b/>
          <w:bCs/>
        </w:rPr>
      </w:pPr>
    </w:p>
    <w:p w:rsidR="005227B8" w:rsidRPr="00B31C62" w:rsidRDefault="005227B8" w:rsidP="005227B8">
      <w:pPr>
        <w:pStyle w:val="VMleipteksti"/>
        <w:rPr>
          <w:b/>
        </w:rPr>
      </w:pPr>
      <w:r>
        <w:rPr>
          <w:b/>
        </w:rPr>
        <w:t>Kuvaus ja v</w:t>
      </w:r>
      <w:r w:rsidRPr="00B31C62">
        <w:rPr>
          <w:b/>
        </w:rPr>
        <w:t xml:space="preserve">erotuen määrittely </w:t>
      </w:r>
    </w:p>
    <w:p w:rsidR="005227B8" w:rsidRPr="00B31C62" w:rsidRDefault="005227B8" w:rsidP="005227B8">
      <w:pPr>
        <w:pStyle w:val="VMleipteksti"/>
      </w:pPr>
    </w:p>
    <w:p w:rsidR="005227B8" w:rsidRPr="00B31C62" w:rsidRDefault="005227B8" w:rsidP="005227B8">
      <w:pPr>
        <w:pStyle w:val="VMleipteksti"/>
      </w:pPr>
      <w:r w:rsidRPr="00B31C62">
        <w:t>Vaihdettaessa luonnonsuojelualueeksi luovutettava kiinteistö toiseen kiintei</w:t>
      </w:r>
      <w:r w:rsidRPr="00B31C62">
        <w:t>s</w:t>
      </w:r>
      <w:r w:rsidRPr="00B31C62">
        <w:t>töön vastaanotetun kiinteistön vähennyskelpoiseksi hankintamenoksi voidaan ottaa luovutetun kiinteistön poistamaton hankintameno. Säännös aiheuttaa v</w:t>
      </w:r>
      <w:r w:rsidRPr="00B31C62">
        <w:t>e</w:t>
      </w:r>
      <w:r w:rsidRPr="00B31C62">
        <w:t>rotukea. Vaatimalla, että luovutusta ei tapahdu, verovelvollinen välttää välitt</w:t>
      </w:r>
      <w:r w:rsidRPr="00B31C62">
        <w:t>ö</w:t>
      </w:r>
      <w:r w:rsidRPr="00B31C62">
        <w:t>mät veroseuraamukset vaihdossa, jossa verovelvollinen vaihtaa suojelual</w:t>
      </w:r>
      <w:r w:rsidRPr="00B31C62">
        <w:t>u</w:t>
      </w:r>
      <w:r w:rsidRPr="00B31C62">
        <w:t>eeksi luovutettavan kiinteistön toiseen kiinteistöön. Verovelvollisen ei tarvitse maksaa veroa käyvän arvon ja hankintamenon välisestä erotuksesta ennen kuin vastaanotettu kiinteistö luovutetaan edelleen. (EVL 6 §)</w:t>
      </w:r>
    </w:p>
    <w:p w:rsidR="005227B8" w:rsidRPr="00B31C62" w:rsidRDefault="005227B8" w:rsidP="005227B8">
      <w:pPr>
        <w:pStyle w:val="VMleipteksti"/>
        <w:rPr>
          <w:b/>
        </w:rPr>
      </w:pPr>
    </w:p>
    <w:p w:rsidR="005227B8" w:rsidRPr="00B31C62" w:rsidRDefault="005227B8" w:rsidP="005227B8">
      <w:pPr>
        <w:pStyle w:val="VMleipteksti"/>
        <w:rPr>
          <w:b/>
        </w:rPr>
      </w:pPr>
      <w:r w:rsidRPr="00B31C62">
        <w:rPr>
          <w:b/>
        </w:rPr>
        <w:t xml:space="preserve">Verotuen </w:t>
      </w:r>
      <w:r>
        <w:rPr>
          <w:b/>
        </w:rPr>
        <w:t>suuruus</w:t>
      </w:r>
    </w:p>
    <w:p w:rsidR="005227B8" w:rsidRPr="00B31C62" w:rsidRDefault="005227B8" w:rsidP="005227B8">
      <w:pPr>
        <w:pStyle w:val="VMleipteksti"/>
      </w:pPr>
    </w:p>
    <w:p w:rsidR="005227B8" w:rsidRPr="00B31C62" w:rsidRDefault="005227B8" w:rsidP="005227B8">
      <w:pPr>
        <w:pStyle w:val="VMleipteksti"/>
      </w:pPr>
      <w:r w:rsidRPr="00B31C62">
        <w:t>Ei laskettu</w:t>
      </w:r>
    </w:p>
    <w:p w:rsidR="00B31C62" w:rsidRDefault="00B31C62" w:rsidP="00B31C62">
      <w:pPr>
        <w:pStyle w:val="VMleipteksti"/>
      </w:pPr>
    </w:p>
    <w:p w:rsidR="005227B8" w:rsidRPr="005227B8" w:rsidRDefault="005227B8" w:rsidP="005227B8">
      <w:pPr>
        <w:pStyle w:val="VMOtsikkonum2"/>
      </w:pPr>
      <w:r>
        <w:t xml:space="preserve"> </w:t>
      </w:r>
      <w:r w:rsidRPr="005227B8">
        <w:t>Veroton myymälämyynti Ahvenanmaan kautta kulkevilla matkustajalaivoilla ja lennoilla</w:t>
      </w:r>
    </w:p>
    <w:p w:rsidR="005227B8" w:rsidRPr="005227B8" w:rsidRDefault="005227B8" w:rsidP="005227B8">
      <w:pPr>
        <w:pStyle w:val="VMleipteksti"/>
        <w:rPr>
          <w:b/>
        </w:rPr>
      </w:pPr>
    </w:p>
    <w:p w:rsidR="005227B8" w:rsidRPr="005227B8" w:rsidRDefault="005227B8" w:rsidP="005227B8">
      <w:pPr>
        <w:pStyle w:val="VMleipteksti"/>
        <w:rPr>
          <w:b/>
        </w:rPr>
      </w:pPr>
      <w:r w:rsidRPr="005227B8">
        <w:rPr>
          <w:b/>
        </w:rPr>
        <w:t xml:space="preserve">Kuvaus ja verotuen määrittely </w:t>
      </w:r>
    </w:p>
    <w:p w:rsidR="005227B8" w:rsidRPr="005227B8" w:rsidRDefault="005227B8" w:rsidP="005227B8">
      <w:pPr>
        <w:pStyle w:val="VMleipteksti"/>
      </w:pPr>
    </w:p>
    <w:p w:rsidR="005227B8" w:rsidRPr="005227B8" w:rsidRDefault="005227B8" w:rsidP="005227B8">
      <w:pPr>
        <w:pStyle w:val="VMleipteksti"/>
      </w:pPr>
      <w:r w:rsidRPr="005227B8">
        <w:t>Käytännössä lähes kaikki Suomen ja muiden Pohjoismaiden välillä kulkevilla Ahvenanmaan kautta liikennöivillä matkustajalaivoilla tapahtuva mukaan ote</w:t>
      </w:r>
      <w:r w:rsidRPr="005227B8">
        <w:t>t</w:t>
      </w:r>
      <w:r w:rsidRPr="005227B8">
        <w:t>tavien alkoholijuomien, tupakkavalmisteiden, makeisten, hajuvesien ja kosm</w:t>
      </w:r>
      <w:r w:rsidRPr="005227B8">
        <w:t>e</w:t>
      </w:r>
      <w:r w:rsidRPr="005227B8">
        <w:t>tiikan myymälämyynti on verotonta. Alkoholin ja tupakan verottomalle myynni</w:t>
      </w:r>
      <w:r w:rsidRPr="005227B8">
        <w:t>l</w:t>
      </w:r>
      <w:r w:rsidRPr="005227B8">
        <w:lastRenderedPageBreak/>
        <w:t>le on kuitenkin käytössä määrälliset rajoitukset</w:t>
      </w:r>
      <w:r w:rsidRPr="005227B8">
        <w:rPr>
          <w:vertAlign w:val="superscript"/>
        </w:rPr>
        <w:footnoteReference w:id="10"/>
      </w:r>
      <w:r w:rsidRPr="005227B8">
        <w:t>. Verottomuus on EU-säännösten puitteissa mahdollista, sillä jäsenyysneuvotteluissa Suomelle myönnettiin direktiivissä vahvistettu poikkeus jättää Ahvenanmaa EU:n ver</w:t>
      </w:r>
      <w:r w:rsidRPr="005227B8">
        <w:t>o</w:t>
      </w:r>
      <w:r w:rsidRPr="005227B8">
        <w:t>alueen ulkopuolelle Suomen liittyessä unioniin. Verottomuuden poistaminen edellyttää direktiivin muuttamista ja Ahvenanmaan verotusaseman uudellee</w:t>
      </w:r>
      <w:r w:rsidRPr="005227B8">
        <w:t>n</w:t>
      </w:r>
      <w:r w:rsidRPr="005227B8">
        <w:t>arviointia.</w:t>
      </w:r>
    </w:p>
    <w:p w:rsidR="005227B8" w:rsidRPr="005227B8" w:rsidRDefault="005227B8" w:rsidP="005227B8">
      <w:pPr>
        <w:pStyle w:val="VMleipteksti"/>
      </w:pPr>
    </w:p>
    <w:p w:rsidR="005227B8" w:rsidRPr="005227B8" w:rsidRDefault="005227B8" w:rsidP="005227B8">
      <w:pPr>
        <w:pStyle w:val="VMleipteksti"/>
      </w:pPr>
      <w:r w:rsidRPr="005227B8">
        <w:t>Koska Ahvenanmaa-poikkeuksesta on sovittu EU:n kanssa ja se on siten d</w:t>
      </w:r>
      <w:r w:rsidRPr="005227B8">
        <w:t>i</w:t>
      </w:r>
      <w:r w:rsidRPr="005227B8">
        <w:t>rektiivin mukainen, ei veroton myymälämyynti ole mukana VATT:n ja VM:n ju</w:t>
      </w:r>
      <w:r w:rsidRPr="005227B8">
        <w:t>l</w:t>
      </w:r>
      <w:r w:rsidRPr="005227B8">
        <w:t xml:space="preserve">kaisemassa verotukilistassa. Myynnin verottomuus on päätetty ottaa tässä mukaan verotukien käsittelyyn, koska verotuen tukiluonne on selvä ja siihen on liittynyt laajempaa kiinnostusta viime aikoina. </w:t>
      </w:r>
    </w:p>
    <w:p w:rsidR="005227B8" w:rsidRPr="005227B8" w:rsidRDefault="005227B8" w:rsidP="005227B8">
      <w:pPr>
        <w:pStyle w:val="VMleipteksti"/>
      </w:pPr>
    </w:p>
    <w:p w:rsidR="005227B8" w:rsidRPr="005227B8" w:rsidRDefault="005227B8" w:rsidP="005227B8">
      <w:pPr>
        <w:pStyle w:val="VMleipteksti"/>
      </w:pPr>
      <w:r w:rsidRPr="005227B8">
        <w:t>Verottomuus koskee sekä arvonlisäveroa että valmisteveroja. Verotuen la</w:t>
      </w:r>
      <w:r w:rsidRPr="005227B8">
        <w:t>s</w:t>
      </w:r>
      <w:r w:rsidRPr="005227B8">
        <w:t xml:space="preserve">kennassa ei ole huomioitu koko laivojen verottoman myynnin määrää, vaan ainoastaan Suomesta lähtevillä aluksilla tapahtuva myynti (eli karkeasti ottaen noin puolet kokonaismyynnistä). Varustamon kotimaalla ei ole arvonlisäveron eikä valmisteveron osalta merkitystä, sillä veron kohdentuminen määräytyy kuljetuksen lähtöpaikan tai tuotteen kulutuspaikan perusteella. </w:t>
      </w:r>
    </w:p>
    <w:p w:rsidR="005227B8" w:rsidRPr="005227B8" w:rsidRDefault="005227B8" w:rsidP="005227B8">
      <w:pPr>
        <w:pStyle w:val="VMleipteksti"/>
      </w:pPr>
    </w:p>
    <w:p w:rsidR="005227B8" w:rsidRPr="005227B8" w:rsidRDefault="005227B8" w:rsidP="005227B8">
      <w:pPr>
        <w:pStyle w:val="VMleipteksti"/>
      </w:pPr>
      <w:r w:rsidRPr="005227B8">
        <w:t>Valmisteverotukseen liittyvän verotuen määrä on arvioitu laskemalla saamatta jäävän valmisteveron määrä laivojen valmisteveron alaisten tuotteiden myy</w:t>
      </w:r>
      <w:r w:rsidRPr="005227B8">
        <w:t>n</w:t>
      </w:r>
      <w:r w:rsidRPr="005227B8">
        <w:t xml:space="preserve">nin perusteella. </w:t>
      </w:r>
    </w:p>
    <w:p w:rsidR="005227B8" w:rsidRPr="005227B8" w:rsidRDefault="005227B8" w:rsidP="005227B8">
      <w:pPr>
        <w:pStyle w:val="VMleipteksti"/>
      </w:pPr>
    </w:p>
    <w:p w:rsidR="005227B8" w:rsidRPr="005227B8" w:rsidRDefault="005227B8" w:rsidP="005227B8">
      <w:pPr>
        <w:pStyle w:val="VMleipteksti"/>
      </w:pPr>
      <w:r w:rsidRPr="005227B8">
        <w:t>Arvonlisäveron verotuen määrä on arvioitu lisäämällä myytyjen tuotteiden a</w:t>
      </w:r>
      <w:r w:rsidRPr="005227B8">
        <w:t>r</w:t>
      </w:r>
      <w:r w:rsidRPr="005227B8">
        <w:t>voon niille arvioitu valmistevero, ja laskettu tästä veropohjasta saamatta jä</w:t>
      </w:r>
      <w:r w:rsidRPr="005227B8">
        <w:t>ä</w:t>
      </w:r>
      <w:r w:rsidRPr="005227B8">
        <w:t>vän arvonlisäveron määrä.</w:t>
      </w:r>
    </w:p>
    <w:p w:rsidR="005227B8" w:rsidRPr="005227B8" w:rsidRDefault="005227B8" w:rsidP="005227B8">
      <w:pPr>
        <w:pStyle w:val="VMleipteksti"/>
      </w:pPr>
    </w:p>
    <w:p w:rsidR="005227B8" w:rsidRPr="005227B8" w:rsidRDefault="005227B8" w:rsidP="005227B8">
      <w:pPr>
        <w:pStyle w:val="VMleipteksti"/>
        <w:rPr>
          <w:u w:val="single"/>
        </w:rPr>
      </w:pPr>
      <w:r w:rsidRPr="005227B8">
        <w:rPr>
          <w:u w:val="single"/>
        </w:rPr>
        <w:t>Alle 65 euron arvoisten tavaroiden verovapaus:</w:t>
      </w:r>
    </w:p>
    <w:p w:rsidR="005227B8" w:rsidRPr="005227B8" w:rsidRDefault="005227B8" w:rsidP="005227B8">
      <w:pPr>
        <w:pStyle w:val="VMleipteksti"/>
      </w:pPr>
      <w:r w:rsidRPr="005227B8">
        <w:t>Alkoholijuomien, tupakkavalmisteiden, makeisten, hajuvesien ja kosmetiikan lisäksi myös muiden tavaroiden, joiden yksikköhinta alukselle toimitettaessa on alle 65 euroa, myynti (ja muonitus) on verotonta.  Tämä verotuki ei perustu pohjoismaiseen sopimukseen. Esimerkiksi Ruotsi verottaa muiden tavaroiden kuin alkoholijuomien, tupakkavalmisteiden, makeisten, hajuvesien ja kosmeti</w:t>
      </w:r>
      <w:r w:rsidRPr="005227B8">
        <w:t>i</w:t>
      </w:r>
      <w:r w:rsidRPr="005227B8">
        <w:t>kan tuonnin laivoille.</w:t>
      </w:r>
    </w:p>
    <w:p w:rsidR="005227B8" w:rsidRPr="005227B8" w:rsidRDefault="005227B8" w:rsidP="005227B8">
      <w:pPr>
        <w:pStyle w:val="VMleipteksti"/>
      </w:pPr>
    </w:p>
    <w:p w:rsidR="005227B8" w:rsidRPr="005227B8" w:rsidRDefault="005227B8" w:rsidP="005227B8">
      <w:pPr>
        <w:pStyle w:val="VMleipteksti"/>
        <w:rPr>
          <w:u w:val="single"/>
        </w:rPr>
      </w:pPr>
      <w:r w:rsidRPr="005227B8">
        <w:rPr>
          <w:u w:val="single"/>
        </w:rPr>
        <w:t xml:space="preserve">Lennot: </w:t>
      </w:r>
    </w:p>
    <w:p w:rsidR="005227B8" w:rsidRPr="005227B8" w:rsidRDefault="005227B8" w:rsidP="005227B8">
      <w:pPr>
        <w:pStyle w:val="VMleipteksti"/>
      </w:pPr>
      <w:r w:rsidRPr="005227B8">
        <w:t>Lentokenttämyynti Ahvenanmaalle matkustaville ja myynti Maarianhaminan lentokentällä on myös verotonta, koska Ahvenanmaa on verotuksellisesti s</w:t>
      </w:r>
      <w:r w:rsidRPr="005227B8">
        <w:t>a</w:t>
      </w:r>
      <w:r w:rsidRPr="005227B8">
        <w:t xml:space="preserve">massa asemassa kuin EU:n ulkopuoliset maat. Lentokenttämyynnin verotuki on vain 0,1% laivojen myymälämyyntiin liittyvästä verotuesta. </w:t>
      </w:r>
    </w:p>
    <w:p w:rsidR="005227B8" w:rsidRPr="005227B8" w:rsidRDefault="005227B8" w:rsidP="005227B8">
      <w:pPr>
        <w:pStyle w:val="VMleipteksti"/>
      </w:pPr>
    </w:p>
    <w:p w:rsidR="005227B8" w:rsidRPr="005227B8" w:rsidRDefault="005227B8" w:rsidP="005227B8">
      <w:pPr>
        <w:pStyle w:val="VMleipteksti"/>
        <w:rPr>
          <w:b/>
        </w:rPr>
      </w:pPr>
      <w:r w:rsidRPr="005227B8">
        <w:rPr>
          <w:b/>
        </w:rPr>
        <w:t>Tuen määrä</w:t>
      </w:r>
    </w:p>
    <w:p w:rsidR="005227B8" w:rsidRPr="005227B8" w:rsidRDefault="005227B8" w:rsidP="005227B8">
      <w:pPr>
        <w:pStyle w:val="VMleipteksti"/>
      </w:pPr>
    </w:p>
    <w:p w:rsidR="005227B8" w:rsidRPr="005227B8" w:rsidRDefault="005227B8" w:rsidP="005227B8">
      <w:pPr>
        <w:pStyle w:val="VMleipteksti"/>
      </w:pPr>
      <w:r w:rsidRPr="005227B8">
        <w:t>Mukaan otettavien tuotteiden verottoman myynnin verotuen määrä on noin 140 miljoonaa euroa.</w:t>
      </w:r>
    </w:p>
    <w:p w:rsidR="005227B8" w:rsidRPr="005227B8" w:rsidRDefault="005227B8" w:rsidP="005227B8">
      <w:pPr>
        <w:pStyle w:val="VMleipteksti"/>
      </w:pPr>
    </w:p>
    <w:p w:rsidR="005227B8" w:rsidRPr="005227B8" w:rsidRDefault="005227B8" w:rsidP="005227B8">
      <w:pPr>
        <w:pStyle w:val="VMleipteksti"/>
        <w:rPr>
          <w:b/>
        </w:rPr>
      </w:pPr>
      <w:r w:rsidRPr="005227B8">
        <w:rPr>
          <w:b/>
        </w:rPr>
        <w:t>Viimeaikaisia muutoksia</w:t>
      </w:r>
    </w:p>
    <w:p w:rsidR="005227B8" w:rsidRPr="005227B8" w:rsidRDefault="005227B8" w:rsidP="005227B8">
      <w:pPr>
        <w:pStyle w:val="VMleipteksti"/>
      </w:pPr>
    </w:p>
    <w:p w:rsidR="005227B8" w:rsidRPr="005227B8" w:rsidRDefault="005227B8" w:rsidP="005227B8">
      <w:pPr>
        <w:pStyle w:val="VMleipteksti"/>
      </w:pPr>
      <w:r w:rsidRPr="005227B8">
        <w:t>Menettely on ollut voimassa ulkomaanristeilyillä jo ennen EU-jäsenyyttä, mutta verorajan käyttöönoton yhteydessä vuonna 1997 myymälämyynnin verott</w:t>
      </w:r>
      <w:r w:rsidRPr="005227B8">
        <w:t>o</w:t>
      </w:r>
      <w:r w:rsidRPr="005227B8">
        <w:t>muus laajennettiin koskemaan tietyin edellytyksin myös Manner-Suomen ja Ahvenanmaan välistä liikennettä. Valmisteveron verovapautta on laajennettu tarvittaessa koskemaan virvoitusjuoma- ja makeisveron alaisia tuotteita.</w:t>
      </w:r>
    </w:p>
    <w:p w:rsidR="005227B8" w:rsidRPr="005227B8" w:rsidRDefault="005227B8" w:rsidP="005227B8">
      <w:pPr>
        <w:pStyle w:val="VMleipteksti"/>
      </w:pPr>
    </w:p>
    <w:p w:rsidR="005227B8" w:rsidRPr="005227B8" w:rsidRDefault="005227B8" w:rsidP="005227B8">
      <w:pPr>
        <w:pStyle w:val="VMleipteksti"/>
        <w:rPr>
          <w:b/>
        </w:rPr>
      </w:pPr>
      <w:r w:rsidRPr="005227B8">
        <w:rPr>
          <w:b/>
        </w:rPr>
        <w:t>Tavoite</w:t>
      </w:r>
    </w:p>
    <w:p w:rsidR="005227B8" w:rsidRPr="005227B8" w:rsidRDefault="005227B8" w:rsidP="005227B8">
      <w:pPr>
        <w:pStyle w:val="VMleipteksti"/>
      </w:pPr>
    </w:p>
    <w:p w:rsidR="005227B8" w:rsidRPr="005227B8" w:rsidRDefault="005227B8" w:rsidP="005227B8">
      <w:pPr>
        <w:pStyle w:val="VMleipteksti"/>
      </w:pPr>
      <w:r w:rsidRPr="005227B8">
        <w:t>Vuoden 1996 hallituksen esityksen (HE184/1996) mukaan poikkeuksen tarko</w:t>
      </w:r>
      <w:r w:rsidRPr="005227B8">
        <w:t>i</w:t>
      </w:r>
      <w:r w:rsidRPr="005227B8">
        <w:t>tuksena on elinkelpoisen paikallisen talouden ylläpitäminen Ahvenanmaalla. Arvonlisä- ja valmisteverottoman matkustajamyynnin säilyttämistä pidettiin tä</w:t>
      </w:r>
      <w:r w:rsidRPr="005227B8">
        <w:t>r</w:t>
      </w:r>
      <w:r w:rsidRPr="005227B8">
        <w:t>keänä Ahvenanmaan liikenneyhteyksille ja sitä kautta maakunnan koko talo</w:t>
      </w:r>
      <w:r w:rsidRPr="005227B8">
        <w:t>u</w:t>
      </w:r>
      <w:r w:rsidRPr="005227B8">
        <w:t>delle.</w:t>
      </w:r>
    </w:p>
    <w:p w:rsidR="005227B8" w:rsidRPr="005227B8" w:rsidRDefault="005227B8" w:rsidP="005227B8">
      <w:pPr>
        <w:pStyle w:val="VMleipteksti"/>
      </w:pPr>
    </w:p>
    <w:p w:rsidR="005227B8" w:rsidRPr="005227B8" w:rsidRDefault="005227B8" w:rsidP="005227B8">
      <w:pPr>
        <w:pStyle w:val="VMleipteksti"/>
      </w:pPr>
      <w:r w:rsidRPr="005227B8">
        <w:t>EU:n lainsäädännön mukaan tällä poikkeuksella ei kuitenkaan saa olla vaik</w:t>
      </w:r>
      <w:r w:rsidRPr="005227B8">
        <w:t>u</w:t>
      </w:r>
      <w:r w:rsidRPr="005227B8">
        <w:t>tusta EU:n omiin varoihin, eli Suomen maksaman jäsenmaksun suuruuteen. Osa Suomen jäsenmaksusta perustuu laskennalliseen arvonlisäveropohjaan. Näin ollen veroton myymälämyynti ja siihen liittyvät laskennalliset valmistev</w:t>
      </w:r>
      <w:r w:rsidRPr="005227B8">
        <w:t>e</w:t>
      </w:r>
      <w:r w:rsidRPr="005227B8">
        <w:t>rot tulee lisätä osaksi Suomen maksupohjaa, vaikka niistä ei arvonlisäveroja kannetakaan. (Jäsenmaksun suuruus on 0,3% arvonlisäveropohjasta).</w:t>
      </w:r>
    </w:p>
    <w:p w:rsidR="005227B8" w:rsidRPr="005227B8" w:rsidRDefault="005227B8" w:rsidP="005227B8">
      <w:pPr>
        <w:pStyle w:val="VMleipteksti"/>
      </w:pPr>
    </w:p>
    <w:p w:rsidR="005227B8" w:rsidRPr="005227B8" w:rsidRDefault="005227B8" w:rsidP="005227B8">
      <w:pPr>
        <w:pStyle w:val="VMleipteksti"/>
        <w:rPr>
          <w:b/>
        </w:rPr>
      </w:pPr>
      <w:r w:rsidRPr="005227B8">
        <w:rPr>
          <w:b/>
        </w:rPr>
        <w:t>Vaikuttavuuden arviointia</w:t>
      </w:r>
    </w:p>
    <w:p w:rsidR="005227B8" w:rsidRDefault="005227B8" w:rsidP="005227B8">
      <w:pPr>
        <w:pStyle w:val="VMleipteksti"/>
      </w:pPr>
    </w:p>
    <w:p w:rsidR="005227B8" w:rsidRPr="005227B8" w:rsidRDefault="005227B8" w:rsidP="005227B8">
      <w:pPr>
        <w:pStyle w:val="VMleipteksti"/>
      </w:pPr>
      <w:r w:rsidRPr="005227B8">
        <w:t>Tutkimusta myymälämyynnin verottomuuden vaikutuksesta matkustajalaivoilla ei ole saatavilla. Voidaan kuitenkin olettaa, että verottomuus vaikuttaa mm. matkustajalaivojen matkalippujen hinnoitteluun, myymälämyynnin määriin s</w:t>
      </w:r>
      <w:r w:rsidRPr="005227B8">
        <w:t>e</w:t>
      </w:r>
      <w:r w:rsidRPr="005227B8">
        <w:t>kä tehtyjen matkojen määriin. Luultavasti verottomuudella on tosiasiallista merkitystä myös Ahvenanmaan liikenneyhteyksille ja taloudelle.</w:t>
      </w:r>
    </w:p>
    <w:p w:rsidR="005227B8" w:rsidRPr="005227B8" w:rsidRDefault="005227B8" w:rsidP="005227B8">
      <w:pPr>
        <w:pStyle w:val="VMleipteksti"/>
      </w:pPr>
    </w:p>
    <w:p w:rsidR="005227B8" w:rsidRPr="005227B8" w:rsidRDefault="005227B8" w:rsidP="005227B8">
      <w:pPr>
        <w:pStyle w:val="VMleipteksti"/>
      </w:pPr>
      <w:r w:rsidRPr="005227B8">
        <w:t>Toisaalta on esitetty arvioita siitä, että myymälämyynnin verotuilla tuettujen laivaristeilyjen suosio vähentäisi viihde-, ravintola- ja majoituspalvelujen kul</w:t>
      </w:r>
      <w:r w:rsidRPr="005227B8">
        <w:t>u</w:t>
      </w:r>
      <w:r w:rsidRPr="005227B8">
        <w:t>tusta maissa. Tällöin verotuki antaisi merkittävän kilpailuedun matkustajala</w:t>
      </w:r>
      <w:r w:rsidRPr="005227B8">
        <w:t>i</w:t>
      </w:r>
      <w:r w:rsidRPr="005227B8">
        <w:t>voille muihin vastaavia palveluita tuottaviin yrityksiin verrattuna.</w:t>
      </w:r>
    </w:p>
    <w:p w:rsidR="005227B8" w:rsidRPr="005227B8" w:rsidRDefault="005227B8" w:rsidP="005227B8">
      <w:pPr>
        <w:pStyle w:val="VMleipteksti"/>
      </w:pPr>
    </w:p>
    <w:p w:rsidR="005227B8" w:rsidRPr="005227B8" w:rsidRDefault="005227B8" w:rsidP="005227B8">
      <w:pPr>
        <w:pStyle w:val="VMleipteksti"/>
      </w:pPr>
      <w:r w:rsidRPr="005227B8">
        <w:t>Verottomuutta on joskus perusteltu myös huoltovarmuudella. Myös tältä osin tulisi selvittää, kuinka suuri merkitys nimenomaan Ahvenanmaan kautta kulk</w:t>
      </w:r>
      <w:r w:rsidRPr="005227B8">
        <w:t>e</w:t>
      </w:r>
      <w:r w:rsidRPr="005227B8">
        <w:t>villa matkustajalaivoilla on huoltovarmuudelle.</w:t>
      </w:r>
    </w:p>
    <w:p w:rsidR="005227B8" w:rsidRPr="005227B8" w:rsidRDefault="005227B8" w:rsidP="005227B8">
      <w:pPr>
        <w:pStyle w:val="VMleipteksti"/>
      </w:pPr>
    </w:p>
    <w:p w:rsidR="005227B8" w:rsidRPr="005227B8" w:rsidRDefault="005227B8" w:rsidP="005227B8">
      <w:pPr>
        <w:pStyle w:val="VMleipteksti"/>
      </w:pPr>
      <w:r w:rsidRPr="005227B8">
        <w:t>Lentokenttämyynnin verotuen ei katsota olevan ratkaisevassa asemassa ma</w:t>
      </w:r>
      <w:r w:rsidRPr="005227B8">
        <w:t>t</w:t>
      </w:r>
      <w:r w:rsidRPr="005227B8">
        <w:t>kustuspäätöstä tehdessä, joten verotuella ei uskota olevan merkitystä.</w:t>
      </w:r>
    </w:p>
    <w:p w:rsidR="005227B8" w:rsidRPr="005227B8" w:rsidRDefault="005227B8" w:rsidP="005227B8">
      <w:pPr>
        <w:pStyle w:val="VMleipteksti"/>
      </w:pPr>
    </w:p>
    <w:p w:rsidR="005227B8" w:rsidRPr="005227B8" w:rsidRDefault="005227B8" w:rsidP="005227B8">
      <w:pPr>
        <w:pStyle w:val="VMleipteksti"/>
      </w:pPr>
    </w:p>
    <w:p w:rsidR="005227B8" w:rsidRPr="005227B8" w:rsidRDefault="005227B8" w:rsidP="005227B8">
      <w:pPr>
        <w:pStyle w:val="VMleipteksti"/>
      </w:pPr>
    </w:p>
    <w:p w:rsidR="005227B8" w:rsidRPr="005227B8" w:rsidRDefault="005227B8" w:rsidP="005227B8">
      <w:pPr>
        <w:pStyle w:val="VMOtsikkonum2"/>
      </w:pPr>
      <w:r w:rsidRPr="005227B8">
        <w:t>Verottomat ravintolapalvelut ja muut palvelut kansainvälisillä meri- ja ilma-aluksilla</w:t>
      </w:r>
    </w:p>
    <w:p w:rsidR="005227B8" w:rsidRPr="005227B8" w:rsidRDefault="005227B8" w:rsidP="005227B8">
      <w:pPr>
        <w:pStyle w:val="VMleipteksti"/>
      </w:pPr>
    </w:p>
    <w:p w:rsidR="005227B8" w:rsidRPr="005227B8" w:rsidRDefault="005227B8" w:rsidP="005227B8">
      <w:pPr>
        <w:pStyle w:val="VMleipteksti"/>
        <w:rPr>
          <w:b/>
        </w:rPr>
      </w:pPr>
      <w:r w:rsidRPr="005227B8">
        <w:rPr>
          <w:b/>
        </w:rPr>
        <w:t xml:space="preserve">Kuvaus ja verotuen määrittely </w:t>
      </w:r>
    </w:p>
    <w:p w:rsidR="005227B8" w:rsidRPr="005227B8" w:rsidRDefault="005227B8" w:rsidP="005227B8">
      <w:pPr>
        <w:pStyle w:val="VMleipteksti"/>
      </w:pPr>
    </w:p>
    <w:p w:rsidR="005227B8" w:rsidRPr="005227B8" w:rsidRDefault="005227B8" w:rsidP="005227B8">
      <w:pPr>
        <w:pStyle w:val="VMleipteksti"/>
      </w:pPr>
      <w:r w:rsidRPr="005227B8">
        <w:t>Suomen ja muiden EU-maiden välillä kulkevilla matkustajalaivoilla ja lennoilla palvelujen myynti on verotonta. Verottomuus koskee sekä valmisteveroa että arvonlisäveroa. Matkustajalaivojen saama verotuki on noin 60 miljoonaa ja lentojen ravintolapalveluiden verotuki noin 12 miljoonaa euroa.</w:t>
      </w:r>
    </w:p>
    <w:p w:rsidR="005227B8" w:rsidRPr="005227B8" w:rsidRDefault="005227B8" w:rsidP="005227B8">
      <w:pPr>
        <w:pStyle w:val="VMleipteksti"/>
      </w:pPr>
    </w:p>
    <w:p w:rsidR="005227B8" w:rsidRPr="005227B8" w:rsidRDefault="005227B8" w:rsidP="005227B8">
      <w:pPr>
        <w:pStyle w:val="VMleipteksti"/>
      </w:pPr>
      <w:r w:rsidRPr="005227B8">
        <w:t>Valtaosa verottomista palveluista on ravintolapalveluita. Verotuen laskennassa ei ole huomioitu koko alusten verottomien palveluiden myynnin määrää, vaan ainoastaan Suomesta lähtevillä aluksilla tapahtuva myynti (eli karkeasti ottaen noin puolet kokonaismyynnistä). Varustamon tai lentoyhtiön kotimaalla ei ole arvonlisäveron eikä valmisteveron osalta merkitystä, sillä veron kohdentum</w:t>
      </w:r>
      <w:r w:rsidRPr="005227B8">
        <w:t>i</w:t>
      </w:r>
      <w:r w:rsidRPr="005227B8">
        <w:t xml:space="preserve">nen määräytyy kuljetuksen lähtöpaikan tai kulutuspaikan perusteella. </w:t>
      </w:r>
    </w:p>
    <w:p w:rsidR="005227B8" w:rsidRPr="005227B8" w:rsidRDefault="005227B8" w:rsidP="005227B8">
      <w:pPr>
        <w:pStyle w:val="VMleipteksti"/>
      </w:pPr>
    </w:p>
    <w:p w:rsidR="005227B8" w:rsidRPr="005227B8" w:rsidRDefault="005227B8" w:rsidP="005227B8">
      <w:pPr>
        <w:pStyle w:val="VMleipteksti"/>
      </w:pPr>
      <w:r w:rsidRPr="005227B8">
        <w:t>Laivamatkoissa verottomuus koskee sekä kaikkea kansainvälistä meriliike</w:t>
      </w:r>
      <w:r w:rsidRPr="005227B8">
        <w:t>n</w:t>
      </w:r>
      <w:r w:rsidRPr="005227B8">
        <w:t>nettä että Ahvenanmaan kautta kulkevaa liikennettä.</w:t>
      </w:r>
    </w:p>
    <w:p w:rsidR="005227B8" w:rsidRPr="005227B8" w:rsidRDefault="005227B8" w:rsidP="005227B8">
      <w:pPr>
        <w:pStyle w:val="VMleipteksti"/>
      </w:pPr>
    </w:p>
    <w:p w:rsidR="005227B8" w:rsidRPr="005227B8" w:rsidRDefault="005227B8" w:rsidP="005227B8">
      <w:pPr>
        <w:pStyle w:val="VMleipteksti"/>
      </w:pPr>
      <w:r w:rsidRPr="005227B8">
        <w:t>Valmisteverotukseen liittyvän verotuen määrä on arvioitu laskemalla saamatta jäävän valmisteveron määrä alusten valmisteveron alaisten palveluiden myy</w:t>
      </w:r>
      <w:r w:rsidRPr="005227B8">
        <w:t>n</w:t>
      </w:r>
      <w:r w:rsidRPr="005227B8">
        <w:t xml:space="preserve">nin perusteella. </w:t>
      </w:r>
    </w:p>
    <w:p w:rsidR="005227B8" w:rsidRPr="005227B8" w:rsidRDefault="005227B8" w:rsidP="005227B8">
      <w:pPr>
        <w:pStyle w:val="VMleipteksti"/>
      </w:pPr>
    </w:p>
    <w:p w:rsidR="005227B8" w:rsidRPr="005227B8" w:rsidRDefault="005227B8" w:rsidP="005227B8">
      <w:pPr>
        <w:pStyle w:val="VMleipteksti"/>
      </w:pPr>
      <w:r w:rsidRPr="005227B8">
        <w:t>Arvonlisäveron verotuen määrä on arvioitu lisäämällä myytyjen palveluiden a</w:t>
      </w:r>
      <w:r w:rsidRPr="005227B8">
        <w:t>r</w:t>
      </w:r>
      <w:r w:rsidRPr="005227B8">
        <w:t>voon niille arvioitu valmistevero, ja laskettu tästä veropohjasta saamatta jä</w:t>
      </w:r>
      <w:r w:rsidRPr="005227B8">
        <w:t>ä</w:t>
      </w:r>
      <w:r w:rsidRPr="005227B8">
        <w:t>vän arvonlisäveron määrä.</w:t>
      </w:r>
    </w:p>
    <w:p w:rsidR="005227B8" w:rsidRPr="005227B8" w:rsidRDefault="005227B8" w:rsidP="005227B8">
      <w:pPr>
        <w:pStyle w:val="VMleipteksti"/>
      </w:pPr>
    </w:p>
    <w:p w:rsidR="005227B8" w:rsidRPr="005227B8" w:rsidRDefault="005227B8" w:rsidP="005227B8">
      <w:pPr>
        <w:pStyle w:val="VMleipteksti"/>
        <w:rPr>
          <w:b/>
        </w:rPr>
      </w:pPr>
      <w:r w:rsidRPr="005227B8">
        <w:rPr>
          <w:b/>
        </w:rPr>
        <w:t>Tuen määrä</w:t>
      </w:r>
    </w:p>
    <w:p w:rsidR="005227B8" w:rsidRPr="005227B8" w:rsidRDefault="005227B8" w:rsidP="005227B8">
      <w:pPr>
        <w:pStyle w:val="VMleipteksti"/>
      </w:pPr>
    </w:p>
    <w:p w:rsidR="005227B8" w:rsidRPr="005227B8" w:rsidRDefault="005227B8" w:rsidP="005227B8">
      <w:pPr>
        <w:pStyle w:val="VMleipteksti"/>
      </w:pPr>
      <w:r w:rsidRPr="005227B8">
        <w:t>Ravintola- ja muiden palveluiden verottoman myynnin verotuen määrä on noin 72 miljoonaa euroa. Tästä matkustajalaivojen osuus on noin 60 miljoonaa ja lentojen 12 miljoonaa euroa.</w:t>
      </w:r>
    </w:p>
    <w:p w:rsidR="005227B8" w:rsidRPr="005227B8" w:rsidRDefault="005227B8" w:rsidP="005227B8">
      <w:pPr>
        <w:pStyle w:val="VMleipteksti"/>
      </w:pPr>
    </w:p>
    <w:p w:rsidR="005227B8" w:rsidRPr="005227B8" w:rsidRDefault="005227B8" w:rsidP="005227B8">
      <w:pPr>
        <w:pStyle w:val="VMleipteksti"/>
        <w:rPr>
          <w:b/>
        </w:rPr>
      </w:pPr>
      <w:r w:rsidRPr="005227B8">
        <w:rPr>
          <w:b/>
        </w:rPr>
        <w:t>Viimeaikaisia muutoksia</w:t>
      </w:r>
    </w:p>
    <w:p w:rsidR="005227B8" w:rsidRPr="005227B8" w:rsidRDefault="005227B8" w:rsidP="005227B8">
      <w:pPr>
        <w:pStyle w:val="VMleipteksti"/>
      </w:pPr>
    </w:p>
    <w:p w:rsidR="005227B8" w:rsidRPr="005227B8" w:rsidRDefault="005227B8" w:rsidP="005227B8">
      <w:pPr>
        <w:pStyle w:val="VMleipteksti"/>
      </w:pPr>
      <w:r w:rsidRPr="005227B8">
        <w:t>Menettely on ollut voimassa koko Suomen EU-jäsenyyden ajan. Valmistev</w:t>
      </w:r>
      <w:r w:rsidRPr="005227B8">
        <w:t>e</w:t>
      </w:r>
      <w:r w:rsidRPr="005227B8">
        <w:t>ron verovapautta on laajennettu tarvittaessa koskemaan virvoitusjuoma- ja makeisveron alaisia tuotteita.</w:t>
      </w:r>
    </w:p>
    <w:p w:rsidR="005227B8" w:rsidRPr="005227B8" w:rsidRDefault="005227B8" w:rsidP="005227B8">
      <w:pPr>
        <w:pStyle w:val="VMleipteksti"/>
      </w:pPr>
    </w:p>
    <w:p w:rsidR="005227B8" w:rsidRPr="005227B8" w:rsidRDefault="005227B8" w:rsidP="005227B8">
      <w:pPr>
        <w:pStyle w:val="VMleipteksti"/>
        <w:rPr>
          <w:b/>
        </w:rPr>
      </w:pPr>
      <w:r w:rsidRPr="005227B8">
        <w:rPr>
          <w:b/>
        </w:rPr>
        <w:t>Huomioita</w:t>
      </w:r>
    </w:p>
    <w:p w:rsidR="005227B8" w:rsidRPr="005227B8" w:rsidRDefault="005227B8" w:rsidP="005227B8">
      <w:pPr>
        <w:pStyle w:val="VMleipteksti"/>
      </w:pPr>
    </w:p>
    <w:p w:rsidR="005227B8" w:rsidRPr="005227B8" w:rsidRDefault="005227B8" w:rsidP="005227B8">
      <w:pPr>
        <w:pStyle w:val="VMleipteksti"/>
      </w:pPr>
      <w:r w:rsidRPr="005227B8">
        <w:t>Palveluiden verottomuus kansainvälisessä meriliikenteessä perustuu pitkälti tekniseen vaikeuteen määritellä verotuspaikka. Lähtökohtaisesti Suomi voi v</w:t>
      </w:r>
      <w:r w:rsidRPr="005227B8">
        <w:t>e</w:t>
      </w:r>
      <w:r w:rsidRPr="005227B8">
        <w:t>rottaa vain omilla aluevesillä tapahtuvaa myyntiä. EU:n sisäisillä matkoilla a</w:t>
      </w:r>
      <w:r w:rsidRPr="005227B8">
        <w:t>r</w:t>
      </w:r>
      <w:r w:rsidRPr="005227B8">
        <w:t>vonlisäverotuksen verotuspaikka määräytyy kuljetuksen lähtömaan mukaan. Valmisteverotuksessa ei ole käytössä vastaavaa selkeää lähtömaaperiaatetta, vaan verotuspaikka määräytyy kulutusmaan mukaan. Verotusoikeuden määri</w:t>
      </w:r>
      <w:r w:rsidRPr="005227B8">
        <w:t>t</w:t>
      </w:r>
      <w:r w:rsidRPr="005227B8">
        <w:t xml:space="preserve">täminen eri maiden välillä on käytännössä ongelmallista laivan kulkiessa eri aluevesillä ja kansainvälisillä aluevesillä. </w:t>
      </w:r>
    </w:p>
    <w:p w:rsidR="005227B8" w:rsidRPr="005227B8" w:rsidRDefault="005227B8" w:rsidP="005227B8">
      <w:pPr>
        <w:pStyle w:val="VMleipteksti"/>
      </w:pPr>
    </w:p>
    <w:p w:rsidR="005227B8" w:rsidRPr="005227B8" w:rsidRDefault="005227B8" w:rsidP="005227B8">
      <w:pPr>
        <w:pStyle w:val="VMleipteksti"/>
      </w:pPr>
      <w:r w:rsidRPr="005227B8">
        <w:t>Ravintolapalvelujen verottomuus kansainvälisillä meri- ja ilma-aluksilla on va</w:t>
      </w:r>
      <w:r w:rsidRPr="005227B8">
        <w:t>r</w:t>
      </w:r>
      <w:r w:rsidRPr="005227B8">
        <w:t>sin yleinen käytäntö EU-maissa.</w:t>
      </w:r>
    </w:p>
    <w:p w:rsidR="005227B8" w:rsidRPr="005227B8" w:rsidRDefault="005227B8" w:rsidP="005227B8">
      <w:pPr>
        <w:pStyle w:val="VMleipteksti"/>
      </w:pPr>
    </w:p>
    <w:p w:rsidR="005227B8" w:rsidRPr="005227B8" w:rsidRDefault="005227B8" w:rsidP="005227B8">
      <w:pPr>
        <w:pStyle w:val="VMleipteksti"/>
      </w:pPr>
      <w:r w:rsidRPr="005227B8">
        <w:t>EU:n lainsäädännön mukaan tällä poikkeuksella ei kuitenkaan saa olla vaik</w:t>
      </w:r>
      <w:r w:rsidRPr="005227B8">
        <w:t>u</w:t>
      </w:r>
      <w:r w:rsidRPr="005227B8">
        <w:t>tusta EU:n omiin varoihin, eli Suomen maksaman jäsenmaksun suuruuteen. Osa Suomen jäsenmaksusta perustuu laskennalliseen arvonlisäveropohjaan. Näin ollen verottomat palvelut meri- ja ilma-aluksilla ja niihin liittyvät laskenna</w:t>
      </w:r>
      <w:r w:rsidRPr="005227B8">
        <w:t>l</w:t>
      </w:r>
      <w:r w:rsidRPr="005227B8">
        <w:t>liset valmisteverot tulee lisätä osaksi Suomen maksupohjaa, vaikka niistä ei arvonlisäveroja kannetakaan. (Jäsenmaksun suuruus on 0,3% arvonlisäver</w:t>
      </w:r>
      <w:r w:rsidRPr="005227B8">
        <w:t>o</w:t>
      </w:r>
      <w:r w:rsidRPr="005227B8">
        <w:t>pohjasta).</w:t>
      </w:r>
    </w:p>
    <w:p w:rsidR="005227B8" w:rsidRPr="005227B8" w:rsidRDefault="005227B8" w:rsidP="005227B8">
      <w:pPr>
        <w:pStyle w:val="VMleipteksti"/>
      </w:pPr>
    </w:p>
    <w:p w:rsidR="005227B8" w:rsidRPr="005227B8" w:rsidRDefault="005227B8" w:rsidP="005227B8">
      <w:pPr>
        <w:pStyle w:val="VMleipteksti"/>
      </w:pPr>
      <w:r w:rsidRPr="005227B8">
        <w:t>Tutkimusta palveluiden verottomuuden vaikutuksesta matkustajalaivoilla ei ole saatavilla. On kuitenkin esitetty arvioita siitä, että verotuilla tuetut laivojen vii</w:t>
      </w:r>
      <w:r w:rsidRPr="005227B8">
        <w:t>h</w:t>
      </w:r>
      <w:r w:rsidRPr="005227B8">
        <w:t xml:space="preserve">de-, ravintola- ja majoituspalvelut vähentäisivät näiden palvelujen kulutusta maissa. Tällöin verotuki antaisi merkittävän kilpailuedun matkustajalaivoille muihin vastaavia palveluita tuottaviin yrityksiin verrattuna. </w:t>
      </w:r>
    </w:p>
    <w:p w:rsidR="005227B8" w:rsidRPr="005227B8" w:rsidRDefault="005227B8" w:rsidP="005227B8">
      <w:pPr>
        <w:pStyle w:val="VMleipteksti"/>
      </w:pPr>
    </w:p>
    <w:p w:rsidR="005227B8" w:rsidRPr="005227B8" w:rsidRDefault="005227B8" w:rsidP="005227B8">
      <w:pPr>
        <w:pStyle w:val="VMleipteksti"/>
      </w:pPr>
      <w:r w:rsidRPr="005227B8">
        <w:t>Luultavasti verottomuudella on tosiasiallista merkitystä myös Ahvenanmaan liikenneyhteyksille ja taloudelle.</w:t>
      </w:r>
    </w:p>
    <w:p w:rsidR="005227B8" w:rsidRPr="005227B8" w:rsidRDefault="005227B8" w:rsidP="005227B8">
      <w:pPr>
        <w:pStyle w:val="VMleipteksti"/>
      </w:pPr>
    </w:p>
    <w:p w:rsidR="005227B8" w:rsidRPr="005227B8" w:rsidRDefault="005227B8" w:rsidP="005227B8">
      <w:pPr>
        <w:pStyle w:val="VMleipteksti"/>
      </w:pPr>
      <w:r w:rsidRPr="005227B8">
        <w:t>Ravintolapalveluiden käyttö EU-maiden välisillä lennoilla on tällä hetkellä va</w:t>
      </w:r>
      <w:r w:rsidRPr="005227B8">
        <w:t>r</w:t>
      </w:r>
      <w:r w:rsidRPr="005227B8">
        <w:t>sin vähäistä. Se ei myöskään ole ratkaisevassa asemassa matkustuspäätöstä tehdessä, joten verotuella ei uskota olevan merkitystä.</w:t>
      </w:r>
    </w:p>
    <w:p w:rsidR="005227B8" w:rsidRPr="005227B8" w:rsidRDefault="005227B8" w:rsidP="005227B8">
      <w:pPr>
        <w:pStyle w:val="VMleipteksti"/>
      </w:pPr>
    </w:p>
    <w:p w:rsidR="005227B8" w:rsidRPr="005227B8" w:rsidRDefault="005227B8" w:rsidP="005227B8">
      <w:pPr>
        <w:pStyle w:val="VMleipteksti"/>
      </w:pPr>
    </w:p>
    <w:p w:rsidR="005227B8" w:rsidRPr="005227B8" w:rsidRDefault="005227B8" w:rsidP="005227B8">
      <w:pPr>
        <w:pStyle w:val="VMleipteksti"/>
      </w:pPr>
    </w:p>
    <w:p w:rsidR="005227B8" w:rsidRPr="005227B8" w:rsidRDefault="005227B8" w:rsidP="005227B8">
      <w:pPr>
        <w:pStyle w:val="VMOtsikkonum2"/>
      </w:pPr>
      <w:r w:rsidRPr="005227B8">
        <w:lastRenderedPageBreak/>
        <w:t>Arvonlisäverovelvollisuuden alarajaan liittyvä huojennus</w:t>
      </w:r>
    </w:p>
    <w:p w:rsidR="005227B8" w:rsidRPr="005227B8" w:rsidRDefault="005227B8" w:rsidP="005227B8">
      <w:pPr>
        <w:pStyle w:val="VMleipteksti"/>
      </w:pPr>
    </w:p>
    <w:p w:rsidR="005227B8" w:rsidRPr="005227B8" w:rsidRDefault="005227B8" w:rsidP="005227B8">
      <w:pPr>
        <w:pStyle w:val="VMleipteksti"/>
        <w:rPr>
          <w:b/>
        </w:rPr>
      </w:pPr>
      <w:r w:rsidRPr="005227B8">
        <w:rPr>
          <w:b/>
        </w:rPr>
        <w:t xml:space="preserve">Kuvaus ja verotuen määrittely </w:t>
      </w:r>
    </w:p>
    <w:p w:rsidR="005227B8" w:rsidRPr="005227B8" w:rsidRDefault="005227B8" w:rsidP="005227B8">
      <w:pPr>
        <w:pStyle w:val="VMleipteksti"/>
      </w:pPr>
    </w:p>
    <w:p w:rsidR="005227B8" w:rsidRPr="005227B8" w:rsidRDefault="005227B8" w:rsidP="005227B8">
      <w:pPr>
        <w:pStyle w:val="VMleipteksti"/>
      </w:pPr>
      <w:r w:rsidRPr="005227B8">
        <w:t>Pienet yritykset, joiden liikevaihto on alle 30 000 euroa vuodessa, saavat osan tilittämästään arvonlisäverosta takaisin huojennuksena. Jos liikevaihto on ko</w:t>
      </w:r>
      <w:r w:rsidRPr="005227B8">
        <w:t>r</w:t>
      </w:r>
      <w:r w:rsidRPr="005227B8">
        <w:t>keintaan 10 000 euroa, saa yritys takaisin tilittämänsä arvonlisäverot kokona</w:t>
      </w:r>
      <w:r w:rsidRPr="005227B8">
        <w:t>i</w:t>
      </w:r>
      <w:r w:rsidRPr="005227B8">
        <w:t>suudessaan, ja huojennuksen määrä pienenee tasaisesti yrityksen liikevai</w:t>
      </w:r>
      <w:r w:rsidRPr="005227B8">
        <w:t>h</w:t>
      </w:r>
      <w:r w:rsidRPr="005227B8">
        <w:t>don kasvaessa. Verotuen suuruus on tämä huojennuksen perusteella yrityksi</w:t>
      </w:r>
      <w:r w:rsidRPr="005227B8">
        <w:t>l</w:t>
      </w:r>
      <w:r w:rsidRPr="005227B8">
        <w:t>le palautettu arvonlisävero. Yli 30 000 euron liikevaihdon yritykset maksavat arvonlisäverot täysimääräisinä.</w:t>
      </w:r>
    </w:p>
    <w:p w:rsidR="005227B8" w:rsidRPr="005227B8" w:rsidRDefault="005227B8" w:rsidP="005227B8">
      <w:pPr>
        <w:pStyle w:val="VMleipteksti"/>
      </w:pPr>
    </w:p>
    <w:p w:rsidR="005227B8" w:rsidRPr="005227B8" w:rsidRDefault="005227B8" w:rsidP="005227B8">
      <w:pPr>
        <w:pStyle w:val="VMleipteksti"/>
      </w:pPr>
      <w:r w:rsidRPr="005227B8">
        <w:t>Jos yrityksen vuosittainen liikevaihto on korkeintaan 10 000 euroa, ei yrityksen tarvitse ilmoittautua arvonlisäverovelvolliseksi. Tätä vapautusta arvonlisäver</w:t>
      </w:r>
      <w:r w:rsidRPr="005227B8">
        <w:t>o</w:t>
      </w:r>
      <w:r w:rsidRPr="005227B8">
        <w:t>velvollisuudesta ei kuitenkaan lasketa verotueksi eikä sitä käsitellä tässä y</w:t>
      </w:r>
      <w:r w:rsidRPr="005227B8">
        <w:t>h</w:t>
      </w:r>
      <w:r w:rsidRPr="005227B8">
        <w:t>teydessä, koska sääntö on EU:n arvonlisäverodirektiivin mukainen.</w:t>
      </w:r>
    </w:p>
    <w:p w:rsidR="005227B8" w:rsidRPr="005227B8" w:rsidRDefault="005227B8" w:rsidP="005227B8">
      <w:pPr>
        <w:pStyle w:val="VMleipteksti"/>
      </w:pPr>
    </w:p>
    <w:p w:rsidR="005227B8" w:rsidRPr="005227B8" w:rsidRDefault="005227B8" w:rsidP="005227B8">
      <w:pPr>
        <w:pStyle w:val="VMleipteksti"/>
        <w:rPr>
          <w:b/>
        </w:rPr>
      </w:pPr>
      <w:r w:rsidRPr="005227B8">
        <w:rPr>
          <w:b/>
        </w:rPr>
        <w:t>Tuen määrä</w:t>
      </w:r>
    </w:p>
    <w:p w:rsidR="005227B8" w:rsidRPr="005227B8" w:rsidRDefault="005227B8" w:rsidP="005227B8">
      <w:pPr>
        <w:pStyle w:val="VMleipteksti"/>
      </w:pPr>
    </w:p>
    <w:p w:rsidR="005227B8" w:rsidRPr="005227B8" w:rsidRDefault="005227B8" w:rsidP="005227B8">
      <w:pPr>
        <w:pStyle w:val="VMleipteksti"/>
      </w:pPr>
      <w:r w:rsidRPr="005227B8">
        <w:t>Noin 50 miljoonaa euroa.</w:t>
      </w:r>
    </w:p>
    <w:p w:rsidR="005227B8" w:rsidRPr="005227B8" w:rsidRDefault="005227B8" w:rsidP="005227B8">
      <w:pPr>
        <w:pStyle w:val="VMleipteksti"/>
      </w:pPr>
    </w:p>
    <w:p w:rsidR="005227B8" w:rsidRPr="005227B8" w:rsidRDefault="005227B8" w:rsidP="005227B8">
      <w:pPr>
        <w:pStyle w:val="VMleipteksti"/>
        <w:rPr>
          <w:b/>
        </w:rPr>
      </w:pPr>
      <w:r w:rsidRPr="005227B8">
        <w:rPr>
          <w:b/>
        </w:rPr>
        <w:t>Viimeaikaisia muutoksia</w:t>
      </w:r>
    </w:p>
    <w:p w:rsidR="005227B8" w:rsidRPr="005227B8" w:rsidRDefault="005227B8" w:rsidP="005227B8">
      <w:pPr>
        <w:pStyle w:val="VMleipteksti"/>
      </w:pPr>
    </w:p>
    <w:p w:rsidR="005227B8" w:rsidRPr="005227B8" w:rsidRDefault="005227B8" w:rsidP="005227B8">
      <w:pPr>
        <w:pStyle w:val="VMleipteksti"/>
      </w:pPr>
      <w:r w:rsidRPr="005227B8">
        <w:t>Huojennusalueen liikevaihtorajoja korotettiin vuoden 2016 alusta lukien. Alar</w:t>
      </w:r>
      <w:r w:rsidRPr="005227B8">
        <w:t>a</w:t>
      </w:r>
      <w:r w:rsidRPr="005227B8">
        <w:t>ja nousi 8 500 eurosta 10 000 euroon ja yläraja nousi 22 500 eurosta 30 000 euroon.</w:t>
      </w:r>
    </w:p>
    <w:p w:rsidR="005227B8" w:rsidRPr="005227B8" w:rsidRDefault="005227B8" w:rsidP="005227B8">
      <w:pPr>
        <w:pStyle w:val="VMleipteksti"/>
      </w:pPr>
    </w:p>
    <w:p w:rsidR="005227B8" w:rsidRPr="005227B8" w:rsidRDefault="005227B8" w:rsidP="005227B8">
      <w:pPr>
        <w:pStyle w:val="VMleipteksti"/>
        <w:rPr>
          <w:b/>
        </w:rPr>
      </w:pPr>
      <w:r w:rsidRPr="005227B8">
        <w:rPr>
          <w:b/>
        </w:rPr>
        <w:t>Tavoite</w:t>
      </w:r>
    </w:p>
    <w:p w:rsidR="005227B8" w:rsidRPr="005227B8" w:rsidRDefault="005227B8" w:rsidP="005227B8">
      <w:pPr>
        <w:pStyle w:val="VMleipteksti"/>
      </w:pPr>
    </w:p>
    <w:p w:rsidR="005227B8" w:rsidRPr="005227B8" w:rsidRDefault="005227B8" w:rsidP="005227B8">
      <w:pPr>
        <w:pStyle w:val="VMleipteksti"/>
      </w:pPr>
      <w:r w:rsidRPr="005227B8">
        <w:t>Pienyritysten tukeminen.</w:t>
      </w:r>
    </w:p>
    <w:p w:rsidR="005227B8" w:rsidRPr="005227B8" w:rsidRDefault="005227B8" w:rsidP="005227B8">
      <w:pPr>
        <w:pStyle w:val="VMleipteksti"/>
      </w:pPr>
    </w:p>
    <w:p w:rsidR="005227B8" w:rsidRPr="005227B8" w:rsidRDefault="005227B8" w:rsidP="005227B8">
      <w:pPr>
        <w:pStyle w:val="VMleipteksti"/>
        <w:rPr>
          <w:b/>
        </w:rPr>
      </w:pPr>
      <w:r w:rsidRPr="005227B8">
        <w:rPr>
          <w:b/>
        </w:rPr>
        <w:t>Vaikuttavuuden arviointia</w:t>
      </w:r>
    </w:p>
    <w:p w:rsidR="005227B8" w:rsidRPr="005227B8" w:rsidRDefault="005227B8" w:rsidP="005227B8">
      <w:pPr>
        <w:pStyle w:val="VMleipteksti"/>
      </w:pPr>
    </w:p>
    <w:p w:rsidR="005227B8" w:rsidRPr="005227B8" w:rsidRDefault="005227B8" w:rsidP="005227B8">
      <w:pPr>
        <w:pStyle w:val="VMleipteksti"/>
      </w:pPr>
      <w:r w:rsidRPr="005227B8">
        <w:t>Asiassa on otettava huomioon, että komissio on ilmoittanut antavansa vuoden 2017 lopussa pienyritysten arvonlisäverokohtelua koskevan lainsäädäntöe</w:t>
      </w:r>
      <w:r w:rsidRPr="005227B8">
        <w:t>h</w:t>
      </w:r>
      <w:r w:rsidRPr="005227B8">
        <w:t>dotuksen. Verovelvollisuusrajan taso ja huojennusmekanismi tulevat tarkaste</w:t>
      </w:r>
      <w:r w:rsidRPr="005227B8">
        <w:t>l</w:t>
      </w:r>
      <w:r w:rsidRPr="005227B8">
        <w:t xml:space="preserve">tavaksi tässä yhteydessä. </w:t>
      </w:r>
    </w:p>
    <w:p w:rsidR="005227B8" w:rsidRPr="005227B8" w:rsidRDefault="005227B8" w:rsidP="005227B8">
      <w:pPr>
        <w:pStyle w:val="VMleipteksti"/>
      </w:pPr>
    </w:p>
    <w:p w:rsidR="005227B8" w:rsidRPr="005227B8" w:rsidRDefault="005227B8" w:rsidP="005227B8">
      <w:pPr>
        <w:pStyle w:val="VMleipteksti"/>
      </w:pPr>
      <w:r w:rsidRPr="005227B8">
        <w:t>Tällä hetkellä käytössä oleva arvonlisäveron alarajahuojennus tulee pienyr</w:t>
      </w:r>
      <w:r w:rsidRPr="005227B8">
        <w:t>i</w:t>
      </w:r>
      <w:r w:rsidRPr="005227B8">
        <w:t>tyksiä taloudellisesti. Sen ei kuitenkaan katsota toimivan täysin odotetusti, koska vain osa yrityksistä, joilla siihen olisi oikeus, hyödyntää huojennusta. S</w:t>
      </w:r>
      <w:r w:rsidRPr="005227B8">
        <w:t>i</w:t>
      </w:r>
      <w:r w:rsidRPr="005227B8">
        <w:t>tä pidetään hallinnollisesti myös hyvin työläänä tukena sekä yrityksille että v</w:t>
      </w:r>
      <w:r w:rsidRPr="005227B8">
        <w:t>e</w:t>
      </w:r>
      <w:r w:rsidRPr="005227B8">
        <w:t>rohallinnolle. Suomalaista huojennusmallia ei ole käytössä muualla.</w:t>
      </w:r>
    </w:p>
    <w:p w:rsidR="005227B8" w:rsidRPr="005227B8" w:rsidRDefault="005227B8" w:rsidP="005227B8">
      <w:pPr>
        <w:pStyle w:val="VMleipteksti"/>
      </w:pPr>
    </w:p>
    <w:p w:rsidR="005227B8" w:rsidRPr="005227B8" w:rsidRDefault="005227B8" w:rsidP="005227B8">
      <w:pPr>
        <w:pStyle w:val="VMleipteksti"/>
      </w:pPr>
    </w:p>
    <w:p w:rsidR="005227B8" w:rsidRPr="005227B8" w:rsidRDefault="005227B8" w:rsidP="005227B8">
      <w:pPr>
        <w:pStyle w:val="VMOtsikkonum2"/>
      </w:pPr>
      <w:r w:rsidRPr="005227B8">
        <w:t>Rakennusmaan luovutuksen ja rakentamisen voittomarginaalin verovapaus</w:t>
      </w:r>
    </w:p>
    <w:p w:rsidR="005227B8" w:rsidRPr="005227B8" w:rsidRDefault="005227B8" w:rsidP="005227B8">
      <w:pPr>
        <w:pStyle w:val="VMleipteksti"/>
      </w:pPr>
    </w:p>
    <w:p w:rsidR="005227B8" w:rsidRPr="005227B8" w:rsidRDefault="005227B8" w:rsidP="005227B8">
      <w:pPr>
        <w:pStyle w:val="VMleipteksti"/>
        <w:rPr>
          <w:b/>
        </w:rPr>
      </w:pPr>
      <w:r w:rsidRPr="005227B8">
        <w:rPr>
          <w:b/>
        </w:rPr>
        <w:t xml:space="preserve">Kuvaus ja verotuen määrittely </w:t>
      </w:r>
    </w:p>
    <w:p w:rsidR="005227B8" w:rsidRPr="005227B8" w:rsidRDefault="005227B8" w:rsidP="005227B8">
      <w:pPr>
        <w:pStyle w:val="VMleipteksti"/>
      </w:pPr>
    </w:p>
    <w:p w:rsidR="005227B8" w:rsidRPr="005227B8" w:rsidRDefault="005227B8" w:rsidP="005227B8">
      <w:pPr>
        <w:pStyle w:val="VMleipteksti"/>
      </w:pPr>
      <w:r w:rsidRPr="005227B8">
        <w:t>Suomessa arvonlisäveroa ei suoriteta kiinteistön myynnistä. Arvonlisäverolai</w:t>
      </w:r>
      <w:r w:rsidRPr="005227B8">
        <w:t>s</w:t>
      </w:r>
      <w:r w:rsidRPr="005227B8">
        <w:t>sa kiinteistöllä tarkoitetaan maa-aluetta, rakennusta ja pysyvää rakennelmaa. Näihin kohdistuvat työt ja muut kiinteistöön liittyvät palvelut ovat sen sijaan v</w:t>
      </w:r>
      <w:r w:rsidRPr="005227B8">
        <w:t>e</w:t>
      </w:r>
      <w:r w:rsidRPr="005227B8">
        <w:t>rollisia. EU:n liittymissopimuksessa Suomelle on annettu lupa vapauttaa a</w:t>
      </w:r>
      <w:r w:rsidRPr="005227B8">
        <w:t>r</w:t>
      </w:r>
      <w:r w:rsidRPr="005227B8">
        <w:t>vonlisäverosta rakennusten ja maapohjien luovutukset.</w:t>
      </w:r>
    </w:p>
    <w:p w:rsidR="005227B8" w:rsidRPr="005227B8" w:rsidRDefault="005227B8" w:rsidP="005227B8">
      <w:pPr>
        <w:pStyle w:val="VMleipteksti"/>
      </w:pPr>
    </w:p>
    <w:p w:rsidR="005227B8" w:rsidRPr="005227B8" w:rsidRDefault="005227B8" w:rsidP="005227B8">
      <w:pPr>
        <w:pStyle w:val="VMleipteksti"/>
      </w:pPr>
      <w:r w:rsidRPr="005227B8">
        <w:lastRenderedPageBreak/>
        <w:t>Rakentamisen voittomarginaalin verovapaus koskee tilanteita, jossa rake</w:t>
      </w:r>
      <w:r w:rsidRPr="005227B8">
        <w:t>n</w:t>
      </w:r>
      <w:r w:rsidRPr="005227B8">
        <w:t>nusyritys rakentaa omistamalleen tontille rakennuksen, perustaa maapohjaa ja rakennusta hallinnoivan osakeyhtiön ja tämän jälkeen myy tämän yhtiön koko osakekannan. Arvopaperikauppa on sinänsä verovapaata, mutta arvonlisäv</w:t>
      </w:r>
      <w:r w:rsidRPr="005227B8">
        <w:t>e</w:t>
      </w:r>
      <w:r w:rsidRPr="005227B8">
        <w:t>rotuksessa tällainen perustajarakentaminen verotetaan rakentamiseen käyte</w:t>
      </w:r>
      <w:r w:rsidRPr="005227B8">
        <w:t>t</w:t>
      </w:r>
      <w:r w:rsidRPr="005227B8">
        <w:t>tyjen kustannusten mukaan (oma ja vieras työ, rakennustarvikkeet sekä muut rakentamiseen kohdennettavissa olevat välittömät ja välilliset kustannukset). Kuitenkin tämä ns. oman käytön verotus ei sisällä rakennuksen voitto-osuutta, mikä tarkoittaa, että osa uuden rakennuksen myyntihinnasta ei tule verotetuksi arvonlisäverotuksessa.</w:t>
      </w:r>
    </w:p>
    <w:p w:rsidR="005227B8" w:rsidRPr="005227B8" w:rsidRDefault="005227B8" w:rsidP="005227B8">
      <w:pPr>
        <w:pStyle w:val="VMleipteksti"/>
      </w:pPr>
    </w:p>
    <w:p w:rsidR="005227B8" w:rsidRPr="005227B8" w:rsidRDefault="005227B8" w:rsidP="005227B8">
      <w:pPr>
        <w:pStyle w:val="VMleipteksti"/>
        <w:rPr>
          <w:b/>
        </w:rPr>
      </w:pPr>
      <w:r w:rsidRPr="005227B8">
        <w:rPr>
          <w:b/>
        </w:rPr>
        <w:t>Tuen määrä</w:t>
      </w:r>
    </w:p>
    <w:p w:rsidR="005227B8" w:rsidRPr="005227B8" w:rsidRDefault="005227B8" w:rsidP="005227B8">
      <w:pPr>
        <w:pStyle w:val="VMleipteksti"/>
      </w:pPr>
    </w:p>
    <w:p w:rsidR="005227B8" w:rsidRPr="005227B8" w:rsidRDefault="005227B8" w:rsidP="005227B8">
      <w:pPr>
        <w:pStyle w:val="VMleipteksti"/>
      </w:pPr>
      <w:r w:rsidRPr="005227B8">
        <w:t>Noin 70 miljoonaa euroa.</w:t>
      </w:r>
    </w:p>
    <w:p w:rsidR="005227B8" w:rsidRPr="005227B8" w:rsidRDefault="005227B8" w:rsidP="005227B8">
      <w:pPr>
        <w:pStyle w:val="VMleipteksti"/>
      </w:pPr>
    </w:p>
    <w:p w:rsidR="005227B8" w:rsidRPr="005227B8" w:rsidRDefault="005227B8" w:rsidP="005227B8">
      <w:pPr>
        <w:pStyle w:val="VMleipteksti"/>
        <w:rPr>
          <w:b/>
        </w:rPr>
      </w:pPr>
      <w:r w:rsidRPr="005227B8">
        <w:rPr>
          <w:b/>
        </w:rPr>
        <w:t>Tavoite</w:t>
      </w:r>
    </w:p>
    <w:p w:rsidR="005227B8" w:rsidRPr="005227B8" w:rsidRDefault="005227B8" w:rsidP="005227B8">
      <w:pPr>
        <w:pStyle w:val="VMleipteksti"/>
      </w:pPr>
    </w:p>
    <w:p w:rsidR="005227B8" w:rsidRPr="005227B8" w:rsidRDefault="005227B8" w:rsidP="005227B8">
      <w:pPr>
        <w:pStyle w:val="VMleipteksti"/>
      </w:pPr>
      <w:r w:rsidRPr="005227B8">
        <w:t>Tonttimaan myyntihintojen alentaminen ja käytännön verotukselliset syyt.</w:t>
      </w:r>
    </w:p>
    <w:p w:rsidR="005227B8" w:rsidRPr="005227B8" w:rsidRDefault="005227B8" w:rsidP="005227B8">
      <w:pPr>
        <w:pStyle w:val="VMleipteksti"/>
      </w:pPr>
    </w:p>
    <w:p w:rsidR="005227B8" w:rsidRPr="005227B8" w:rsidRDefault="005227B8" w:rsidP="005227B8">
      <w:pPr>
        <w:pStyle w:val="VMleipteksti"/>
        <w:rPr>
          <w:b/>
        </w:rPr>
      </w:pPr>
      <w:r w:rsidRPr="005227B8">
        <w:rPr>
          <w:b/>
        </w:rPr>
        <w:t>Vaikuttavuuden tarkastelua</w:t>
      </w:r>
    </w:p>
    <w:p w:rsidR="005227B8" w:rsidRPr="005227B8" w:rsidRDefault="005227B8" w:rsidP="005227B8">
      <w:pPr>
        <w:pStyle w:val="VMleipteksti"/>
      </w:pPr>
    </w:p>
    <w:p w:rsidR="005227B8" w:rsidRPr="005227B8" w:rsidRDefault="005227B8" w:rsidP="005227B8">
      <w:pPr>
        <w:pStyle w:val="VMleipteksti"/>
      </w:pPr>
      <w:r w:rsidRPr="005227B8">
        <w:t>Verotuen vaikutuksista ei ole tutkimusta.</w:t>
      </w:r>
    </w:p>
    <w:p w:rsidR="005227B8" w:rsidRPr="005227B8" w:rsidRDefault="005227B8" w:rsidP="005227B8">
      <w:pPr>
        <w:pStyle w:val="VMleipteksti"/>
      </w:pPr>
    </w:p>
    <w:p w:rsidR="005227B8" w:rsidRPr="005227B8" w:rsidRDefault="005227B8" w:rsidP="005227B8">
      <w:pPr>
        <w:pStyle w:val="VMleipteksti"/>
      </w:pPr>
    </w:p>
    <w:p w:rsidR="005227B8" w:rsidRPr="005227B8" w:rsidRDefault="005227B8" w:rsidP="005227B8">
      <w:pPr>
        <w:pStyle w:val="VMOtsikkonum2"/>
      </w:pPr>
      <w:r w:rsidRPr="005227B8">
        <w:t>Kansainvälisen henkilöliikenteen kotimaan osuuden verovapaus</w:t>
      </w:r>
    </w:p>
    <w:p w:rsidR="005227B8" w:rsidRPr="005227B8" w:rsidRDefault="005227B8" w:rsidP="005227B8">
      <w:pPr>
        <w:pStyle w:val="VMleipteksti"/>
      </w:pPr>
    </w:p>
    <w:p w:rsidR="005227B8" w:rsidRPr="005227B8" w:rsidRDefault="005227B8" w:rsidP="005227B8">
      <w:pPr>
        <w:pStyle w:val="VMleipteksti"/>
        <w:rPr>
          <w:b/>
        </w:rPr>
      </w:pPr>
      <w:r w:rsidRPr="005227B8">
        <w:rPr>
          <w:b/>
        </w:rPr>
        <w:t xml:space="preserve">Kuvaus ja verotuen määrittely </w:t>
      </w:r>
    </w:p>
    <w:p w:rsidR="005227B8" w:rsidRPr="005227B8" w:rsidRDefault="005227B8" w:rsidP="005227B8">
      <w:pPr>
        <w:pStyle w:val="VMleipteksti"/>
      </w:pPr>
    </w:p>
    <w:p w:rsidR="005227B8" w:rsidRPr="005227B8" w:rsidRDefault="005227B8" w:rsidP="005227B8">
      <w:pPr>
        <w:pStyle w:val="VMleipteksti"/>
      </w:pPr>
      <w:r w:rsidRPr="005227B8">
        <w:t>Kansainvälisten henkilökuljetusten Suomessa suoritettavaa osuutta ei veroteta Suomessa. Arvonlisäverolain mukaan kuljetuspalvelu, joka suoritetaan Su</w:t>
      </w:r>
      <w:r w:rsidRPr="005227B8">
        <w:t>o</w:t>
      </w:r>
      <w:r w:rsidRPr="005227B8">
        <w:t>messa ja ulkomailla, katsotaan kokonaan myydyn ulkomailla, jos kuljetus t</w:t>
      </w:r>
      <w:r w:rsidRPr="005227B8">
        <w:t>a</w:t>
      </w:r>
      <w:r w:rsidRPr="005227B8">
        <w:t xml:space="preserve">pahtuu suoraan ulkomaille tai ulkomailta. Verovapaus koskee sekä juna- linja-auto- että sisävesiliikennettä. </w:t>
      </w:r>
    </w:p>
    <w:p w:rsidR="005227B8" w:rsidRPr="005227B8" w:rsidRDefault="005227B8" w:rsidP="005227B8">
      <w:pPr>
        <w:pStyle w:val="VMleipteksti"/>
      </w:pPr>
    </w:p>
    <w:p w:rsidR="005227B8" w:rsidRPr="005227B8" w:rsidRDefault="005227B8" w:rsidP="005227B8">
      <w:pPr>
        <w:pStyle w:val="VMleipteksti"/>
        <w:rPr>
          <w:b/>
        </w:rPr>
      </w:pPr>
      <w:r w:rsidRPr="005227B8">
        <w:rPr>
          <w:b/>
        </w:rPr>
        <w:t>Tuen määrä</w:t>
      </w:r>
    </w:p>
    <w:p w:rsidR="005227B8" w:rsidRPr="005227B8" w:rsidRDefault="005227B8" w:rsidP="005227B8">
      <w:pPr>
        <w:pStyle w:val="VMleipteksti"/>
      </w:pPr>
    </w:p>
    <w:p w:rsidR="005227B8" w:rsidRPr="005227B8" w:rsidRDefault="005227B8" w:rsidP="005227B8">
      <w:pPr>
        <w:pStyle w:val="VMleipteksti"/>
      </w:pPr>
      <w:r w:rsidRPr="005227B8">
        <w:t>Noin 25 miljoonaa euroa.</w:t>
      </w:r>
    </w:p>
    <w:p w:rsidR="005227B8" w:rsidRPr="005227B8" w:rsidRDefault="005227B8" w:rsidP="005227B8">
      <w:pPr>
        <w:pStyle w:val="VMleipteksti"/>
      </w:pPr>
    </w:p>
    <w:p w:rsidR="005227B8" w:rsidRPr="005227B8" w:rsidRDefault="005227B8" w:rsidP="005227B8">
      <w:pPr>
        <w:pStyle w:val="VMleipteksti"/>
        <w:rPr>
          <w:b/>
        </w:rPr>
      </w:pPr>
      <w:r w:rsidRPr="005227B8">
        <w:rPr>
          <w:b/>
        </w:rPr>
        <w:t>Tavoite</w:t>
      </w:r>
    </w:p>
    <w:p w:rsidR="005227B8" w:rsidRPr="005227B8" w:rsidRDefault="005227B8" w:rsidP="005227B8">
      <w:pPr>
        <w:pStyle w:val="VMleipteksti"/>
      </w:pPr>
    </w:p>
    <w:p w:rsidR="005227B8" w:rsidRPr="005227B8" w:rsidRDefault="005227B8" w:rsidP="005227B8">
      <w:pPr>
        <w:pStyle w:val="VMleipteksti"/>
      </w:pPr>
      <w:r w:rsidRPr="005227B8">
        <w:t>Verotustekniset syyt. Suomella olisi teoriassa mahdollisuus verottaa yllä main</w:t>
      </w:r>
      <w:r w:rsidRPr="005227B8">
        <w:t>i</w:t>
      </w:r>
      <w:r w:rsidRPr="005227B8">
        <w:t>tun kansainvälisen liikenteen Suomen puolella tapahtuvan matkan osuus. T</w:t>
      </w:r>
      <w:r w:rsidRPr="005227B8">
        <w:t>ä</w:t>
      </w:r>
      <w:r w:rsidRPr="005227B8">
        <w:t>mä on kuitenkin vaikeaa ja hallinnollisesti työlästä, sillä se edellyttäisi sitä että kunkin matkan arvosta tulisi pystyä erittelemään Suomelle kuuluva osa ja ko</w:t>
      </w:r>
      <w:r w:rsidRPr="005227B8">
        <w:t>h</w:t>
      </w:r>
      <w:r w:rsidRPr="005227B8">
        <w:t>distaa arvonlisävero tähän osuuteen. Verollisuus hankaloittaisi myös palvelu</w:t>
      </w:r>
      <w:r w:rsidRPr="005227B8">
        <w:t>i</w:t>
      </w:r>
      <w:r w:rsidRPr="005227B8">
        <w:t xml:space="preserve">den hinnoittelua. </w:t>
      </w:r>
    </w:p>
    <w:p w:rsidR="005227B8" w:rsidRPr="005227B8" w:rsidRDefault="005227B8" w:rsidP="005227B8">
      <w:pPr>
        <w:pStyle w:val="VMleipteksti"/>
      </w:pPr>
    </w:p>
    <w:p w:rsidR="005227B8" w:rsidRPr="005227B8" w:rsidRDefault="005227B8" w:rsidP="005227B8">
      <w:pPr>
        <w:pStyle w:val="VMleipteksti"/>
        <w:rPr>
          <w:b/>
        </w:rPr>
      </w:pPr>
      <w:r w:rsidRPr="005227B8">
        <w:rPr>
          <w:b/>
        </w:rPr>
        <w:t>Vaikuttavuuden tarkastelua</w:t>
      </w:r>
    </w:p>
    <w:p w:rsidR="005227B8" w:rsidRPr="005227B8" w:rsidRDefault="005227B8" w:rsidP="005227B8">
      <w:pPr>
        <w:pStyle w:val="VMleipteksti"/>
      </w:pPr>
    </w:p>
    <w:p w:rsidR="005227B8" w:rsidRPr="005227B8" w:rsidRDefault="005227B8" w:rsidP="005227B8">
      <w:pPr>
        <w:pStyle w:val="VMleipteksti"/>
      </w:pPr>
      <w:r w:rsidRPr="005227B8">
        <w:t>Verotuen vaikutuksista ei ole tutkimusta.</w:t>
      </w:r>
    </w:p>
    <w:p w:rsidR="005227B8" w:rsidRPr="005227B8" w:rsidRDefault="005227B8" w:rsidP="005227B8">
      <w:pPr>
        <w:pStyle w:val="VMleipteksti"/>
      </w:pPr>
    </w:p>
    <w:p w:rsidR="005227B8" w:rsidRPr="00B31C62" w:rsidRDefault="005227B8" w:rsidP="00B31C62">
      <w:pPr>
        <w:pStyle w:val="VMleipteksti"/>
      </w:pPr>
    </w:p>
    <w:p w:rsidR="00B31C62" w:rsidRDefault="00B31C62" w:rsidP="00B31C62">
      <w:pPr>
        <w:pStyle w:val="VMleipteksti"/>
      </w:pPr>
    </w:p>
    <w:p w:rsidR="00FE7ECD" w:rsidRDefault="00FE7ECD" w:rsidP="00FE7ECD">
      <w:pPr>
        <w:pStyle w:val="VMOtsikkonum1"/>
      </w:pPr>
      <w:r>
        <w:t>Verotuet</w:t>
      </w:r>
      <w:r w:rsidRPr="00FE7ECD">
        <w:t>, joiden verotukiluokittelu on lähinnä tekninen tai hallinnollinen ja toiminnan erityisluo</w:t>
      </w:r>
      <w:r>
        <w:t>n</w:t>
      </w:r>
      <w:r w:rsidRPr="00FE7ECD">
        <w:t>ne vaatii poikkeuksen säilyttämistä</w:t>
      </w:r>
    </w:p>
    <w:p w:rsidR="00D1083B" w:rsidRPr="00D1083B" w:rsidRDefault="00D1083B" w:rsidP="00D1083B">
      <w:pPr>
        <w:pStyle w:val="VMOtsikkonum2"/>
      </w:pPr>
      <w:r w:rsidRPr="00D1083B">
        <w:lastRenderedPageBreak/>
        <w:t>Puupohjaisten polttoaineiden verottomuus lämmöntuotannossa</w:t>
      </w:r>
    </w:p>
    <w:p w:rsidR="00D1083B" w:rsidRPr="00D1083B" w:rsidRDefault="00D1083B" w:rsidP="00D1083B">
      <w:pPr>
        <w:pStyle w:val="VMleipteksti"/>
        <w:ind w:right="305"/>
      </w:pPr>
    </w:p>
    <w:p w:rsidR="00D1083B" w:rsidRDefault="00D1083B" w:rsidP="00D1083B">
      <w:pPr>
        <w:pStyle w:val="VMleipteksti"/>
        <w:ind w:right="305"/>
        <w:rPr>
          <w:b/>
        </w:rPr>
      </w:pPr>
      <w:r w:rsidRPr="00D1083B">
        <w:rPr>
          <w:b/>
        </w:rPr>
        <w:t>Kuvaus ja verotuen määrittely</w:t>
      </w:r>
    </w:p>
    <w:p w:rsidR="00D1083B" w:rsidRPr="00D1083B" w:rsidRDefault="00D1083B" w:rsidP="00D1083B">
      <w:pPr>
        <w:pStyle w:val="VMleipteksti"/>
        <w:ind w:right="305"/>
        <w:rPr>
          <w:b/>
        </w:rPr>
      </w:pPr>
    </w:p>
    <w:p w:rsidR="00D1083B" w:rsidRPr="00D1083B" w:rsidRDefault="00D1083B" w:rsidP="00D1083B">
      <w:pPr>
        <w:pStyle w:val="VMleipteksti"/>
        <w:ind w:right="305"/>
      </w:pPr>
      <w:r w:rsidRPr="00D1083B">
        <w:t>Puupohjaisilla polttoaineilla tarkoitetaan metsäteollisuudessa sivutuotteina syntyviä sivu- ja jätetuotteita kuten haketta, puunkuoria, sahanpurua ja mustalipeää sekä metsähakkuiden yhteydessä syntyvistä puutähteistä tu</w:t>
      </w:r>
      <w:r w:rsidRPr="00D1083B">
        <w:t>o</w:t>
      </w:r>
      <w:r w:rsidRPr="00D1083B">
        <w:t>tettua metsähaketta. Puupohjaisia polttoaineita käytetään yhdyskuntien lämmitysvoimalaitoksissa ja teollisuuden sähköenergian tuotannossa. Pu</w:t>
      </w:r>
      <w:r w:rsidRPr="00D1083B">
        <w:t>u</w:t>
      </w:r>
      <w:r w:rsidRPr="00D1083B">
        <w:t>pohjaisista lämmityspolttoaineista ei makseta energiaveroja. Sähkön tu</w:t>
      </w:r>
      <w:r w:rsidRPr="00D1083B">
        <w:t>o</w:t>
      </w:r>
      <w:r w:rsidRPr="00D1083B">
        <w:t>tannossa polttoaineet ovat verottomia.</w:t>
      </w:r>
    </w:p>
    <w:p w:rsidR="00D1083B" w:rsidRPr="00D1083B" w:rsidRDefault="00D1083B" w:rsidP="00D1083B">
      <w:pPr>
        <w:pStyle w:val="VMleipteksti"/>
        <w:ind w:right="305"/>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ind w:right="305"/>
      </w:pPr>
      <w:r>
        <w:t>Ei laskettu</w:t>
      </w:r>
    </w:p>
    <w:p w:rsidR="009F2D77" w:rsidRDefault="009F2D77" w:rsidP="00D1083B">
      <w:pPr>
        <w:pStyle w:val="VMleipteksti"/>
        <w:ind w:right="305"/>
        <w:rPr>
          <w:b/>
        </w:rPr>
      </w:pPr>
    </w:p>
    <w:p w:rsidR="00D1083B" w:rsidRPr="00D1083B" w:rsidRDefault="00D1083B" w:rsidP="00D1083B">
      <w:pPr>
        <w:pStyle w:val="VMleipteksti"/>
        <w:ind w:right="305"/>
        <w:rPr>
          <w:b/>
        </w:rPr>
      </w:pPr>
      <w:r w:rsidRPr="00D1083B">
        <w:rPr>
          <w:b/>
        </w:rPr>
        <w:t>Tavoite</w:t>
      </w:r>
    </w:p>
    <w:p w:rsidR="00D1083B" w:rsidRPr="00D1083B" w:rsidRDefault="00D1083B" w:rsidP="00D1083B">
      <w:pPr>
        <w:pStyle w:val="VMleipteksti"/>
        <w:ind w:right="305"/>
      </w:pPr>
    </w:p>
    <w:p w:rsidR="00D1083B" w:rsidRPr="00D1083B" w:rsidRDefault="00D1083B" w:rsidP="00D1083B">
      <w:pPr>
        <w:pStyle w:val="VMleipteksti"/>
        <w:ind w:right="305"/>
      </w:pPr>
      <w:r w:rsidRPr="00D1083B">
        <w:t>Uusiutu</w:t>
      </w:r>
      <w:r w:rsidR="00BF61C4">
        <w:t>van energian käytön edistäminen</w:t>
      </w:r>
    </w:p>
    <w:p w:rsidR="00D1083B" w:rsidRPr="00D1083B" w:rsidRDefault="00D1083B" w:rsidP="00D1083B">
      <w:pPr>
        <w:pStyle w:val="VMleipteksti"/>
        <w:ind w:right="305"/>
        <w:rPr>
          <w:b/>
        </w:rPr>
      </w:pPr>
    </w:p>
    <w:p w:rsidR="00D1083B" w:rsidRPr="00D1083B" w:rsidRDefault="00D1083B" w:rsidP="00D1083B">
      <w:pPr>
        <w:pStyle w:val="VMleipteksti"/>
        <w:ind w:right="305"/>
        <w:rPr>
          <w:b/>
        </w:rPr>
      </w:pPr>
      <w:r w:rsidRPr="00D1083B">
        <w:rPr>
          <w:b/>
        </w:rPr>
        <w:t>Huomioita</w:t>
      </w:r>
    </w:p>
    <w:p w:rsidR="00D1083B" w:rsidRPr="00D1083B" w:rsidRDefault="00D1083B" w:rsidP="00D1083B">
      <w:pPr>
        <w:pStyle w:val="VMleipteksti"/>
        <w:ind w:right="305"/>
        <w:rPr>
          <w:b/>
        </w:rPr>
      </w:pPr>
    </w:p>
    <w:p w:rsidR="00DF1954" w:rsidRDefault="00D1083B" w:rsidP="00D1083B">
      <w:pPr>
        <w:pStyle w:val="VMleipteksti"/>
        <w:ind w:right="305"/>
      </w:pPr>
      <w:r w:rsidRPr="00D1083B">
        <w:t>Puupohjaiset polttoaineet ovat turpeen ohella EU:n energiaverodirektiivin soveltamisalan ulkopuolella, joten unionitason velvoittavat säännökset energiaverotuksesta eivät koske niitä.</w:t>
      </w:r>
    </w:p>
    <w:p w:rsidR="00D1083B" w:rsidRDefault="00D1083B" w:rsidP="00D1083B">
      <w:pPr>
        <w:pStyle w:val="VMleipteksti"/>
        <w:ind w:right="305"/>
      </w:pPr>
    </w:p>
    <w:p w:rsidR="00D1083B" w:rsidRPr="00D1083B" w:rsidRDefault="00D1083B" w:rsidP="00D1083B">
      <w:pPr>
        <w:pStyle w:val="VMOtsikkonum2"/>
      </w:pPr>
      <w:r w:rsidRPr="00D1083B">
        <w:t>Virvoitusjuomaveron alaraja</w:t>
      </w:r>
    </w:p>
    <w:p w:rsidR="00D1083B" w:rsidRPr="00D1083B" w:rsidRDefault="00D1083B" w:rsidP="00D1083B">
      <w:pPr>
        <w:pStyle w:val="VMleipteksti"/>
        <w:ind w:right="305"/>
      </w:pPr>
    </w:p>
    <w:p w:rsidR="00D1083B" w:rsidRPr="00D1083B" w:rsidRDefault="00D1083B" w:rsidP="00D1083B">
      <w:pPr>
        <w:pStyle w:val="VMleipteksti"/>
        <w:ind w:right="305"/>
        <w:rPr>
          <w:b/>
        </w:rPr>
      </w:pPr>
      <w:r w:rsidRPr="00D1083B">
        <w:rPr>
          <w:b/>
        </w:rPr>
        <w:t>Kuvaus ja verotuen määrittely</w:t>
      </w:r>
    </w:p>
    <w:p w:rsidR="00D1083B" w:rsidRPr="00D1083B" w:rsidRDefault="00D1083B" w:rsidP="00D1083B">
      <w:pPr>
        <w:pStyle w:val="VMleipteksti"/>
        <w:ind w:right="305"/>
        <w:rPr>
          <w:b/>
        </w:rPr>
      </w:pPr>
    </w:p>
    <w:p w:rsidR="00D1083B" w:rsidRPr="00D1083B" w:rsidRDefault="00D1083B" w:rsidP="00D1083B">
      <w:pPr>
        <w:pStyle w:val="VMleipteksti"/>
        <w:ind w:right="305"/>
      </w:pPr>
      <w:r w:rsidRPr="00D1083B">
        <w:t>Virvoitusjuomaveron suorittamisesta on vapautettu pientuottajat, joiden vi</w:t>
      </w:r>
      <w:r w:rsidRPr="00D1083B">
        <w:t>r</w:t>
      </w:r>
      <w:r w:rsidRPr="00D1083B">
        <w:t>voitusjuomaverolaissa tarkoitettujen virvoitusjuomien tuotanto on enintään 50 000 litraa kalenterivuodessa.</w:t>
      </w:r>
    </w:p>
    <w:p w:rsidR="00D1083B" w:rsidRPr="00D1083B" w:rsidRDefault="00D1083B" w:rsidP="00D1083B">
      <w:pPr>
        <w:pStyle w:val="VMleipteksti"/>
        <w:ind w:right="305"/>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ind w:right="305"/>
      </w:pPr>
      <w:r>
        <w:t>Ei laskettu</w:t>
      </w:r>
    </w:p>
    <w:p w:rsidR="009F2D77" w:rsidRDefault="009F2D77" w:rsidP="00D1083B">
      <w:pPr>
        <w:pStyle w:val="VMleipteksti"/>
        <w:ind w:right="305"/>
        <w:rPr>
          <w:b/>
        </w:rPr>
      </w:pPr>
    </w:p>
    <w:p w:rsidR="00D1083B" w:rsidRPr="00D1083B" w:rsidRDefault="00D1083B" w:rsidP="00D1083B">
      <w:pPr>
        <w:pStyle w:val="VMleipteksti"/>
        <w:ind w:right="305"/>
        <w:rPr>
          <w:b/>
        </w:rPr>
      </w:pPr>
      <w:r w:rsidRPr="00D1083B">
        <w:rPr>
          <w:b/>
        </w:rPr>
        <w:t>Tavoite</w:t>
      </w:r>
    </w:p>
    <w:p w:rsidR="00D1083B" w:rsidRPr="00D1083B" w:rsidRDefault="00D1083B" w:rsidP="00D1083B">
      <w:pPr>
        <w:pStyle w:val="VMleipteksti"/>
        <w:ind w:right="305"/>
      </w:pPr>
    </w:p>
    <w:p w:rsidR="00D1083B" w:rsidRDefault="00D1083B" w:rsidP="00D1083B">
      <w:pPr>
        <w:pStyle w:val="VMleipteksti"/>
        <w:ind w:right="305"/>
      </w:pPr>
      <w:r w:rsidRPr="00D1083B">
        <w:t>Alarajan tarkoituksena on pitää verottajan ja verovelvollisen hallinnollinen taakka ja kustannukset pienenä suhteessa kannettavaan veron määrään. Verotuki on ns. de minimis-tukea, joka jää EU:n valtiontukimääritelmän u</w:t>
      </w:r>
      <w:r w:rsidRPr="00D1083B">
        <w:t>l</w:t>
      </w:r>
      <w:r w:rsidRPr="00D1083B">
        <w:t>kopuolelle.</w:t>
      </w:r>
    </w:p>
    <w:p w:rsidR="00D1083B" w:rsidRPr="00D1083B" w:rsidRDefault="00D1083B" w:rsidP="00D1083B">
      <w:pPr>
        <w:pStyle w:val="VMOtsikkonum2"/>
      </w:pPr>
      <w:r w:rsidRPr="00D1083B">
        <w:t>Liikenteeseen käytetyn sähkön normia alempi verokanta</w:t>
      </w:r>
    </w:p>
    <w:p w:rsidR="00D1083B" w:rsidRPr="00D1083B" w:rsidRDefault="00D1083B" w:rsidP="00D1083B">
      <w:pPr>
        <w:pStyle w:val="VMleipteksti"/>
        <w:ind w:right="305"/>
      </w:pPr>
    </w:p>
    <w:p w:rsidR="00D1083B" w:rsidRPr="00D1083B" w:rsidRDefault="00D1083B" w:rsidP="00D1083B">
      <w:pPr>
        <w:pStyle w:val="VMleipteksti"/>
        <w:ind w:right="305"/>
        <w:rPr>
          <w:b/>
        </w:rPr>
      </w:pPr>
      <w:r w:rsidRPr="00D1083B">
        <w:rPr>
          <w:b/>
        </w:rPr>
        <w:t>Kuvaus ja verotuen määrittely</w:t>
      </w:r>
    </w:p>
    <w:p w:rsidR="00D1083B" w:rsidRPr="00D1083B" w:rsidRDefault="00D1083B" w:rsidP="00D1083B">
      <w:pPr>
        <w:pStyle w:val="VMleipteksti"/>
        <w:ind w:right="305"/>
      </w:pPr>
    </w:p>
    <w:p w:rsidR="00D1083B" w:rsidRPr="00D1083B" w:rsidRDefault="00D1083B" w:rsidP="00D1083B">
      <w:pPr>
        <w:pStyle w:val="VMleipteksti"/>
        <w:ind w:right="305"/>
      </w:pPr>
      <w:r w:rsidRPr="00D1083B">
        <w:t>Liikenteessä käytetylle sähkölle ei ole omaa sähköverokantaa vaan sitä v</w:t>
      </w:r>
      <w:r w:rsidRPr="00D1083B">
        <w:t>e</w:t>
      </w:r>
      <w:r w:rsidRPr="00D1083B">
        <w:t>rotetaan sähköveroluokan 1 mukaisesti. Verotuki muodostuu erosta bensi</w:t>
      </w:r>
      <w:r w:rsidRPr="00D1083B">
        <w:t>i</w:t>
      </w:r>
      <w:r w:rsidRPr="00D1083B">
        <w:t xml:space="preserve">nin verotasoon. </w:t>
      </w:r>
    </w:p>
    <w:p w:rsidR="00D1083B" w:rsidRPr="00D1083B" w:rsidRDefault="00D1083B" w:rsidP="00D1083B">
      <w:pPr>
        <w:pStyle w:val="VMleipteksti"/>
        <w:ind w:right="305"/>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ind w:right="305"/>
      </w:pPr>
      <w:r>
        <w:t>1 milj.</w:t>
      </w:r>
      <w:r w:rsidRPr="002E1EC2">
        <w:t xml:space="preserve"> euroa vuonna 2018</w:t>
      </w:r>
    </w:p>
    <w:p w:rsidR="009F2D77" w:rsidRDefault="009F2D77" w:rsidP="00D1083B">
      <w:pPr>
        <w:pStyle w:val="VMleipteksti"/>
        <w:ind w:right="305"/>
        <w:rPr>
          <w:b/>
        </w:rPr>
      </w:pPr>
    </w:p>
    <w:p w:rsidR="00D1083B" w:rsidRPr="00D1083B" w:rsidRDefault="00D1083B" w:rsidP="00D1083B">
      <w:pPr>
        <w:pStyle w:val="VMleipteksti"/>
        <w:ind w:right="305"/>
        <w:rPr>
          <w:b/>
        </w:rPr>
      </w:pPr>
      <w:r w:rsidRPr="00D1083B">
        <w:rPr>
          <w:b/>
        </w:rPr>
        <w:t>Huomioita</w:t>
      </w:r>
    </w:p>
    <w:p w:rsidR="00D1083B" w:rsidRPr="00D1083B" w:rsidRDefault="00D1083B" w:rsidP="00D1083B">
      <w:pPr>
        <w:pStyle w:val="VMleipteksti"/>
        <w:ind w:right="305"/>
      </w:pPr>
    </w:p>
    <w:p w:rsidR="00D1083B" w:rsidRPr="00D1083B" w:rsidRDefault="00D1083B" w:rsidP="00D1083B">
      <w:pPr>
        <w:pStyle w:val="VMleipteksti"/>
        <w:ind w:right="305"/>
      </w:pPr>
      <w:r w:rsidRPr="00D1083B">
        <w:t>Sähkön normia alempaa verotasoa liikenteessä kompensoidaan ajoneuv</w:t>
      </w:r>
      <w:r w:rsidRPr="00D1083B">
        <w:t>o</w:t>
      </w:r>
      <w:r w:rsidRPr="00D1083B">
        <w:t>veron käyttövoimaverolla henkilöautojen osalta.</w:t>
      </w:r>
    </w:p>
    <w:p w:rsidR="00D1083B" w:rsidRPr="00D1083B" w:rsidRDefault="00D1083B" w:rsidP="00D1083B">
      <w:pPr>
        <w:pStyle w:val="VMleipteksti"/>
        <w:ind w:right="305"/>
      </w:pPr>
    </w:p>
    <w:p w:rsidR="00D1083B" w:rsidRDefault="00D1083B" w:rsidP="00D1083B">
      <w:pPr>
        <w:pStyle w:val="VMleipteksti"/>
        <w:ind w:right="305"/>
      </w:pPr>
      <w:r w:rsidRPr="00D1083B">
        <w:t>Ajoneuvojen energialähteenä käytettävän sähkön verottaminen sähköver</w:t>
      </w:r>
      <w:r w:rsidRPr="00D1083B">
        <w:t>o</w:t>
      </w:r>
      <w:r w:rsidRPr="00D1083B">
        <w:t>luokan 1 verotasoa korkeammalla verokannalla on ainakin toistaiseksi kä</w:t>
      </w:r>
      <w:r w:rsidRPr="00D1083B">
        <w:t>y</w:t>
      </w:r>
      <w:r w:rsidRPr="00D1083B">
        <w:t>tännössä haasteellista.</w:t>
      </w:r>
    </w:p>
    <w:p w:rsidR="00D1083B" w:rsidRPr="00D1083B" w:rsidRDefault="00D1083B" w:rsidP="00D1083B">
      <w:pPr>
        <w:pStyle w:val="VMOtsikkonum2"/>
      </w:pPr>
      <w:r w:rsidRPr="00D1083B">
        <w:t>Yhdistettyjen kuljetusten tuki</w:t>
      </w:r>
    </w:p>
    <w:p w:rsidR="00D1083B" w:rsidRPr="00D1083B" w:rsidRDefault="00D1083B" w:rsidP="00D1083B">
      <w:pPr>
        <w:pStyle w:val="VMleipteksti"/>
        <w:ind w:right="305"/>
        <w:rPr>
          <w:i/>
        </w:rPr>
      </w:pPr>
    </w:p>
    <w:p w:rsidR="00D1083B" w:rsidRPr="00D1083B" w:rsidRDefault="00D1083B" w:rsidP="00D1083B">
      <w:pPr>
        <w:pStyle w:val="VMleipteksti"/>
        <w:ind w:right="305"/>
        <w:rPr>
          <w:b/>
        </w:rPr>
      </w:pPr>
      <w:r w:rsidRPr="00D1083B">
        <w:rPr>
          <w:b/>
        </w:rPr>
        <w:t>Kuvaus ja verotuen määrittely</w:t>
      </w:r>
    </w:p>
    <w:p w:rsidR="00D1083B" w:rsidRPr="00D1083B" w:rsidRDefault="00D1083B" w:rsidP="00D1083B">
      <w:pPr>
        <w:pStyle w:val="VMleipteksti"/>
        <w:ind w:right="305"/>
      </w:pPr>
    </w:p>
    <w:p w:rsidR="00D1083B" w:rsidRPr="00D1083B" w:rsidRDefault="00D1083B" w:rsidP="00D1083B">
      <w:pPr>
        <w:pStyle w:val="VMleipteksti"/>
        <w:ind w:right="305"/>
      </w:pPr>
      <w:r w:rsidRPr="00D1083B">
        <w:t>Kuorma-autosta suoritettua ajoneuvoveroa palautetaan 50 euroa jokaiselta kansainvälisen kuljetuksen osana olevalta Suomessa tapahtuneelta kuo</w:t>
      </w:r>
      <w:r w:rsidRPr="00D1083B">
        <w:t>r</w:t>
      </w:r>
      <w:r w:rsidRPr="00D1083B">
        <w:t>ma-auton rautatiekuljetukselta, jonka alku- ja päätepisteiden välimatka on suoraan mitattuna vähintään 100 kilometriä.</w:t>
      </w:r>
    </w:p>
    <w:p w:rsidR="00D1083B" w:rsidRPr="00D1083B" w:rsidRDefault="00D1083B" w:rsidP="00D1083B">
      <w:pPr>
        <w:pStyle w:val="VMleipteksti"/>
        <w:ind w:right="305"/>
      </w:pPr>
    </w:p>
    <w:p w:rsidR="00D1083B" w:rsidRDefault="00D1083B" w:rsidP="00D1083B">
      <w:pPr>
        <w:pStyle w:val="VMleipteksti"/>
        <w:ind w:right="305"/>
      </w:pPr>
      <w:r w:rsidRPr="00D1083B">
        <w:t>Tuki otettiin käyttöön vuonna 1994 säädetyllä lailla. Yhdistettyjen kuljetu</w:t>
      </w:r>
      <w:r w:rsidRPr="00D1083B">
        <w:t>s</w:t>
      </w:r>
      <w:r w:rsidRPr="00D1083B">
        <w:t>ten tuki perustuu yhdistettyjä kuljetuksia koskevaan direktiiviin 92/106/ETY, sillä direktiivin 6 artiklan mukaan jäsenvaltioiden on alennettava tai pala</w:t>
      </w:r>
      <w:r w:rsidRPr="00D1083B">
        <w:t>u</w:t>
      </w:r>
      <w:r w:rsidRPr="00D1083B">
        <w:t>tettava yhdistettyihin kuljetuksiin käytettävistä kuorma-autoista, peräva</w:t>
      </w:r>
      <w:r w:rsidRPr="00D1083B">
        <w:t>u</w:t>
      </w:r>
      <w:r w:rsidRPr="00D1083B">
        <w:t>nuista ja puoliperävaunuista suoritettua veroa siltä osin kuin ajoneuvoa ku</w:t>
      </w:r>
      <w:r w:rsidRPr="00D1083B">
        <w:t>l</w:t>
      </w:r>
      <w:r w:rsidRPr="00D1083B">
        <w:t>jetetaan kuljetuksen alku- tai loppuosuudella rautateitse vähintään 100 k</w:t>
      </w:r>
      <w:r w:rsidRPr="00D1083B">
        <w:t>i</w:t>
      </w:r>
      <w:r w:rsidRPr="00D1083B">
        <w:t>lometrin matkan. Veronpalautuksen myöntää se valtio, jossa ajoneuvo on rekisteröity ja verotettu. Direktiivin yleisenä tarkoituksena on vähentää y</w:t>
      </w:r>
      <w:r w:rsidRPr="00D1083B">
        <w:t>h</w:t>
      </w:r>
      <w:r w:rsidRPr="00D1083B">
        <w:t>teisön maanteiden ruuhkautumista ja vähentää tieliikenteen ympäristöhai</w:t>
      </w:r>
      <w:r w:rsidRPr="00D1083B">
        <w:t>t</w:t>
      </w:r>
      <w:r w:rsidRPr="00D1083B">
        <w:t>toja.</w:t>
      </w:r>
    </w:p>
    <w:p w:rsidR="00BF61C4" w:rsidRDefault="00BF61C4" w:rsidP="00D1083B">
      <w:pPr>
        <w:pStyle w:val="VMleipteksti"/>
        <w:ind w:right="305"/>
      </w:pPr>
    </w:p>
    <w:p w:rsidR="00BF61C4" w:rsidRPr="00D1083B" w:rsidRDefault="00BF61C4" w:rsidP="00BF61C4">
      <w:pPr>
        <w:pStyle w:val="VMleipteksti"/>
        <w:ind w:right="305"/>
      </w:pPr>
      <w:r w:rsidRPr="00D1083B">
        <w:t>Palautuksia on Liikenteen turvallisuusviraston mukaan haettu viimeksi vuonna 2014 vuonna 2013 tehdyistä kuljetuksista. Palautushakemusten vähäisyys johtuu siitä, että VR on lopettanut yhdistettyjen kuljetusten ta</w:t>
      </w:r>
      <w:r w:rsidRPr="00D1083B">
        <w:t>r</w:t>
      </w:r>
      <w:r w:rsidRPr="00D1083B">
        <w:t>joamisen vuonna 2014.</w:t>
      </w:r>
    </w:p>
    <w:p w:rsidR="00BF61C4" w:rsidRPr="00D1083B" w:rsidRDefault="00BF61C4" w:rsidP="00D1083B">
      <w:pPr>
        <w:pStyle w:val="VMleipteksti"/>
        <w:ind w:right="305"/>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ind w:right="305"/>
      </w:pPr>
      <w:r>
        <w:t>0 milj.</w:t>
      </w:r>
      <w:r w:rsidRPr="002E1EC2">
        <w:t xml:space="preserve"> euroa vuonna 2018</w:t>
      </w:r>
    </w:p>
    <w:p w:rsidR="00D1083B" w:rsidRPr="00D1083B" w:rsidRDefault="00D1083B" w:rsidP="00D1083B">
      <w:pPr>
        <w:pStyle w:val="VMleipteksti"/>
        <w:ind w:right="305"/>
        <w:rPr>
          <w:b/>
        </w:rPr>
      </w:pPr>
    </w:p>
    <w:p w:rsidR="00D1083B" w:rsidRPr="00D1083B" w:rsidRDefault="00D1083B" w:rsidP="00D1083B">
      <w:pPr>
        <w:pStyle w:val="VMleipteksti"/>
        <w:ind w:right="305"/>
        <w:rPr>
          <w:b/>
        </w:rPr>
      </w:pPr>
      <w:r w:rsidRPr="00D1083B">
        <w:rPr>
          <w:b/>
        </w:rPr>
        <w:t>Tavoite</w:t>
      </w:r>
    </w:p>
    <w:p w:rsidR="00D1083B" w:rsidRPr="00D1083B" w:rsidRDefault="00D1083B" w:rsidP="00D1083B">
      <w:pPr>
        <w:pStyle w:val="VMleipteksti"/>
        <w:ind w:right="305"/>
        <w:rPr>
          <w:b/>
        </w:rPr>
      </w:pPr>
    </w:p>
    <w:p w:rsidR="00D1083B" w:rsidRPr="00D1083B" w:rsidRDefault="00D1083B" w:rsidP="00D1083B">
      <w:pPr>
        <w:pStyle w:val="VMleipteksti"/>
        <w:ind w:right="305"/>
      </w:pPr>
      <w:r w:rsidRPr="00D1083B">
        <w:t xml:space="preserve">Tavoitteena on siirtää tavarankuljetuksia maanteiltä muille vähemmän ruuhkautuneille liikennemuodoille ja erityisesti rautateille. </w:t>
      </w:r>
    </w:p>
    <w:p w:rsidR="00D1083B" w:rsidRPr="00D1083B" w:rsidRDefault="00D1083B" w:rsidP="00D1083B">
      <w:pPr>
        <w:pStyle w:val="VMleipteksti"/>
        <w:ind w:left="0" w:right="305"/>
      </w:pPr>
    </w:p>
    <w:p w:rsidR="00D1083B" w:rsidRPr="00D1083B" w:rsidRDefault="00D1083B" w:rsidP="00D1083B">
      <w:pPr>
        <w:pStyle w:val="VMleipteksti"/>
        <w:ind w:right="305"/>
        <w:rPr>
          <w:b/>
        </w:rPr>
      </w:pPr>
    </w:p>
    <w:p w:rsidR="00D1083B" w:rsidRPr="00D1083B" w:rsidRDefault="00D1083B" w:rsidP="00D1083B">
      <w:pPr>
        <w:pStyle w:val="VMleipteksti"/>
        <w:ind w:right="305"/>
      </w:pPr>
      <w:r w:rsidRPr="00D1083B">
        <w:rPr>
          <w:b/>
        </w:rPr>
        <w:t>Huomioita</w:t>
      </w:r>
    </w:p>
    <w:p w:rsidR="00BF61C4" w:rsidRDefault="00BF61C4" w:rsidP="00BF61C4">
      <w:pPr>
        <w:pStyle w:val="VMleipteksti"/>
        <w:ind w:left="0" w:right="305"/>
      </w:pPr>
    </w:p>
    <w:p w:rsidR="00D1083B" w:rsidRDefault="00D1083B" w:rsidP="00D1083B">
      <w:pPr>
        <w:pStyle w:val="VMleipteksti"/>
        <w:ind w:right="305"/>
      </w:pPr>
      <w:r w:rsidRPr="00D1083B">
        <w:t>Suomessa tukea myönnettäisiin direktiivin mukaisesti ainoastaan kuorma-auton eli vetoauton kuljetuksesta. Tämä johtuu siitä, ettei Suomessa ka</w:t>
      </w:r>
      <w:r w:rsidRPr="00D1083B">
        <w:t>n</w:t>
      </w:r>
      <w:r w:rsidRPr="00D1083B">
        <w:t>neta ajoneuvoveroa erikseen perävaunuista ja puoliperävaunuista, minkä vuoksi näille ei voida veroa myöskään palauttaa. Tuen hallinnollisen käsi</w:t>
      </w:r>
      <w:r w:rsidRPr="00D1083B">
        <w:t>t</w:t>
      </w:r>
      <w:r w:rsidRPr="00D1083B">
        <w:t>telyn yksinkertaistamiseksi Suomessa yhdistetyn kuljetuksen rautatieosu</w:t>
      </w:r>
      <w:r w:rsidRPr="00D1083B">
        <w:t>u</w:t>
      </w:r>
      <w:r w:rsidRPr="00D1083B">
        <w:t>delle myönnettävä veronpalautus on kiinteämääräinen.</w:t>
      </w:r>
    </w:p>
    <w:p w:rsidR="00BF61C4" w:rsidRDefault="00BF61C4" w:rsidP="00D1083B">
      <w:pPr>
        <w:pStyle w:val="VMleipteksti"/>
        <w:ind w:right="305"/>
      </w:pPr>
    </w:p>
    <w:p w:rsidR="00BF61C4" w:rsidRPr="00BF61C4" w:rsidRDefault="00BF61C4" w:rsidP="00BF61C4">
      <w:pPr>
        <w:pStyle w:val="VMOtsikkonum2"/>
      </w:pPr>
      <w:r>
        <w:lastRenderedPageBreak/>
        <w:t>Autoveron vientipalautus</w:t>
      </w:r>
    </w:p>
    <w:p w:rsidR="00BF61C4" w:rsidRPr="00BF61C4" w:rsidRDefault="00BF61C4" w:rsidP="00BF61C4">
      <w:pPr>
        <w:pStyle w:val="VMleipteksti"/>
        <w:ind w:right="305"/>
        <w:rPr>
          <w:i/>
        </w:rPr>
      </w:pPr>
    </w:p>
    <w:p w:rsidR="00BF61C4" w:rsidRPr="00BF61C4" w:rsidRDefault="00BF61C4" w:rsidP="00BF61C4">
      <w:pPr>
        <w:pStyle w:val="VMleipteksti"/>
        <w:ind w:right="305"/>
        <w:rPr>
          <w:b/>
        </w:rPr>
      </w:pPr>
      <w:r w:rsidRPr="00BF61C4">
        <w:rPr>
          <w:b/>
        </w:rPr>
        <w:t>Kuvaus ja verotuen määrittely</w:t>
      </w:r>
    </w:p>
    <w:p w:rsidR="00BF61C4" w:rsidRPr="00BF61C4" w:rsidRDefault="00BF61C4" w:rsidP="00BF61C4">
      <w:pPr>
        <w:pStyle w:val="VMleipteksti"/>
        <w:ind w:right="305"/>
      </w:pPr>
    </w:p>
    <w:p w:rsidR="00BF61C4" w:rsidRPr="00BF61C4" w:rsidRDefault="00BF61C4" w:rsidP="00BF61C4">
      <w:pPr>
        <w:pStyle w:val="VMleipteksti"/>
        <w:ind w:right="305"/>
      </w:pPr>
      <w:r w:rsidRPr="00BF61C4">
        <w:t>Autoveroa palautetaan, jos Suomessa verotettu ajoneuvo viedään maasta pysyvästi muualla käytettäväksi. Vientipalautuksena maksetaan se määrä autoveroa, joka samanlaisesta ajoneuvosta kannettaisiin, jos se verotetta</w:t>
      </w:r>
      <w:r w:rsidRPr="00BF61C4">
        <w:t>i</w:t>
      </w:r>
      <w:r w:rsidRPr="00BF61C4">
        <w:t>siin käytettynä ajoneuvona ajankohtana, jona ajoneuvo ilmoitetaan viet</w:t>
      </w:r>
      <w:r w:rsidRPr="00BF61C4">
        <w:t>ä</w:t>
      </w:r>
      <w:r w:rsidRPr="00BF61C4">
        <w:t xml:space="preserve">väksi Suomesta ja sitä lakataan käyttämästä täällä liikenteeseen. </w:t>
      </w:r>
    </w:p>
    <w:p w:rsidR="00BF61C4" w:rsidRPr="00BF61C4" w:rsidRDefault="00BF61C4" w:rsidP="00BF61C4">
      <w:pPr>
        <w:pStyle w:val="VMleipteksti"/>
        <w:ind w:right="305"/>
        <w:rPr>
          <w:b/>
        </w:rPr>
      </w:pPr>
    </w:p>
    <w:p w:rsidR="009F2D77" w:rsidRPr="002E1EC2" w:rsidRDefault="009F2D77" w:rsidP="009F2D77">
      <w:pPr>
        <w:pStyle w:val="VMleipteksti"/>
        <w:ind w:right="305"/>
        <w:rPr>
          <w:b/>
        </w:rPr>
      </w:pPr>
      <w:r w:rsidRPr="002E1EC2">
        <w:rPr>
          <w:b/>
        </w:rPr>
        <w:t xml:space="preserve">Verotuen </w:t>
      </w:r>
      <w:r>
        <w:rPr>
          <w:b/>
        </w:rPr>
        <w:t>suuruus</w:t>
      </w:r>
    </w:p>
    <w:p w:rsidR="009F2D77" w:rsidRPr="002E1EC2" w:rsidRDefault="009F2D77" w:rsidP="009F2D77">
      <w:pPr>
        <w:pStyle w:val="VMleipteksti"/>
        <w:ind w:right="305"/>
      </w:pPr>
    </w:p>
    <w:p w:rsidR="009F2D77" w:rsidRDefault="009F2D77" w:rsidP="009F2D77">
      <w:pPr>
        <w:pStyle w:val="VMleipteksti"/>
        <w:ind w:right="305"/>
      </w:pPr>
      <w:r>
        <w:t>5 milj.</w:t>
      </w:r>
      <w:r w:rsidRPr="002E1EC2">
        <w:t xml:space="preserve"> euroa vuonna 2018</w:t>
      </w:r>
    </w:p>
    <w:p w:rsidR="009F2D77" w:rsidRDefault="009F2D77" w:rsidP="009F2D77">
      <w:pPr>
        <w:pStyle w:val="VMleipteksti"/>
        <w:ind w:right="305"/>
        <w:rPr>
          <w:b/>
        </w:rPr>
      </w:pPr>
    </w:p>
    <w:p w:rsidR="00BF61C4" w:rsidRPr="00BF61C4" w:rsidRDefault="00BF61C4" w:rsidP="00BF61C4">
      <w:pPr>
        <w:pStyle w:val="VMleipteksti"/>
        <w:ind w:right="305"/>
        <w:rPr>
          <w:b/>
        </w:rPr>
      </w:pPr>
      <w:r w:rsidRPr="00BF61C4">
        <w:rPr>
          <w:b/>
        </w:rPr>
        <w:t>Huomioita</w:t>
      </w:r>
    </w:p>
    <w:p w:rsidR="00BF61C4" w:rsidRPr="00BF61C4" w:rsidRDefault="00BF61C4" w:rsidP="00BF61C4">
      <w:pPr>
        <w:pStyle w:val="VMleipteksti"/>
        <w:ind w:right="305"/>
        <w:rPr>
          <w:b/>
        </w:rPr>
      </w:pPr>
    </w:p>
    <w:p w:rsidR="00BF61C4" w:rsidRPr="00BF61C4" w:rsidRDefault="00BF61C4" w:rsidP="00BF61C4">
      <w:pPr>
        <w:pStyle w:val="VMleipteksti"/>
        <w:ind w:right="305"/>
      </w:pPr>
      <w:r w:rsidRPr="00BF61C4">
        <w:t>Autoveron vientipalautus luetaan verotukilistauksessa verotueksi. Sen s</w:t>
      </w:r>
      <w:r w:rsidRPr="00BF61C4">
        <w:t>i</w:t>
      </w:r>
      <w:r w:rsidRPr="00BF61C4">
        <w:t>jaan leasing-autojen autoveron ennakkopalautus (autoverolain 34 e §) ka</w:t>
      </w:r>
      <w:r w:rsidRPr="00BF61C4">
        <w:t>t</w:t>
      </w:r>
      <w:r w:rsidRPr="00BF61C4">
        <w:t>sotaan verotukikäsittelyssä normin mukaiseksi. Ennakkopalautus tarkoittaa sitä, että Suomessa vain määräaikaisesti käytettävien leasing- ja vuokra-autojen ensirekisteröinnin yhteydessä on mahdollista hakea ennakkoon a</w:t>
      </w:r>
      <w:r w:rsidRPr="00BF61C4">
        <w:t>u</w:t>
      </w:r>
      <w:r w:rsidRPr="00BF61C4">
        <w:t>toveron vientipalautusta. Kun ennakkoon myönnettävä palautus vähenn</w:t>
      </w:r>
      <w:r w:rsidRPr="00BF61C4">
        <w:t>e</w:t>
      </w:r>
      <w:r w:rsidRPr="00BF61C4">
        <w:t>tään kannettavasta autoverosta, maksettavaksi jää vain auton Suomessa tarkoitettuun käyttöaikaan suhteutettu osuus verosta.</w:t>
      </w:r>
    </w:p>
    <w:p w:rsidR="00BF61C4" w:rsidRPr="00BF61C4" w:rsidRDefault="00BF61C4" w:rsidP="00BF61C4">
      <w:pPr>
        <w:pStyle w:val="VMleipteksti"/>
        <w:ind w:right="305"/>
      </w:pPr>
    </w:p>
    <w:p w:rsidR="00BF61C4" w:rsidRDefault="00BF61C4" w:rsidP="00BF61C4">
      <w:pPr>
        <w:pStyle w:val="VMleipteksti"/>
        <w:ind w:right="305"/>
      </w:pPr>
      <w:r w:rsidRPr="00BF61C4">
        <w:t>Normin määrittely näiden kahden eri menettelytavan välillä ei ole yksiseli</w:t>
      </w:r>
      <w:r w:rsidRPr="00BF61C4">
        <w:t>t</w:t>
      </w:r>
      <w:r w:rsidRPr="00BF61C4">
        <w:t>teistä. Molempien menettelyjen lopputuloksena autoveroa jää maksett</w:t>
      </w:r>
      <w:r w:rsidRPr="00BF61C4">
        <w:t>a</w:t>
      </w:r>
      <w:r w:rsidRPr="00BF61C4">
        <w:t>vaksi vain Suomessa suhteutettua käyttöaikaa vastaava osuus. Pääsää</w:t>
      </w:r>
      <w:r w:rsidRPr="00BF61C4">
        <w:t>n</w:t>
      </w:r>
      <w:r w:rsidRPr="00BF61C4">
        <w:t>tönä autoverotuksessa on se, että kyse on kertaluonteisesta verosta, joka on suoritettava kokonaan, kun verollista ajoneuvoa ryhdytään ensimmäistä kertaa käyttämään Suomessa tai ajoneuvo rekisteröidään Suomeen. EU-tuomioistuimen oikeuskäytännön on kuitenkin katsottu edellyttävän, että toisesta jäsenvaltioista vuokrattuja leasing-ajoneuvoja ei veroteta siltä osin kuin niiden käyttöaika ei kohdistu Suomeen ja tämä on toteutettu ennakk</w:t>
      </w:r>
      <w:r w:rsidRPr="00BF61C4">
        <w:t>o</w:t>
      </w:r>
      <w:r w:rsidRPr="00BF61C4">
        <w:t>palautusmenettelyllä.  Käyttöaikaan suhteutetun verotuksen rajaaminen vain ulkomailta määräajaksi vuokrattuihin leasing-ajoneuvoihin on katsottu ongelmalliseksi yhdenvertaisuusperiaatteen kannalta ja tämän takia käy</w:t>
      </w:r>
      <w:r w:rsidRPr="00BF61C4">
        <w:t>t</w:t>
      </w:r>
      <w:r w:rsidRPr="00BF61C4">
        <w:t>töaikaan suhteutettu verotus on mahdollistettu maksamalla vientipalautusta kaikille ehdot täyttäville autoille, vaikka tältä osin ei ole velvoittavaa EU -oikeuskäytäntöä.  Leasingautojen ennakkopalautusmenettelyssä autoveron alennus kohdentuu samalle taholle, joka veron alun perin maksaa. Autov</w:t>
      </w:r>
      <w:r w:rsidRPr="00BF61C4">
        <w:t>e</w:t>
      </w:r>
      <w:r w:rsidRPr="00BF61C4">
        <w:t>ron vientipalautuksen osalta palautuksen saaja voi olla eri taho kuin aut</w:t>
      </w:r>
      <w:r w:rsidRPr="00BF61C4">
        <w:t>o</w:t>
      </w:r>
      <w:r w:rsidRPr="00BF61C4">
        <w:t>veron alun perin maksanut taho.</w:t>
      </w:r>
    </w:p>
    <w:p w:rsidR="002E1EC2" w:rsidRPr="002E1EC2" w:rsidRDefault="002E1EC2" w:rsidP="002E1EC2">
      <w:pPr>
        <w:pStyle w:val="VMOtsikkonum2"/>
      </w:pPr>
      <w:r w:rsidRPr="002E1EC2">
        <w:t>Asuintalovaraus</w:t>
      </w:r>
    </w:p>
    <w:p w:rsidR="002E1EC2" w:rsidRPr="002E1EC2" w:rsidRDefault="002E1EC2" w:rsidP="002E1EC2">
      <w:pPr>
        <w:pStyle w:val="VMleipteksti"/>
        <w:ind w:right="305"/>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Asuntoyhtiö tai tuettua asuinrakennustoimintaa harjoittava yhtiö voi vähe</w:t>
      </w:r>
      <w:r w:rsidRPr="002E1EC2">
        <w:t>n</w:t>
      </w:r>
      <w:r w:rsidRPr="002E1EC2">
        <w:t>tää veronalaisesta tulostaan tulevia rakentamis-, korjaus- ja muita menoja varten muodostetun varauksen (asuintalovaraus). Varaus tulee käyttää 10 vuoden aikana näiden menojen kattamiseen. Muussa tapauksessa se t</w:t>
      </w:r>
      <w:r w:rsidRPr="002E1EC2">
        <w:t>u</w:t>
      </w:r>
      <w:r w:rsidRPr="002E1EC2">
        <w:t>loutuu. Tuloutumisvuonna on mahdollista tehdä uusi asuintalovaraus. Asuintalovaraus aiheuttaa verotukea realisointiperiaatteen mukaan (vain realisoituneita tuloja verotetaan ja realisoituneet menot ovat vähennyske</w:t>
      </w:r>
      <w:r w:rsidRPr="002E1EC2">
        <w:t>l</w:t>
      </w:r>
      <w:r w:rsidRPr="002E1EC2">
        <w:t>poisia): normin mukaan varautuminen tuleviin menoihin ei ole mahdollista.</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w:t>
      </w:r>
      <w:r>
        <w:t xml:space="preserve"> </w:t>
      </w:r>
      <w:r w:rsidRPr="002E1EC2">
        <w:t>27 miljoonaa euroa vuonna 2018 (tuki on negatiivinen kun varausta pur</w:t>
      </w:r>
      <w:r w:rsidRPr="002E1EC2">
        <w:t>e</w:t>
      </w:r>
      <w:r w:rsidRPr="002E1EC2">
        <w:t>taan enemmän kuin sitä on muodostetaan).</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Tavoite</w:t>
      </w:r>
    </w:p>
    <w:p w:rsidR="00AC3C06" w:rsidRPr="002E1EC2" w:rsidRDefault="00AC3C06" w:rsidP="00AC3C06">
      <w:pPr>
        <w:pStyle w:val="VMleipteksti"/>
        <w:ind w:right="305"/>
      </w:pPr>
    </w:p>
    <w:p w:rsidR="00AC3C06" w:rsidRPr="002E1EC2" w:rsidRDefault="00AC3C06" w:rsidP="00AC3C06">
      <w:pPr>
        <w:pStyle w:val="VMleipteksti"/>
        <w:ind w:right="305"/>
      </w:pPr>
      <w:r w:rsidRPr="002E1EC2">
        <w:t xml:space="preserve">Voittoa tavoittelemattoman asuntoyhtiön tuleviin menoihin varautuminen ja tuloksen tasaaminen. </w:t>
      </w: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Huomioita ja v</w:t>
      </w:r>
      <w:r w:rsidRPr="002E1EC2">
        <w:rPr>
          <w:b/>
        </w:rPr>
        <w:t>aikut</w:t>
      </w:r>
      <w:r>
        <w:rPr>
          <w:b/>
        </w:rPr>
        <w:t xml:space="preserve">tavuuden </w:t>
      </w:r>
      <w:r w:rsidRPr="002E1EC2">
        <w:rPr>
          <w:b/>
        </w:rPr>
        <w:t>arviointia</w:t>
      </w:r>
    </w:p>
    <w:p w:rsidR="00AC3C06" w:rsidRPr="002E1EC2" w:rsidRDefault="00AC3C06" w:rsidP="00AC3C06">
      <w:pPr>
        <w:pStyle w:val="VMleipteksti"/>
        <w:ind w:right="305"/>
      </w:pPr>
    </w:p>
    <w:p w:rsidR="00AC3C06" w:rsidRPr="002E1EC2" w:rsidRDefault="00AC3C06" w:rsidP="00AC3C06">
      <w:pPr>
        <w:pStyle w:val="VMleipteksti"/>
        <w:ind w:right="305"/>
      </w:pPr>
      <w:r w:rsidRPr="002E1EC2">
        <w:t>Asuintalovaraus on tuloksentasauserä, jonka puitteissa verojen maksua voidaan myöhentää. Asuintalovarauksen ei katsota kuuluvan normiin: se kohdistuu rajattuun joukkoon verovelvollisia ja vastaa luonteeltaan tulo</w:t>
      </w:r>
      <w:r w:rsidRPr="002E1EC2">
        <w:t>k</w:t>
      </w:r>
      <w:r w:rsidRPr="002E1EC2">
        <w:t>sentasausvarausta.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Elinkeinoverotuksen varaukset ovat valtaosin jäänteitä 1990-luvun alkua ennen voimassa olleesta verojärjestelmästä, jossa varausten rooli oli suuri. Nykyään varausten rooli on pieni ja niiden käyttöä säännellään tarkasti. Kyseessä ei ole suhdannetuki, vaan tuleviin menoihin varautumiseen liitt</w:t>
      </w:r>
      <w:r w:rsidRPr="002E1EC2">
        <w:t>y</w:t>
      </w:r>
      <w:r w:rsidRPr="002E1EC2">
        <w:t>vä verotuki. Tuki ei ole kompensaatio menetetystä etuudesta.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Asuntoyhteisöt eivät yleensä tavoittele voittoa. Jos verotuksessa tehtävät vähennykset eivät riitä tulosta tasaamaan, asuntoyhteisölle kertyy verote</w:t>
      </w:r>
      <w:r w:rsidRPr="002E1EC2">
        <w:t>t</w:t>
      </w:r>
      <w:r w:rsidRPr="002E1EC2">
        <w:t>tavaa tuloa. Asuintalovaraus säädettiin helpottamaan tuloksen tasaamista.</w:t>
      </w:r>
    </w:p>
    <w:p w:rsidR="00AC3C06" w:rsidRPr="002E1EC2" w:rsidRDefault="00AC3C06" w:rsidP="00AC3C06">
      <w:pPr>
        <w:pStyle w:val="VMleipteksti"/>
        <w:ind w:right="305"/>
      </w:pPr>
    </w:p>
    <w:p w:rsidR="00AC3C06" w:rsidRDefault="00AC3C06" w:rsidP="00AC3C06">
      <w:pPr>
        <w:pStyle w:val="VMOtsikkonum2"/>
      </w:pPr>
      <w:r w:rsidRPr="002E1EC2">
        <w:t>Hinnanlaskuvaraus</w:t>
      </w:r>
    </w:p>
    <w:p w:rsidR="00AC3C06" w:rsidRPr="002E1EC2" w:rsidRDefault="00AC3C06" w:rsidP="00AC3C06">
      <w:pPr>
        <w:pStyle w:val="VMleipteksti"/>
        <w:ind w:right="305"/>
        <w:rPr>
          <w:b/>
          <w:bCs/>
        </w:rPr>
      </w:pP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Hinnanlaskuvarauksessa verovelvollinen voi vähentää verovuoden kuluna tilaushinnasta hinnanlaskua vastaavan osuuden, jos verovelvollinen näy</w:t>
      </w:r>
      <w:r w:rsidRPr="002E1EC2">
        <w:t>t</w:t>
      </w:r>
      <w:r w:rsidRPr="002E1EC2">
        <w:t>tää toteen, että sitovin sopimuksin kiinteään hintaan tilattujen, vaihto-omaisuudeksi tarkoitettujen toimittamattomien tavaroiden hinta on tilinpä</w:t>
      </w:r>
      <w:r w:rsidRPr="002E1EC2">
        <w:t>ä</w:t>
      </w:r>
      <w:r w:rsidRPr="002E1EC2">
        <w:t>töspäivänä vähintään 10 prosenttia sopimuksen mukaista hintaa alempi. Kyseessä</w:t>
      </w:r>
      <w:r>
        <w:t xml:space="preserve"> </w:t>
      </w:r>
      <w:r w:rsidRPr="002E1EC2">
        <w:t>on vähennys sellaisen omaisuuden arvosta, jota ei vielä omist</w:t>
      </w:r>
      <w:r w:rsidRPr="002E1EC2">
        <w:t>e</w:t>
      </w:r>
      <w:r w:rsidRPr="002E1EC2">
        <w:t>ta, joka ei ole taseessa ja josta ei kirjanpidossa voi vähennystä tehdä. (EVL  49 §)</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Ei ole laskettu.</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Huomioita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Elinkeinoverotuksen varaukset ovat valtaosin jäänteitä 1990-luvun alkua ennen voimassa olleesta verojärjestelmästä, jossa varausten rooli oli suuri. Nykyään varausten rooli on pieni ja niiden käyttöä säännellään tarkasti. Kyseessä ei ole suhdannetuki, vaan hinnanlaskun varautumiseen liittyvä verotuki. Tuki ei ole kompensaatio menetetystä etuudesta.</w:t>
      </w:r>
    </w:p>
    <w:p w:rsidR="00AC3C06" w:rsidRPr="002E1EC2" w:rsidRDefault="00AC3C06" w:rsidP="00AC3C06">
      <w:pPr>
        <w:pStyle w:val="VMleipteksti"/>
        <w:ind w:right="305"/>
      </w:pPr>
    </w:p>
    <w:p w:rsidR="00AC3C06" w:rsidRDefault="00AC3C06" w:rsidP="00AC3C06">
      <w:pPr>
        <w:pStyle w:val="VMOtsikkonum2"/>
      </w:pPr>
      <w:r w:rsidRPr="002E1EC2">
        <w:t>Eläkevakuutusyhtiöiden yms. lisävakuutusvastuuta varten tekemä varaus</w:t>
      </w:r>
    </w:p>
    <w:p w:rsidR="00AC3C06" w:rsidRPr="002E1EC2" w:rsidRDefault="00AC3C06" w:rsidP="00AC3C06">
      <w:pPr>
        <w:pStyle w:val="VMleipteksti"/>
        <w:ind w:right="305"/>
        <w:rPr>
          <w:b/>
          <w:bCs/>
        </w:rPr>
      </w:pP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Eläkevakuutusyhtiöiden, -kassojen ja -säätiöiden lisävakuutusvastuuta va</w:t>
      </w:r>
      <w:r w:rsidRPr="002E1EC2">
        <w:t>r</w:t>
      </w:r>
      <w:r w:rsidRPr="002E1EC2">
        <w:t>ten tekemä varaus on tuloksentasauserä, jonka puitteissa verojen maksua voidaan myöhentää. Eläkevakuutusyhtiöiden yms. lisävakuutusvastuuseen tekemät siirrot tulkitaan varaukseksi, joka ei kuulu normiin. Siirtojen tarko</w:t>
      </w:r>
      <w:r w:rsidRPr="002E1EC2">
        <w:t>i</w:t>
      </w:r>
      <w:r w:rsidRPr="002E1EC2">
        <w:t>tuksena on ollut muodostaa työeläkelaitoksille riskipuskuri, jonka turvin ne ovat voineet sijoittaa suuremman osan varoistaan osakkeisiin.</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1 milj. euroa vuonna 2018</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Tavoite</w:t>
      </w:r>
    </w:p>
    <w:p w:rsidR="00AC3C06" w:rsidRPr="002E1EC2" w:rsidRDefault="00AC3C06" w:rsidP="00AC3C06">
      <w:pPr>
        <w:pStyle w:val="VMleipteksti"/>
        <w:ind w:right="305"/>
      </w:pPr>
    </w:p>
    <w:p w:rsidR="00AC3C06" w:rsidRPr="002E1EC2" w:rsidRDefault="00AC3C06" w:rsidP="00AC3C06">
      <w:pPr>
        <w:pStyle w:val="VMleipteksti"/>
        <w:ind w:right="305"/>
      </w:pPr>
      <w:r w:rsidRPr="002E1EC2">
        <w:t>Liiketoimintariskeihin varautuminen</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Huomioita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Takuuvaraus on tuloksentasauserä, jonka puitteissa verojen maksua vo</w:t>
      </w:r>
      <w:r w:rsidRPr="002E1EC2">
        <w:t>i</w:t>
      </w:r>
      <w:r w:rsidRPr="002E1EC2">
        <w:t>daan myöhentää.</w:t>
      </w:r>
    </w:p>
    <w:p w:rsidR="00AC3C06" w:rsidRPr="002E1EC2" w:rsidRDefault="00AC3C06" w:rsidP="00AC3C06">
      <w:pPr>
        <w:pStyle w:val="VMleipteksti"/>
        <w:ind w:right="305"/>
      </w:pPr>
    </w:p>
    <w:p w:rsidR="00AC3C06" w:rsidRPr="002E1EC2" w:rsidRDefault="00AC3C06" w:rsidP="00AC3C06">
      <w:pPr>
        <w:pStyle w:val="VMleipteksti"/>
        <w:ind w:right="305"/>
      </w:pPr>
      <w:r w:rsidRPr="002E1EC2">
        <w:t>Elinkeinoverotuksen varaukset ovat valtaosin jäänteitä 1990-luvun alkua ennen voimassa olleesta verojärjestelmästä, jossa varausten rooli oli suuri. Nykyään varausten rooli on pieni ja niiden käyttöä säännellään tarkasti. Kyseessä ei ole suhdannetuki, vaan liiketoimintariskeihin varautumiseen liittyvä verotuki. Tuki ei ole kompensaatio menetetystä etuudesta.</w:t>
      </w:r>
    </w:p>
    <w:p w:rsidR="00AC3C06" w:rsidRPr="002E1EC2" w:rsidRDefault="00AC3C06" w:rsidP="00AC3C06">
      <w:pPr>
        <w:pStyle w:val="VMleipteksti"/>
        <w:ind w:right="305"/>
      </w:pPr>
    </w:p>
    <w:p w:rsidR="00AC3C06" w:rsidRPr="002E1EC2" w:rsidRDefault="00AC3C06" w:rsidP="00AC3C06">
      <w:pPr>
        <w:pStyle w:val="VMOtsikkonum2"/>
      </w:pPr>
      <w:r>
        <w:t>Takuuva</w:t>
      </w:r>
      <w:r w:rsidRPr="002E1EC2">
        <w:t>raus</w:t>
      </w: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Rakennus-, laivanrakennus- tai metalliteollisuusliikettä harjoittava verove</w:t>
      </w:r>
      <w:r w:rsidRPr="002E1EC2">
        <w:t>l</w:t>
      </w:r>
      <w:r w:rsidRPr="002E1EC2">
        <w:t>vollinen saa vähentää verovuonna luovuttamiensa tiettyjen hyödykkeiden takuukorjauksista odotettavissa olevia menoja vastaavan takuuvarauksen. Realisointiperiaatteen mukaan varautuminen todennäköisiin takuukorjau</w:t>
      </w:r>
      <w:r w:rsidRPr="002E1EC2">
        <w:t>k</w:t>
      </w:r>
      <w:r w:rsidRPr="002E1EC2">
        <w:t xml:space="preserve">siin aiheuttaa verotukea. </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28 milj. euroa vuonna 2018</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Tavoite</w:t>
      </w:r>
    </w:p>
    <w:p w:rsidR="00AC3C06" w:rsidRPr="002E1EC2" w:rsidRDefault="00AC3C06" w:rsidP="00AC3C06">
      <w:pPr>
        <w:pStyle w:val="VMleipteksti"/>
        <w:ind w:right="305"/>
      </w:pPr>
    </w:p>
    <w:p w:rsidR="00AC3C06" w:rsidRPr="002E1EC2" w:rsidRDefault="00AC3C06" w:rsidP="00AC3C06">
      <w:pPr>
        <w:pStyle w:val="VMleipteksti"/>
        <w:ind w:right="305"/>
      </w:pPr>
      <w:r w:rsidRPr="002E1EC2">
        <w:t>Liiketoimintariskeihin varautuminen</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Huomioita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Takuuvaraus on tuloksentasauserä, jonka puitteissa verojen maksua vo</w:t>
      </w:r>
      <w:r w:rsidRPr="002E1EC2">
        <w:t>i</w:t>
      </w:r>
      <w:r w:rsidRPr="002E1EC2">
        <w:t>daan myöhentää.</w:t>
      </w:r>
    </w:p>
    <w:p w:rsidR="00AC3C06" w:rsidRPr="002E1EC2" w:rsidRDefault="00AC3C06" w:rsidP="00AC3C06">
      <w:pPr>
        <w:pStyle w:val="VMleipteksti"/>
        <w:ind w:right="305"/>
      </w:pPr>
    </w:p>
    <w:p w:rsidR="00AC3C06" w:rsidRPr="002E1EC2" w:rsidRDefault="00AC3C06" w:rsidP="00AC3C06">
      <w:pPr>
        <w:pStyle w:val="VMleipteksti"/>
        <w:ind w:right="305"/>
      </w:pPr>
      <w:r w:rsidRPr="002E1EC2">
        <w:t xml:space="preserve">Elinkeinoverotuksen varaukset ovat valtaosin jäänteitä 1990-luvun alkua ennen voimassa olleesta verojärjestelmästä, jossa varausten rooli oli suuri. Nykyään varausten rooli on pieni ja niiden käyttöä säännellään tarkasti. </w:t>
      </w:r>
      <w:r w:rsidRPr="002E1EC2">
        <w:lastRenderedPageBreak/>
        <w:t>Kyseessä ei ole suhdannetuki, vaan odotettavissa oleviin takuukorjauksiin ja niihin varautumiseen liittyvä verotuki. Tuki ei ole kompensaatio menet</w:t>
      </w:r>
      <w:r w:rsidRPr="002E1EC2">
        <w:t>e</w:t>
      </w:r>
      <w:r w:rsidRPr="002E1EC2">
        <w:t>tystä etuudesta.</w:t>
      </w:r>
    </w:p>
    <w:p w:rsidR="00AC3C06" w:rsidRPr="002E1EC2" w:rsidRDefault="00AC3C06" w:rsidP="00AC3C06">
      <w:pPr>
        <w:pStyle w:val="VMleipteksti"/>
        <w:ind w:right="305"/>
      </w:pPr>
    </w:p>
    <w:p w:rsidR="00AC3C06" w:rsidRPr="00C0233D" w:rsidRDefault="00AC3C06" w:rsidP="00AC3C06">
      <w:pPr>
        <w:pStyle w:val="VMOtsikkonum2"/>
      </w:pPr>
      <w:r w:rsidRPr="002E1EC2">
        <w:t>Tasoitusmäärä</w:t>
      </w: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Vakuutuslaitosten lakisääteiset siirrot korvaus- ja vakuutusmaksuvastu</w:t>
      </w:r>
      <w:r w:rsidRPr="002E1EC2">
        <w:t>u</w:t>
      </w:r>
      <w:r w:rsidRPr="002E1EC2">
        <w:t>seen ja eläkelaitosten sitoumuksista johtuvan vastuun peittämiseen tarvi</w:t>
      </w:r>
      <w:r w:rsidRPr="002E1EC2">
        <w:t>t</w:t>
      </w:r>
      <w:r w:rsidRPr="002E1EC2">
        <w:t>tavat määrät ovat vähennyskelpoisia. Purkautuessaan myöhemmin vastu</w:t>
      </w:r>
      <w:r w:rsidRPr="002E1EC2">
        <w:t>i</w:t>
      </w:r>
      <w:r w:rsidRPr="002E1EC2">
        <w:t>den peittämiseen tarvitut määrät ovat yhtiölle veronalaista tuloa. Vastuisiin tehtyjen siirtojen vähennykset voivat muodostaa verotukea, jos vähenny</w:t>
      </w:r>
      <w:r w:rsidRPr="002E1EC2">
        <w:t>s</w:t>
      </w:r>
      <w:r w:rsidRPr="002E1EC2">
        <w:t>ten määrä ylittää varautumisen todennäköiseen menoon. Näihin siirtoihin sisältyy tasoitusmäärä, joka on luonteeltaan tuloksentasauserä (tuloenna</w:t>
      </w:r>
      <w:r w:rsidRPr="002E1EC2">
        <w:t>k</w:t>
      </w:r>
      <w:r w:rsidRPr="002E1EC2">
        <w:t>koa). Koska tasoitusmäärä ei perustu kiinteästi lainsäädäntöön ja yhtiöillä on jonkin verran harkintavaltaa varauksen tekemiseen, tasoitusmäärä a</w:t>
      </w:r>
      <w:r w:rsidRPr="002E1EC2">
        <w:t>i</w:t>
      </w:r>
      <w:r w:rsidRPr="002E1EC2">
        <w:t xml:space="preserve">heuttaa verotukea. </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1 miljoona euroa vuonna 2017</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Tavoite</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t>Vakuutusliikkeen vuotuisen satunnaisvaihtelun tasaaminen sekä ulkoisen rahoituksen niukkuuden kompensoiminen.</w:t>
      </w:r>
    </w:p>
    <w:p w:rsidR="00AC3C06" w:rsidRPr="002E1EC2" w:rsidRDefault="00AC3C06" w:rsidP="00AC3C06">
      <w:pPr>
        <w:pStyle w:val="VMleipteksti"/>
        <w:ind w:right="305"/>
        <w:rPr>
          <w:b/>
        </w:rPr>
      </w:pPr>
    </w:p>
    <w:p w:rsidR="00AC3C06" w:rsidRPr="002E1EC2" w:rsidRDefault="00AC3C06" w:rsidP="00AC3C06">
      <w:pPr>
        <w:pStyle w:val="VMOtsikkonum2"/>
      </w:pPr>
      <w:r w:rsidRPr="002E1EC2">
        <w:t>Käyttöomaisuuteen kuuluvien osakkeiden luovutusvoiton verovapaus</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Käyttöomaisuuteen kuuluvien osakkeiden luovutusvoiton verovapaus poi</w:t>
      </w:r>
      <w:r w:rsidRPr="002E1EC2">
        <w:t>k</w:t>
      </w:r>
      <w:r w:rsidRPr="002E1EC2">
        <w:t>keaa normin mukaisesta laajasta tulokäsitteestä ja aiheuttaa verotukea. Säännös koskee muita kuin pääomasijoitustoimintaa harjoittavia osakey</w:t>
      </w:r>
      <w:r w:rsidRPr="002E1EC2">
        <w:t>h</w:t>
      </w:r>
      <w:r w:rsidRPr="002E1EC2">
        <w:t>tiöitä tai osuuskuntia sekä säästöpankkeja ja keskinäisiä vakuutusyhtiöitä. Lisäksi edellytetään, että osakkeet on omistettu vähintään vuoden ja omi</w:t>
      </w:r>
      <w:r w:rsidRPr="002E1EC2">
        <w:t>s</w:t>
      </w:r>
      <w:r w:rsidRPr="002E1EC2">
        <w:t>tusosuus yrityksen osakkeista on vähintään 10 prosenttia. Yhtiöön jätett</w:t>
      </w:r>
      <w:r w:rsidRPr="002E1EC2">
        <w:t>y</w:t>
      </w:r>
      <w:r w:rsidRPr="002E1EC2">
        <w:t>jen voittovarojen vuoksi maksetun luovutushinnan verovapaudessa on to</w:t>
      </w:r>
      <w:r w:rsidRPr="002E1EC2">
        <w:t>i</w:t>
      </w:r>
      <w:r w:rsidRPr="002E1EC2">
        <w:t>saalta kyse ketjuverotuksen estämisestä samoin kuin osakeyhtiöiden väl</w:t>
      </w:r>
      <w:r w:rsidRPr="002E1EC2">
        <w:t>i</w:t>
      </w:r>
      <w:r w:rsidRPr="002E1EC2">
        <w:t>sen osingonjaon verovapaudessa. Tältä osin luovutusvoiton verovapaus voisi kuulua normiin. (EVL  6 §)</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286 milj. euroa vuonna 2018</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Kohdentuminen</w:t>
      </w:r>
    </w:p>
    <w:p w:rsidR="00AC3C06" w:rsidRPr="002E1EC2" w:rsidRDefault="00AC3C06" w:rsidP="00AC3C06">
      <w:pPr>
        <w:pStyle w:val="VMleipteksti"/>
        <w:ind w:right="305"/>
      </w:pPr>
    </w:p>
    <w:p w:rsidR="00AC3C06" w:rsidRPr="002E1EC2" w:rsidRDefault="00AC3C06" w:rsidP="00AC3C06">
      <w:pPr>
        <w:pStyle w:val="VMleipteksti"/>
        <w:ind w:right="305"/>
      </w:pPr>
      <w:r w:rsidRPr="002E1EC2">
        <w:t>Muut kuin pääomasijoitustoimintaa harjoittavat osakeyhtiöt tai osuuskunnat sekä säästöpankit ja keskinäiset vakuutusyhtiöt</w:t>
      </w:r>
    </w:p>
    <w:p w:rsidR="00AC3C06" w:rsidRPr="002E1EC2" w:rsidRDefault="00AC3C06" w:rsidP="00AC3C06">
      <w:pPr>
        <w:pStyle w:val="VMleipteksti"/>
        <w:ind w:right="305"/>
      </w:pPr>
    </w:p>
    <w:p w:rsidR="00AC3C06" w:rsidRPr="002E1EC2" w:rsidRDefault="00AC3C06" w:rsidP="00AC3C06">
      <w:pPr>
        <w:pStyle w:val="VMOtsikkonum2"/>
      </w:pPr>
      <w:r w:rsidRPr="002E1EC2">
        <w:t>Osuuskunnan ylijäämän palautuksen vähennyskelpoisuus</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Normin mukaan jaettu voitto ei ole vähennyskelpoista. Osuuskuntien mui</w:t>
      </w:r>
      <w:r w:rsidRPr="002E1EC2">
        <w:t>s</w:t>
      </w:r>
      <w:r w:rsidRPr="002E1EC2">
        <w:t>ta yhteisöistä poikkeava verotuskohtelu aiheuttaa verotukea. (EVL  18 §)</w:t>
      </w:r>
    </w:p>
    <w:p w:rsidR="00AC3C06" w:rsidRPr="002E1EC2" w:rsidRDefault="00AC3C06" w:rsidP="00AC3C06">
      <w:pPr>
        <w:pStyle w:val="VMleipteksti"/>
        <w:ind w:right="305"/>
        <w:rPr>
          <w:b/>
        </w:rPr>
      </w:pPr>
    </w:p>
    <w:p w:rsidR="00AC3C06" w:rsidRPr="002E1EC2" w:rsidRDefault="00AC3C06" w:rsidP="00AC3C06">
      <w:pPr>
        <w:pStyle w:val="VMleipteksti"/>
        <w:ind w:right="305"/>
      </w:pPr>
      <w:r>
        <w:rPr>
          <w:b/>
        </w:rPr>
        <w:t>Verotuen suuruus</w:t>
      </w:r>
    </w:p>
    <w:p w:rsidR="00AC3C06" w:rsidRDefault="00AC3C06" w:rsidP="00AC3C06">
      <w:pPr>
        <w:pStyle w:val="VMleipteksti"/>
        <w:ind w:right="305"/>
      </w:pPr>
    </w:p>
    <w:p w:rsidR="00AC3C06" w:rsidRPr="002E1EC2" w:rsidRDefault="00AC3C06" w:rsidP="00AC3C06">
      <w:pPr>
        <w:pStyle w:val="VMleipteksti"/>
        <w:ind w:right="305"/>
      </w:pPr>
      <w:r w:rsidRPr="002E1EC2">
        <w:t>Ei laskettu</w:t>
      </w:r>
    </w:p>
    <w:p w:rsidR="00AC3C06" w:rsidRPr="002E1EC2" w:rsidRDefault="00AC3C06" w:rsidP="00AC3C06">
      <w:pPr>
        <w:pStyle w:val="VMleipteksti"/>
        <w:ind w:right="305"/>
      </w:pPr>
    </w:p>
    <w:p w:rsidR="00AC3C06" w:rsidRPr="002E1EC2" w:rsidRDefault="00AC3C06" w:rsidP="00AC3C06">
      <w:pPr>
        <w:pStyle w:val="VMOtsikkonum2"/>
      </w:pPr>
      <w:r w:rsidRPr="002E1EC2">
        <w:t>Eräiden voitonjakoerien osittainen verovapaus 5 000 euroon asti</w:t>
      </w: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Muusta kuin julkisesti noteeratusta osuuskunnasta saadusta ylijäämästä 25 prosenttia on veronalaista pääomatuloa ja 75 prosenttia verovapaata tuloa 5 000 euroon saakka. Ylijäämän 5 000 euroa ylittävästä osasta 85 prosenttia on veronalaista pääomatuloa ja 15 prosenttia verovapaata t</w:t>
      </w:r>
      <w:r w:rsidRPr="002E1EC2">
        <w:t>u</w:t>
      </w:r>
      <w:r w:rsidRPr="002E1EC2">
        <w:t>loa. (TVL 33 e §)</w:t>
      </w:r>
    </w:p>
    <w:p w:rsidR="00AC3C06" w:rsidRPr="002E1EC2" w:rsidRDefault="00AC3C06" w:rsidP="00AC3C06">
      <w:pPr>
        <w:pStyle w:val="VMleipteksti"/>
        <w:ind w:right="305"/>
      </w:pPr>
    </w:p>
    <w:p w:rsidR="00AC3C06" w:rsidRPr="002E1EC2" w:rsidRDefault="00AC3C06" w:rsidP="00AC3C06">
      <w:pPr>
        <w:pStyle w:val="VMleipteksti"/>
        <w:ind w:right="305"/>
      </w:pPr>
      <w:r w:rsidRPr="002E1EC2">
        <w:t>Osuuskunnasta saadulla ylijäämällä tarkoitetaan osuuspääoman korkoa ja muuta osuuskuntalaissa tarkoitettua osuuskunnan jakamaa ylijäämää. Ju</w:t>
      </w:r>
      <w:r w:rsidRPr="002E1EC2">
        <w:t>l</w:t>
      </w:r>
      <w:r w:rsidRPr="002E1EC2">
        <w:t>kisesti noteeratusta osuuskunnasta saadusta ylijäämästä 85 prosenttia on veronalaista pääomatuloa ja 15 prosenttia verovapaata tuloa. Tätä pid</w:t>
      </w:r>
      <w:r w:rsidRPr="002E1EC2">
        <w:t>e</w:t>
      </w:r>
      <w:r w:rsidRPr="002E1EC2">
        <w:t>tään myös normina. Siten muusta kuin julkisesti noteeratusta osuusku</w:t>
      </w:r>
      <w:r w:rsidRPr="002E1EC2">
        <w:t>n</w:t>
      </w:r>
      <w:r w:rsidRPr="002E1EC2">
        <w:t>nasta saadusta ylijäämästä muodostuu verotukea 5 000 euroon saakka.</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20 milj. euroa vuonna 2018</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Huomioita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Osuuskunnasta saadun ylijäämän verotus rinnastuu listaamattomien yrity</w:t>
      </w:r>
      <w:r w:rsidRPr="002E1EC2">
        <w:t>s</w:t>
      </w:r>
      <w:r w:rsidRPr="002E1EC2">
        <w:t>ten osinkoverotukseen ja tulisi käsitellä samassa yhteydessä.</w:t>
      </w:r>
    </w:p>
    <w:p w:rsidR="00AC3C06" w:rsidRPr="002E1EC2" w:rsidRDefault="00AC3C06" w:rsidP="00AC3C06">
      <w:pPr>
        <w:pStyle w:val="VMleipteksti"/>
        <w:ind w:right="305"/>
      </w:pPr>
    </w:p>
    <w:p w:rsidR="00AC3C06" w:rsidRDefault="00AC3C06" w:rsidP="00AC3C06">
      <w:pPr>
        <w:pStyle w:val="VMOtsikkonum2"/>
      </w:pPr>
      <w:r w:rsidRPr="002E1EC2">
        <w:t>Pääomatulo-osuuden laskennan jakoprosentit</w:t>
      </w:r>
    </w:p>
    <w:p w:rsidR="00AC3C06" w:rsidRPr="002E1EC2" w:rsidRDefault="00AC3C06" w:rsidP="00AC3C06">
      <w:pPr>
        <w:pStyle w:val="VMleipteksti"/>
        <w:ind w:right="305"/>
        <w:rPr>
          <w:b/>
          <w:bCs/>
        </w:rPr>
      </w:pPr>
    </w:p>
    <w:p w:rsidR="00AC3C06" w:rsidRDefault="00AC3C06" w:rsidP="00AC3C06">
      <w:pPr>
        <w:pStyle w:val="VMleipteksti"/>
        <w:ind w:right="305"/>
        <w:rPr>
          <w:b/>
        </w:rPr>
      </w:pPr>
      <w:r w:rsidRPr="002E1EC2">
        <w:rPr>
          <w:b/>
        </w:rPr>
        <w:t>Kokonaisuuteen sisältyy erillisinä verotukina laskettavat:</w:t>
      </w:r>
    </w:p>
    <w:p w:rsidR="00AC3C06" w:rsidRPr="002E1EC2" w:rsidRDefault="00AC3C06" w:rsidP="00AC3C06">
      <w:pPr>
        <w:pStyle w:val="VMleipteksti"/>
        <w:ind w:right="305"/>
        <w:rPr>
          <w:b/>
        </w:rPr>
      </w:pPr>
    </w:p>
    <w:p w:rsidR="00AC3C06" w:rsidRPr="002E1EC2" w:rsidRDefault="00AC3C06" w:rsidP="00AC3C06">
      <w:pPr>
        <w:pStyle w:val="VMLuettelonkappaletyyppi"/>
      </w:pPr>
      <w:r w:rsidRPr="002E1EC2">
        <w:t xml:space="preserve">Jaettavan yritystulon pääomatulo-osuuden laskennan jakoprosentti </w:t>
      </w:r>
    </w:p>
    <w:p w:rsidR="00AC3C06" w:rsidRPr="002E1EC2" w:rsidRDefault="00AC3C06" w:rsidP="00AC3C06">
      <w:pPr>
        <w:pStyle w:val="VMLuettelonkappaletyyppi"/>
      </w:pPr>
      <w:r w:rsidRPr="002E1EC2">
        <w:t>Verotusyhtymän osakkaan pääomatulo-osuuden laskennan jakoprosentti</w:t>
      </w:r>
    </w:p>
    <w:p w:rsidR="00AC3C06" w:rsidRPr="002E1EC2" w:rsidRDefault="00AC3C06" w:rsidP="00AC3C06">
      <w:pPr>
        <w:pStyle w:val="VMLuettelonkappaletyyppi"/>
      </w:pPr>
      <w:r w:rsidRPr="002E1EC2">
        <w:t>Elinkeinoyhtymän pääomatulo-osuuden laskennan jakoprosentti</w:t>
      </w:r>
    </w:p>
    <w:p w:rsidR="00AC3C06" w:rsidRPr="002E1EC2" w:rsidRDefault="00AC3C06" w:rsidP="00AC3C06">
      <w:pPr>
        <w:pStyle w:val="VMLuettelonkappaletyyppi"/>
      </w:pPr>
      <w:r w:rsidRPr="002E1EC2">
        <w:t>Elinkeinoyhtymän maataloustulon pääomatulo-osuuden jakoprosentti</w:t>
      </w:r>
    </w:p>
    <w:p w:rsidR="00AC3C06" w:rsidRPr="002E1EC2" w:rsidRDefault="00AC3C06" w:rsidP="00AC3C06">
      <w:pPr>
        <w:pStyle w:val="VMleipteksti"/>
        <w:ind w:right="305"/>
      </w:pP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Kuvaus ja verotukien</w:t>
      </w:r>
      <w:r w:rsidRPr="002E1EC2">
        <w:rPr>
          <w:b/>
        </w:rPr>
        <w:t xml:space="preserve"> määrittely</w:t>
      </w:r>
      <w:r>
        <w:rPr>
          <w:b/>
        </w:rPr>
        <w:t>t</w:t>
      </w:r>
      <w:r w:rsidRPr="002E1EC2">
        <w:rPr>
          <w:b/>
        </w:rPr>
        <w:t xml:space="preserve"> </w:t>
      </w:r>
    </w:p>
    <w:p w:rsidR="00AC3C06" w:rsidRPr="002E1EC2" w:rsidRDefault="00AC3C06" w:rsidP="00AC3C06">
      <w:pPr>
        <w:pStyle w:val="VMleipteksti"/>
        <w:ind w:right="305"/>
      </w:pPr>
    </w:p>
    <w:p w:rsidR="00AC3C06" w:rsidRPr="002E1EC2" w:rsidRDefault="00AC3C06" w:rsidP="00AC3C06">
      <w:pPr>
        <w:pStyle w:val="VMLuettelonkappaletyyppi"/>
      </w:pPr>
      <w:r w:rsidRPr="002E1EC2">
        <w:t>Jaettavan yritystulon pääomatulo-osuutta laskettaessa yrityksen nettov</w:t>
      </w:r>
      <w:r w:rsidRPr="002E1EC2">
        <w:t>a</w:t>
      </w:r>
      <w:r w:rsidRPr="002E1EC2">
        <w:t>rallisuudelle määritetään 20 tai 10 prosentin tuotto, mikä poikkeaa normin mukaisesta markkinakorosta. (TVL 38 §)</w:t>
      </w:r>
    </w:p>
    <w:p w:rsidR="00AC3C06" w:rsidRPr="002E1EC2" w:rsidRDefault="00AC3C06" w:rsidP="00AC3C06">
      <w:pPr>
        <w:pStyle w:val="VMleipteksti"/>
        <w:ind w:right="305"/>
      </w:pPr>
    </w:p>
    <w:p w:rsidR="00AC3C06" w:rsidRPr="002E1EC2" w:rsidRDefault="00AC3C06" w:rsidP="00AC3C06">
      <w:pPr>
        <w:pStyle w:val="VMLuettelonkappaletyyppi"/>
      </w:pPr>
      <w:r w:rsidRPr="002E1EC2">
        <w:lastRenderedPageBreak/>
        <w:t>Verotusyhtymän maataloustulon pääomatulo-osuutta laskettaessa nettov</w:t>
      </w:r>
      <w:r w:rsidRPr="002E1EC2">
        <w:t>a</w:t>
      </w:r>
      <w:r w:rsidRPr="002E1EC2">
        <w:t>rallisuudelle määritetään 20 tai 10 prosentin tuotto, joka poikkeaa normin mukaisesta markkinakorosta. (TVL 39 §)</w:t>
      </w:r>
    </w:p>
    <w:p w:rsidR="00AC3C06" w:rsidRPr="002E1EC2" w:rsidRDefault="00AC3C06" w:rsidP="00AC3C06">
      <w:pPr>
        <w:pStyle w:val="VMleipteksti"/>
        <w:ind w:right="305"/>
      </w:pPr>
    </w:p>
    <w:p w:rsidR="00AC3C06" w:rsidRPr="002E1EC2" w:rsidRDefault="00AC3C06" w:rsidP="00AC3C06">
      <w:pPr>
        <w:pStyle w:val="VMLuettelonkappaletyyppi"/>
      </w:pPr>
      <w:r w:rsidRPr="002E1EC2">
        <w:t>Elinkeinoyhtymän pääomatulo-osuutta laskettaessa nettovarallisuudelle määritetään 20 prosentin tuotto, joka poikkeaa normin mukaisesta markk</w:t>
      </w:r>
      <w:r w:rsidRPr="002E1EC2">
        <w:t>i</w:t>
      </w:r>
      <w:r w:rsidRPr="002E1EC2">
        <w:t>nakorosta. (TVL 40 §)</w:t>
      </w:r>
    </w:p>
    <w:p w:rsidR="00AC3C06" w:rsidRPr="002E1EC2" w:rsidRDefault="00AC3C06" w:rsidP="00AC3C06">
      <w:pPr>
        <w:pStyle w:val="VMleipteksti"/>
        <w:ind w:right="305"/>
      </w:pPr>
    </w:p>
    <w:p w:rsidR="00AC3C06" w:rsidRPr="002E1EC2" w:rsidRDefault="00AC3C06" w:rsidP="00AC3C06">
      <w:pPr>
        <w:pStyle w:val="VMLuettelonkappaletyyppi"/>
      </w:pPr>
      <w:r w:rsidRPr="002E1EC2">
        <w:t>Elinkeinoyhtymän maataloustulon pääomatulo-osuutta laskettaessa nett</w:t>
      </w:r>
      <w:r w:rsidRPr="002E1EC2">
        <w:t>o</w:t>
      </w:r>
      <w:r w:rsidRPr="002E1EC2">
        <w:t>varallisuudelle määritetään 20 prosentin tuotto, joka poikkeaa normin m</w:t>
      </w:r>
      <w:r w:rsidRPr="002E1EC2">
        <w:t>u</w:t>
      </w:r>
      <w:r w:rsidRPr="002E1EC2">
        <w:t>kaisesta markkinakorosta. (TVL 40 §)</w:t>
      </w:r>
    </w:p>
    <w:p w:rsidR="00AC3C06" w:rsidRPr="002E1EC2" w:rsidRDefault="00AC3C06" w:rsidP="00AC3C06">
      <w:pPr>
        <w:pStyle w:val="VMleipteksti"/>
        <w:ind w:right="305"/>
      </w:pPr>
    </w:p>
    <w:p w:rsidR="00AC3C06" w:rsidRPr="002E1EC2" w:rsidRDefault="00AC3C06" w:rsidP="00AC3C06">
      <w:pPr>
        <w:pStyle w:val="VMleipteksti"/>
        <w:ind w:right="305"/>
      </w:pPr>
      <w:r w:rsidRPr="002E1EC2">
        <w:t>Normin mukaisessa laskelmassa pääomatulo-osuudet määräytyvät mar</w:t>
      </w:r>
      <w:r w:rsidRPr="002E1EC2">
        <w:t>k</w:t>
      </w:r>
      <w:r w:rsidRPr="002E1EC2">
        <w:t>kinakoron perusteella ja loppuosa on ansiotuloa. Verotuki on tästä poi</w:t>
      </w:r>
      <w:r w:rsidRPr="002E1EC2">
        <w:t>k</w:t>
      </w:r>
      <w:r w:rsidRPr="002E1EC2">
        <w:t>keavasta tuottoasteesta aiheutuva verotuoton menetys.</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Yhteensä n. 30 milj. euroa vuonna 2018</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Huomioita</w:t>
      </w:r>
    </w:p>
    <w:p w:rsidR="00AC3C06" w:rsidRPr="002E1EC2" w:rsidRDefault="00AC3C06" w:rsidP="00AC3C06">
      <w:pPr>
        <w:pStyle w:val="VMleipteksti"/>
        <w:ind w:right="305"/>
      </w:pPr>
    </w:p>
    <w:p w:rsidR="00AC3C06" w:rsidRPr="002E1EC2" w:rsidRDefault="00AC3C06" w:rsidP="00AC3C06">
      <w:pPr>
        <w:pStyle w:val="VMleipteksti"/>
        <w:ind w:right="305"/>
      </w:pPr>
      <w:r w:rsidRPr="002E1EC2">
        <w:t>Pääomatulo-osuuksien laskennan jakoprosentit rinnastuvat listaamattom</w:t>
      </w:r>
      <w:r w:rsidRPr="002E1EC2">
        <w:t>i</w:t>
      </w:r>
      <w:r w:rsidRPr="002E1EC2">
        <w:t>en yritysten osinkoverotukseen ja ne tulisi siten käsitellä samassa yhte</w:t>
      </w:r>
      <w:r w:rsidRPr="002E1EC2">
        <w:t>y</w:t>
      </w:r>
      <w:r w:rsidRPr="002E1EC2">
        <w:t>dessä.</w:t>
      </w:r>
    </w:p>
    <w:p w:rsidR="00AC3C06" w:rsidRPr="002E1EC2" w:rsidRDefault="00AC3C06" w:rsidP="00AC3C06">
      <w:pPr>
        <w:pStyle w:val="VMleipteksti"/>
        <w:ind w:right="305"/>
      </w:pPr>
    </w:p>
    <w:p w:rsidR="00AC3C06" w:rsidRPr="009A7802" w:rsidRDefault="00AC3C06" w:rsidP="00AC3C06">
      <w:pPr>
        <w:pStyle w:val="VMOtsikkonum2"/>
      </w:pPr>
      <w:r w:rsidRPr="002E1EC2">
        <w:t>Metsävähennys</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Luonnollisella henkilöllä, kuolinpesällä ja näiden muodostamalla verotusy</w:t>
      </w:r>
      <w:r w:rsidRPr="002E1EC2">
        <w:t>h</w:t>
      </w:r>
      <w:r w:rsidRPr="002E1EC2">
        <w:t>tymällä sekä yhteisetuudella on oikeus tehdä metsävähennys maatilana p</w:t>
      </w:r>
      <w:r w:rsidRPr="002E1EC2">
        <w:t>i</w:t>
      </w:r>
      <w:r w:rsidRPr="002E1EC2">
        <w:t>dettävältä kiinteistöltä saamastaan metsätalouden pääomatulosta. Mets</w:t>
      </w:r>
      <w:r w:rsidRPr="002E1EC2">
        <w:t>ä</w:t>
      </w:r>
      <w:r w:rsidRPr="002E1EC2">
        <w:t>vähennyksen määrä on enintään 60 prosenttia verovelvollisen metsäv</w:t>
      </w:r>
      <w:r w:rsidRPr="002E1EC2">
        <w:t>ä</w:t>
      </w:r>
      <w:r w:rsidRPr="002E1EC2">
        <w:t>hennykseen oikeuttavasta metsästä verovuonna saaman veronalaisen metsätalouden pääomatulon määrästä.  (TVL  55 §)</w:t>
      </w:r>
    </w:p>
    <w:p w:rsidR="00AC3C06" w:rsidRPr="002E1EC2" w:rsidRDefault="00AC3C06" w:rsidP="00AC3C06">
      <w:pPr>
        <w:pStyle w:val="VMleipteksti"/>
        <w:ind w:right="305"/>
      </w:pPr>
    </w:p>
    <w:p w:rsidR="00AC3C06" w:rsidRPr="002E1EC2" w:rsidRDefault="00AC3C06" w:rsidP="00AC3C06">
      <w:pPr>
        <w:pStyle w:val="VMleipteksti"/>
        <w:ind w:right="305"/>
      </w:pPr>
      <w:r w:rsidRPr="002E1EC2">
        <w:t>Metsävähennyksen saa tehdä miltä hyvänsä verovelvollisen omistamalta metsätilalta tehdyn puun myynnin yhteydessä siitä riippumalla, liittyykö metsävähennyksen perusteena oleva hankintameno kyseiseen metsät</w:t>
      </w:r>
      <w:r w:rsidRPr="002E1EC2">
        <w:t>i</w:t>
      </w:r>
      <w:r w:rsidRPr="002E1EC2">
        <w:t xml:space="preserve">laan. Metsävähennys on siten varauksenluonteinen vähennys, jota ei voida pitää puhtaasti metsän hankintamenon vähentämisenä.  </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Pr>
          <w:b/>
        </w:rPr>
        <w:t>Verotuen suuruus</w:t>
      </w:r>
    </w:p>
    <w:p w:rsidR="00AC3C06" w:rsidRPr="002E1EC2" w:rsidRDefault="00AC3C06" w:rsidP="00AC3C06">
      <w:pPr>
        <w:pStyle w:val="VMleipteksti"/>
        <w:ind w:right="305"/>
      </w:pPr>
    </w:p>
    <w:p w:rsidR="00AC3C06" w:rsidRPr="002E1EC2" w:rsidRDefault="00AC3C06" w:rsidP="00AC3C06">
      <w:pPr>
        <w:pStyle w:val="VMleipteksti"/>
        <w:ind w:right="305"/>
      </w:pPr>
      <w:r w:rsidRPr="002E1EC2">
        <w:t>56 milj. euroa vuonna 2018</w:t>
      </w:r>
    </w:p>
    <w:p w:rsidR="00AC3C06" w:rsidRPr="002E1EC2" w:rsidRDefault="00AC3C06" w:rsidP="00AC3C06">
      <w:pPr>
        <w:pStyle w:val="VMleipteksti"/>
        <w:ind w:right="305"/>
      </w:pPr>
    </w:p>
    <w:p w:rsidR="00AC3C06" w:rsidRPr="009A7802" w:rsidRDefault="00AC3C06" w:rsidP="00AC3C06">
      <w:pPr>
        <w:pStyle w:val="VMOtsikkonum2"/>
      </w:pPr>
      <w:r w:rsidRPr="002E1EC2">
        <w:t>Rakennusten hankintamenon vähentäminen</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Pr>
          <w:b/>
        </w:rPr>
        <w:t>Kuvaus ja v</w:t>
      </w:r>
      <w:r w:rsidRPr="002E1EC2">
        <w:rPr>
          <w:b/>
        </w:rPr>
        <w:t xml:space="preserve">erotuen määrittely </w:t>
      </w:r>
    </w:p>
    <w:p w:rsidR="00AC3C06" w:rsidRPr="002E1EC2" w:rsidRDefault="00AC3C06" w:rsidP="00AC3C06">
      <w:pPr>
        <w:pStyle w:val="VMleipteksti"/>
        <w:ind w:right="305"/>
      </w:pPr>
    </w:p>
    <w:p w:rsidR="00AC3C06" w:rsidRPr="002E1EC2" w:rsidRDefault="00AC3C06" w:rsidP="00AC3C06">
      <w:pPr>
        <w:pStyle w:val="VMleipteksti"/>
        <w:ind w:right="305"/>
      </w:pPr>
      <w:r w:rsidRPr="002E1EC2">
        <w:t>Talousrakennuksen poistaminen 10 prosentin ja asuinrakennuksen kuuden prosentin jäännösarvopoistoin ylittää yleensä taloudellisen vaikutusajan p</w:t>
      </w:r>
      <w:r w:rsidRPr="002E1EC2">
        <w:t>e</w:t>
      </w:r>
      <w:r w:rsidRPr="002E1EC2">
        <w:t xml:space="preserve">rusteella tehtävän poiston. Kasvihuoneen hankintamenon vähentäminen 20 </w:t>
      </w:r>
      <w:r w:rsidRPr="002E1EC2">
        <w:lastRenderedPageBreak/>
        <w:t>prosentin sekä vesistön pilaantumisen estämiseksi hankittujen rakennusten poisto 25 prosentin jäännösarvopoistoin aiheuttaa myös verotukea. Verot</w:t>
      </w:r>
      <w:r w:rsidRPr="002E1EC2">
        <w:t>u</w:t>
      </w:r>
      <w:r w:rsidRPr="002E1EC2">
        <w:t>kea aiheuttaa myös 9 §:n 4 mom. säännös rakennuksen poistamattoman hankintamenon vähentämisestä kertapoistona, jos se on enintään</w:t>
      </w:r>
    </w:p>
    <w:p w:rsidR="00AC3C06" w:rsidRPr="002E1EC2" w:rsidRDefault="00AC3C06" w:rsidP="00AC3C06">
      <w:pPr>
        <w:pStyle w:val="VMleipteksti"/>
        <w:ind w:right="305"/>
      </w:pPr>
      <w:r w:rsidRPr="002E1EC2">
        <w:t>1 000 euroa. (MVL 9 §)</w:t>
      </w:r>
    </w:p>
    <w:p w:rsidR="00AC3C06" w:rsidRPr="002E1EC2" w:rsidRDefault="00AC3C06" w:rsidP="00AC3C06">
      <w:pPr>
        <w:pStyle w:val="VMleipteksti"/>
        <w:ind w:right="305"/>
        <w:rPr>
          <w:b/>
        </w:rPr>
      </w:pPr>
    </w:p>
    <w:p w:rsidR="00AC3C06" w:rsidRPr="002E1EC2" w:rsidRDefault="00AC3C06" w:rsidP="00AC3C06">
      <w:pPr>
        <w:pStyle w:val="VMleipteksti"/>
        <w:ind w:right="305"/>
        <w:rPr>
          <w:b/>
        </w:rPr>
      </w:pPr>
      <w:r w:rsidRPr="002E1EC2">
        <w:rPr>
          <w:b/>
        </w:rPr>
        <w:t xml:space="preserve">Verotuen </w:t>
      </w:r>
      <w:r>
        <w:rPr>
          <w:b/>
        </w:rPr>
        <w:t>suuruus</w:t>
      </w:r>
    </w:p>
    <w:p w:rsidR="00AC3C06" w:rsidRPr="002E1EC2" w:rsidRDefault="00AC3C06" w:rsidP="00AC3C06">
      <w:pPr>
        <w:pStyle w:val="VMleipteksti"/>
        <w:ind w:right="305"/>
      </w:pPr>
    </w:p>
    <w:p w:rsidR="00AC3C06" w:rsidRPr="002E1EC2" w:rsidRDefault="00DD10D4" w:rsidP="00AC3C06">
      <w:pPr>
        <w:pStyle w:val="VMleipteksti"/>
        <w:ind w:right="305"/>
      </w:pPr>
      <w:r>
        <w:t>Ei laskettu.</w:t>
      </w:r>
      <w:bookmarkStart w:id="2" w:name="_GoBack"/>
      <w:bookmarkEnd w:id="2"/>
    </w:p>
    <w:p w:rsidR="00AC3C06" w:rsidRPr="002E1EC2" w:rsidRDefault="00AC3C06" w:rsidP="00AC3C06">
      <w:pPr>
        <w:pStyle w:val="VMleipteksti"/>
        <w:ind w:right="305"/>
      </w:pPr>
    </w:p>
    <w:p w:rsidR="00AC3C06" w:rsidRPr="009A7802" w:rsidRDefault="00AC3C06" w:rsidP="00AC3C06">
      <w:pPr>
        <w:pStyle w:val="VMOtsikkonum2"/>
      </w:pPr>
      <w:r w:rsidRPr="002E1EC2">
        <w:t>Yrityksen sukupolvenvaihdokseen liittyvät verotuet</w:t>
      </w:r>
    </w:p>
    <w:p w:rsidR="00AC3C06" w:rsidRPr="009A7802" w:rsidRDefault="00AC3C06" w:rsidP="00AC3C06">
      <w:pPr>
        <w:pStyle w:val="VMleipteksti"/>
        <w:ind w:right="305"/>
        <w:rPr>
          <w:b/>
        </w:rPr>
      </w:pPr>
      <w:r w:rsidRPr="009A7802">
        <w:rPr>
          <w:b/>
        </w:rPr>
        <w:t>Kokonaisuuteen sisältyy erillisinä verotukina laskettavat</w:t>
      </w:r>
    </w:p>
    <w:p w:rsidR="00AC3C06" w:rsidRPr="002E1EC2" w:rsidRDefault="00AC3C06" w:rsidP="00AC3C06">
      <w:pPr>
        <w:pStyle w:val="VMLuettelonkappaletyyppi"/>
      </w:pPr>
      <w:r w:rsidRPr="002E1EC2">
        <w:t>Yrityksen sukupolvenvaihdoshuojennus</w:t>
      </w:r>
    </w:p>
    <w:p w:rsidR="00AC3C06" w:rsidRPr="002E1EC2" w:rsidRDefault="00AC3C06" w:rsidP="00AC3C06">
      <w:pPr>
        <w:pStyle w:val="VMLuettelonkappaletyyppi"/>
      </w:pPr>
      <w:r w:rsidRPr="002E1EC2">
        <w:t>Sukupolvenvaihdoksesta maksettavan veronmaksun lykkäys</w:t>
      </w:r>
    </w:p>
    <w:p w:rsidR="00AC3C06" w:rsidRDefault="00AC3C06" w:rsidP="00AC3C06">
      <w:pPr>
        <w:pStyle w:val="VMLuettelonkappaletyyppi"/>
      </w:pPr>
      <w:r w:rsidRPr="002E1EC2">
        <w:t>Sukupolvenvaihdoshuojennukset osake- tai osuusomistuksen kautta</w:t>
      </w:r>
    </w:p>
    <w:p w:rsidR="00AC3C06" w:rsidRPr="002E1EC2" w:rsidRDefault="00AC3C06" w:rsidP="00AC3C06">
      <w:pPr>
        <w:pStyle w:val="VMleipteksti"/>
        <w:ind w:right="305"/>
      </w:pPr>
    </w:p>
    <w:p w:rsidR="00AC3C06" w:rsidRPr="002E1EC2" w:rsidRDefault="00AC3C06" w:rsidP="00AC3C06">
      <w:pPr>
        <w:pStyle w:val="VMleipteksti"/>
        <w:ind w:right="305"/>
        <w:rPr>
          <w:b/>
        </w:rPr>
      </w:pPr>
      <w:r>
        <w:rPr>
          <w:b/>
        </w:rPr>
        <w:t>Kuvaus ja v</w:t>
      </w:r>
      <w:r w:rsidRPr="002E1EC2">
        <w:rPr>
          <w:b/>
        </w:rPr>
        <w:t>erotukien määrittely</w:t>
      </w:r>
      <w:r>
        <w:rPr>
          <w:b/>
        </w:rPr>
        <w:t>t</w:t>
      </w:r>
    </w:p>
    <w:p w:rsidR="00AC3C06" w:rsidRPr="002E1EC2" w:rsidRDefault="00AC3C06" w:rsidP="00AC3C06">
      <w:pPr>
        <w:pStyle w:val="VMleipteksti"/>
        <w:ind w:right="305"/>
      </w:pPr>
    </w:p>
    <w:p w:rsidR="00AC3C06" w:rsidRDefault="00AC3C06" w:rsidP="00AC3C06">
      <w:pPr>
        <w:pStyle w:val="VMLuettelonkappaletyyppi"/>
      </w:pPr>
      <w:r w:rsidRPr="002E1EC2">
        <w:t>Yrityksen sukupolvenvaihdoshuojennus: Perintö- tai lahjaverosta jätetään verovelvollisen verovirastolle ennen verotuksen toimittamista tekemästä pyynnöstä osa maksuun panematta, jos 1) veronalaiseen perintöön tai la</w:t>
      </w:r>
      <w:r w:rsidRPr="002E1EC2">
        <w:t>h</w:t>
      </w:r>
      <w:r w:rsidRPr="002E1EC2">
        <w:t>jaan sisältyy maatila, muu yritys tai osa niistä; 2) verovelvollinen jatkaa p</w:t>
      </w:r>
      <w:r w:rsidRPr="002E1EC2">
        <w:t>e</w:t>
      </w:r>
      <w:r w:rsidRPr="002E1EC2">
        <w:t>rintönä tai lahjana saaduilla varoilla maatalouden tai maa- ja metsätalo</w:t>
      </w:r>
      <w:r w:rsidRPr="002E1EC2">
        <w:t>u</w:t>
      </w:r>
      <w:r w:rsidRPr="002E1EC2">
        <w:t>den harjoittamista tai muuta yritystoimintaa perintönä tai lahjana saadulla maatilalla tai näin saadussa yrityksessä; ja 3) maatilasta, muusta yritykse</w:t>
      </w:r>
      <w:r w:rsidRPr="002E1EC2">
        <w:t>s</w:t>
      </w:r>
      <w:r w:rsidRPr="002E1EC2">
        <w:t>tä tai niiden osasta määrätyn perintö- tai lahjaveron suhteellinen osa koko verosta on suurempi kuin 850 euroa. Tämä on katsottu verotueksi sää</w:t>
      </w:r>
      <w:r w:rsidRPr="002E1EC2">
        <w:t>n</w:t>
      </w:r>
      <w:r w:rsidRPr="002E1EC2">
        <w:t>nöksen tukitarkoituksen vuoksi. (PerVL 55 §)</w:t>
      </w:r>
    </w:p>
    <w:p w:rsidR="00AC3C06" w:rsidRPr="002E1EC2" w:rsidRDefault="00AC3C06" w:rsidP="00AC3C06">
      <w:pPr>
        <w:pStyle w:val="VMLuettelonkappaletyyppi"/>
        <w:numPr>
          <w:ilvl w:val="0"/>
          <w:numId w:val="0"/>
        </w:numPr>
        <w:ind w:left="2948"/>
      </w:pPr>
    </w:p>
    <w:p w:rsidR="00AC3C06" w:rsidRDefault="00AC3C06" w:rsidP="00AC3C06">
      <w:pPr>
        <w:pStyle w:val="VMLuettelonkappaletyyppi"/>
      </w:pPr>
      <w:r w:rsidRPr="002E1EC2">
        <w:t>Sukupolvenvaihdoksesta maksettavan veronmaksun lykkäys: Jos maat</w:t>
      </w:r>
      <w:r w:rsidRPr="002E1EC2">
        <w:t>i</w:t>
      </w:r>
      <w:r w:rsidRPr="002E1EC2">
        <w:t>lasta, muusta yrityksestä tai niiden osasta määrätyn perintö- tai lahjaveron suhteellinen osa koko verosta on 1 700 euroa tai enemmän, tämän veron osan maksuaikaa pidennetään verovelvollisen ennen verotuksen toimitt</w:t>
      </w:r>
      <w:r w:rsidRPr="002E1EC2">
        <w:t>a</w:t>
      </w:r>
      <w:r w:rsidRPr="002E1EC2">
        <w:t>mista verovirastolle tekemästä pyynnöstä. (PerVL 56 §)</w:t>
      </w:r>
    </w:p>
    <w:p w:rsidR="00AC3C06" w:rsidRPr="002E1EC2" w:rsidRDefault="00AC3C06" w:rsidP="00AC3C06">
      <w:pPr>
        <w:pStyle w:val="VMLuettelonkappaletyyppi"/>
        <w:numPr>
          <w:ilvl w:val="0"/>
          <w:numId w:val="0"/>
        </w:numPr>
      </w:pPr>
    </w:p>
    <w:p w:rsidR="00AC3C06" w:rsidRPr="002E1EC2" w:rsidRDefault="00AC3C06" w:rsidP="00AC3C06">
      <w:pPr>
        <w:pStyle w:val="VMLuettelonkappaletyyppi"/>
      </w:pPr>
      <w:r w:rsidRPr="002E1EC2">
        <w:t>Sukupolvenvaihdoshuojennukset osake- tai osuusomistuksen kautta: Ede</w:t>
      </w:r>
      <w:r w:rsidRPr="002E1EC2">
        <w:t>l</w:t>
      </w:r>
      <w:r w:rsidRPr="002E1EC2">
        <w:t>lä tarkoitetaan maatilan tai muun yrityksen osalla myös vähintään yhtä kymmenesosaa maatilan tai yrityksen omistamiseen oikeuttavista osa</w:t>
      </w:r>
      <w:r w:rsidRPr="002E1EC2">
        <w:t>k</w:t>
      </w:r>
      <w:r w:rsidRPr="002E1EC2">
        <w:t>keista tai osuuksista. (PerVL 57 §)</w:t>
      </w:r>
    </w:p>
    <w:p w:rsidR="00AC3C06" w:rsidRPr="002E1EC2" w:rsidRDefault="00AC3C06" w:rsidP="00AC3C06">
      <w:pPr>
        <w:pStyle w:val="VMleipteksti"/>
        <w:ind w:right="305"/>
      </w:pPr>
    </w:p>
    <w:p w:rsidR="00AC3C06" w:rsidRPr="002E1EC2" w:rsidRDefault="00AC3C06" w:rsidP="00AC3C06">
      <w:pPr>
        <w:pStyle w:val="VMleipteksti"/>
        <w:ind w:right="305"/>
        <w:rPr>
          <w:b/>
        </w:rPr>
      </w:pPr>
      <w:r w:rsidRPr="002E1EC2">
        <w:rPr>
          <w:b/>
        </w:rPr>
        <w:t xml:space="preserve">Verotukien </w:t>
      </w:r>
      <w:r>
        <w:rPr>
          <w:b/>
        </w:rPr>
        <w:t>suuruus</w:t>
      </w:r>
    </w:p>
    <w:p w:rsidR="00AC3C06" w:rsidRPr="002E1EC2" w:rsidRDefault="00AC3C06" w:rsidP="00AC3C06">
      <w:pPr>
        <w:pStyle w:val="VMleipteksti"/>
        <w:ind w:right="305"/>
      </w:pPr>
    </w:p>
    <w:p w:rsidR="00AC3C06" w:rsidRPr="002E1EC2" w:rsidRDefault="00AC3C06" w:rsidP="00AC3C06">
      <w:pPr>
        <w:pStyle w:val="VMleipteksti"/>
        <w:ind w:right="305"/>
      </w:pPr>
      <w:r>
        <w:t xml:space="preserve">- </w:t>
      </w:r>
      <w:r w:rsidRPr="002E1EC2">
        <w:t>Yrityksen sukupolvenvaihdoshuojennus: 141 milj. euroa vuonna 2018</w:t>
      </w:r>
    </w:p>
    <w:p w:rsidR="00AC3C06" w:rsidRPr="002E1EC2" w:rsidRDefault="00AC3C06" w:rsidP="00AC3C06">
      <w:pPr>
        <w:pStyle w:val="VMleipteksti"/>
        <w:ind w:right="305"/>
      </w:pPr>
      <w:r>
        <w:t xml:space="preserve">- </w:t>
      </w:r>
      <w:r w:rsidRPr="002E1EC2">
        <w:t>Sukupolvenvaihdoksesta maksettavan veronmaksun lykkäys: 25 milj. e</w:t>
      </w:r>
      <w:r w:rsidRPr="002E1EC2">
        <w:t>u</w:t>
      </w:r>
      <w:r w:rsidRPr="002E1EC2">
        <w:t>roa vuonna 2018</w:t>
      </w:r>
    </w:p>
    <w:p w:rsidR="00AC3C06" w:rsidRPr="002E1EC2" w:rsidRDefault="00AC3C06" w:rsidP="00AC3C06">
      <w:pPr>
        <w:pStyle w:val="VMleipteksti"/>
        <w:ind w:right="305"/>
      </w:pPr>
      <w:r>
        <w:t xml:space="preserve">- </w:t>
      </w:r>
      <w:r w:rsidRPr="002E1EC2">
        <w:t>Sukupolvenvaihdoshuojennukset osake- tai osuusomistuksen kautta: 6 milj. euroa vuonna 2018</w:t>
      </w:r>
    </w:p>
    <w:p w:rsidR="00AC3C06" w:rsidRPr="002E1EC2" w:rsidRDefault="00AC3C06" w:rsidP="00AC3C06">
      <w:pPr>
        <w:pStyle w:val="VMleipteksti"/>
        <w:ind w:right="305"/>
      </w:pPr>
    </w:p>
    <w:p w:rsidR="002E1EC2" w:rsidRPr="002E1EC2" w:rsidRDefault="002E1EC2" w:rsidP="002E1EC2">
      <w:pPr>
        <w:pStyle w:val="VMleipteksti"/>
        <w:ind w:right="305"/>
      </w:pPr>
    </w:p>
    <w:p w:rsidR="002E1EC2" w:rsidRDefault="002E1EC2" w:rsidP="00BF61C4">
      <w:pPr>
        <w:pStyle w:val="VMleipteksti"/>
        <w:ind w:right="305"/>
      </w:pPr>
    </w:p>
    <w:p w:rsidR="00DF1954" w:rsidRDefault="00DF1954" w:rsidP="00DF1954">
      <w:pPr>
        <w:pStyle w:val="VMRiippuva"/>
        <w:ind w:right="305"/>
      </w:pPr>
    </w:p>
    <w:p w:rsidR="00DF1954" w:rsidRPr="0054009B" w:rsidRDefault="00DF1954" w:rsidP="00DF1954">
      <w:pPr>
        <w:pStyle w:val="VMRiippuva"/>
        <w:ind w:right="305"/>
        <w:rPr>
          <w:b/>
        </w:rPr>
      </w:pPr>
      <w:r w:rsidRPr="0054009B">
        <w:rPr>
          <w:b/>
        </w:rPr>
        <w:t>Liitteet</w:t>
      </w:r>
      <w:r w:rsidR="0054009B" w:rsidRPr="0054009B">
        <w:rPr>
          <w:b/>
        </w:rPr>
        <w:t xml:space="preserve">: </w:t>
      </w:r>
      <w:r w:rsidR="0054009B" w:rsidRPr="0054009B">
        <w:rPr>
          <w:b/>
        </w:rPr>
        <w:tab/>
      </w:r>
      <w:r w:rsidR="0054009B" w:rsidRPr="0054009B">
        <w:rPr>
          <w:b/>
        </w:rPr>
        <w:tab/>
        <w:t>Lista</w:t>
      </w:r>
      <w:r w:rsidR="00D27688" w:rsidRPr="0054009B">
        <w:rPr>
          <w:b/>
        </w:rPr>
        <w:t xml:space="preserve"> verotuista</w:t>
      </w:r>
      <w:r w:rsidRPr="0054009B">
        <w:rPr>
          <w:b/>
        </w:rPr>
        <w:tab/>
      </w:r>
    </w:p>
    <w:p w:rsidR="00DF1954" w:rsidRDefault="00DF1954" w:rsidP="00DF1954">
      <w:pPr>
        <w:pStyle w:val="VMleipteksti"/>
        <w:ind w:right="305"/>
      </w:pPr>
    </w:p>
    <w:p w:rsidR="00DA3D6E" w:rsidRPr="00787735" w:rsidRDefault="00AF6B9B" w:rsidP="00787735">
      <w:pPr>
        <w:pStyle w:val="VMRiippuva"/>
        <w:ind w:right="305"/>
      </w:pPr>
      <w:r>
        <w:tab/>
      </w:r>
    </w:p>
    <w:sectPr w:rsidR="00DA3D6E" w:rsidRPr="00787735" w:rsidSect="0056055D">
      <w:headerReference w:type="default" r:id="rId9"/>
      <w:headerReference w:type="first" r:id="rId10"/>
      <w:footerReference w:type="first" r:id="rId11"/>
      <w:pgSz w:w="11906" w:h="16838" w:code="9"/>
      <w:pgMar w:top="567" w:right="851" w:bottom="1276" w:left="1134" w:header="567"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918" w:rsidRDefault="00470918">
      <w:r>
        <w:separator/>
      </w:r>
    </w:p>
  </w:endnote>
  <w:endnote w:type="continuationSeparator" w:id="0">
    <w:p w:rsidR="00470918" w:rsidRDefault="0047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918" w:rsidRDefault="00470918" w:rsidP="0056055D">
    <w:pPr>
      <w:pStyle w:val="VMAlatunniste"/>
    </w:pPr>
  </w:p>
  <w:tbl>
    <w:tblPr>
      <w:tblStyle w:val="TaulukkoRuudukko"/>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324"/>
      <w:gridCol w:w="2041"/>
      <w:gridCol w:w="2324"/>
      <w:gridCol w:w="1701"/>
    </w:tblGrid>
    <w:tr w:rsidR="00470918" w:rsidTr="0056055D">
      <w:tc>
        <w:tcPr>
          <w:tcW w:w="1871" w:type="dxa"/>
        </w:tcPr>
        <w:p w:rsidR="00470918" w:rsidRDefault="00470918" w:rsidP="0056055D">
          <w:pPr>
            <w:pStyle w:val="VMAlatunniste"/>
          </w:pPr>
          <w:r w:rsidRPr="0056055D">
            <w:t>Valtiovarainministeriö</w:t>
          </w:r>
        </w:p>
      </w:tc>
      <w:tc>
        <w:tcPr>
          <w:tcW w:w="2324" w:type="dxa"/>
        </w:tcPr>
        <w:p w:rsidR="00470918" w:rsidRDefault="00470918" w:rsidP="0056055D">
          <w:pPr>
            <w:pStyle w:val="VMAlatunniste"/>
          </w:pPr>
          <w:r>
            <w:t>Snellmaninkatu 1 A, Helsinki</w:t>
          </w:r>
        </w:p>
        <w:p w:rsidR="00470918" w:rsidRDefault="00470918" w:rsidP="0056055D">
          <w:pPr>
            <w:pStyle w:val="VMAlatunniste"/>
          </w:pPr>
          <w:r>
            <w:t>PL 28, 00023 Valtioneuvosto</w:t>
          </w:r>
        </w:p>
      </w:tc>
      <w:tc>
        <w:tcPr>
          <w:tcW w:w="2041" w:type="dxa"/>
        </w:tcPr>
        <w:p w:rsidR="00470918" w:rsidRDefault="00470918" w:rsidP="0056055D">
          <w:pPr>
            <w:pStyle w:val="VMAlatunniste"/>
          </w:pPr>
          <w:r>
            <w:t>Puh 0295 16001 (Vaihde)</w:t>
          </w:r>
        </w:p>
        <w:p w:rsidR="00470918" w:rsidRDefault="00470918" w:rsidP="0056055D">
          <w:pPr>
            <w:pStyle w:val="VMAlatunniste"/>
          </w:pPr>
          <w:r>
            <w:t>Faksi 09 160 33123</w:t>
          </w:r>
        </w:p>
      </w:tc>
      <w:tc>
        <w:tcPr>
          <w:tcW w:w="2324" w:type="dxa"/>
        </w:tcPr>
        <w:p w:rsidR="00470918" w:rsidRDefault="00470918" w:rsidP="0056055D">
          <w:pPr>
            <w:pStyle w:val="VMAlatunniste"/>
          </w:pPr>
          <w:r>
            <w:t>valtiovarainministerio@vm.fi</w:t>
          </w:r>
        </w:p>
        <w:p w:rsidR="00470918" w:rsidRDefault="00470918" w:rsidP="0056055D">
          <w:pPr>
            <w:pStyle w:val="VMAlatunniste"/>
          </w:pPr>
          <w:r>
            <w:t>www.vm.fi</w:t>
          </w:r>
        </w:p>
      </w:tc>
      <w:tc>
        <w:tcPr>
          <w:tcW w:w="1701" w:type="dxa"/>
        </w:tcPr>
        <w:p w:rsidR="00470918" w:rsidRDefault="00470918" w:rsidP="0056055D">
          <w:pPr>
            <w:pStyle w:val="VMAlatunniste"/>
          </w:pPr>
          <w:r w:rsidRPr="0056055D">
            <w:t>Y-tunnus 0245439-9</w:t>
          </w:r>
        </w:p>
      </w:tc>
    </w:tr>
  </w:tbl>
  <w:p w:rsidR="00470918" w:rsidRDefault="00470918" w:rsidP="0056055D">
    <w:pPr>
      <w:pStyle w:val="VM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918" w:rsidRDefault="00470918">
      <w:r>
        <w:separator/>
      </w:r>
    </w:p>
  </w:footnote>
  <w:footnote w:type="continuationSeparator" w:id="0">
    <w:p w:rsidR="00470918" w:rsidRDefault="00470918">
      <w:r>
        <w:continuationSeparator/>
      </w:r>
    </w:p>
  </w:footnote>
  <w:footnote w:id="1">
    <w:p w:rsidR="00470918" w:rsidRPr="00A7144C" w:rsidRDefault="00470918" w:rsidP="00F6660F">
      <w:pPr>
        <w:pStyle w:val="Alaviitteenteksti"/>
      </w:pPr>
      <w:r>
        <w:rPr>
          <w:rStyle w:val="Alaviitteenviite"/>
        </w:rPr>
        <w:footnoteRef/>
      </w:r>
      <w:r w:rsidRPr="00A7144C">
        <w:rPr>
          <w:lang w:val="en-US"/>
        </w:rPr>
        <w:t xml:space="preserve"> </w:t>
      </w:r>
      <w:r w:rsidRPr="001F1750">
        <w:rPr>
          <w:rFonts w:asciiTheme="minorHAnsi" w:hAnsiTheme="minorHAnsi"/>
          <w:sz w:val="16"/>
          <w:szCs w:val="16"/>
          <w:lang w:val="en-US"/>
        </w:rPr>
        <w:t xml:space="preserve">kts. esim. Crawford, I., Keen, M. ja Smith, S. (2008): Value Added Tax and Excises. </w:t>
      </w:r>
      <w:r w:rsidRPr="001F1750">
        <w:rPr>
          <w:rFonts w:asciiTheme="minorHAnsi" w:hAnsiTheme="minorHAnsi"/>
          <w:sz w:val="16"/>
          <w:szCs w:val="16"/>
        </w:rPr>
        <w:t>Dimensions of Tax Design. The Mirrlees Review.  sekä Honkatukia, J., Kinnunen, J. ja Rauhanen, T. (2011): Alennettujen arvonlisäverokantojen taloudelliset vaikutukset, TEM-raportteja 12/2011.</w:t>
      </w:r>
    </w:p>
  </w:footnote>
  <w:footnote w:id="2">
    <w:p w:rsidR="00470918" w:rsidRPr="00AC6C22" w:rsidRDefault="00470918" w:rsidP="00F6660F">
      <w:pPr>
        <w:pStyle w:val="Alaviitteenteksti"/>
        <w:rPr>
          <w:lang w:val="en-US"/>
        </w:rPr>
      </w:pPr>
      <w:r>
        <w:rPr>
          <w:rStyle w:val="Alaviitteenviite"/>
        </w:rPr>
        <w:footnoteRef/>
      </w:r>
      <w:r w:rsidRPr="00AC6C22">
        <w:rPr>
          <w:sz w:val="16"/>
          <w:szCs w:val="16"/>
          <w:lang w:val="en-US"/>
        </w:rPr>
        <w:t xml:space="preserve"> </w:t>
      </w:r>
      <w:r w:rsidRPr="00AC6C22">
        <w:rPr>
          <w:rFonts w:ascii="Calibri" w:hAnsi="Calibri"/>
          <w:sz w:val="16"/>
          <w:szCs w:val="16"/>
          <w:lang w:val="en-US" w:eastAsia="fi-FI"/>
        </w:rPr>
        <w:t xml:space="preserve">EC (2010): On the future of VAT: Towards a simpler, more </w:t>
      </w:r>
      <w:r>
        <w:rPr>
          <w:rFonts w:ascii="Calibri" w:hAnsi="Calibri"/>
          <w:sz w:val="16"/>
          <w:szCs w:val="16"/>
          <w:lang w:val="en-US" w:eastAsia="fi-FI"/>
        </w:rPr>
        <w:t>robust and efficient VAT system ja OECD</w:t>
      </w:r>
      <w:r w:rsidRPr="00AC6C22">
        <w:rPr>
          <w:rFonts w:ascii="Calibri" w:hAnsi="Calibri"/>
          <w:sz w:val="16"/>
          <w:szCs w:val="16"/>
          <w:lang w:val="en-US" w:eastAsia="fi-FI"/>
        </w:rPr>
        <w:t xml:space="preserve"> (2010): Tax policy reform and economic growth</w:t>
      </w:r>
    </w:p>
  </w:footnote>
  <w:footnote w:id="3">
    <w:p w:rsidR="00470918" w:rsidRPr="00F6660F" w:rsidRDefault="00470918" w:rsidP="00F6660F">
      <w:pPr>
        <w:pStyle w:val="Alaviitteenteksti"/>
      </w:pPr>
      <w:r>
        <w:rPr>
          <w:rStyle w:val="Alaviitteenviite"/>
        </w:rPr>
        <w:footnoteRef/>
      </w:r>
      <w:r w:rsidRPr="00F6660F">
        <w:t xml:space="preserve"> </w:t>
      </w:r>
      <w:r w:rsidRPr="00F6660F">
        <w:rPr>
          <w:rFonts w:asciiTheme="minorHAnsi" w:hAnsiTheme="minorHAnsi"/>
          <w:sz w:val="16"/>
          <w:szCs w:val="16"/>
        </w:rPr>
        <w:t>Kulutustutkimus 2012. Tilastokeskus</w:t>
      </w:r>
    </w:p>
  </w:footnote>
  <w:footnote w:id="4">
    <w:p w:rsidR="00470918" w:rsidRPr="00F6660F" w:rsidRDefault="00470918" w:rsidP="00F6660F">
      <w:pPr>
        <w:pStyle w:val="Alaviitteenteksti"/>
      </w:pPr>
      <w:r w:rsidRPr="001F1750">
        <w:rPr>
          <w:rStyle w:val="Alaviitteenviite"/>
          <w:rFonts w:asciiTheme="minorHAnsi" w:hAnsiTheme="minorHAnsi"/>
          <w:sz w:val="16"/>
          <w:szCs w:val="16"/>
        </w:rPr>
        <w:footnoteRef/>
      </w:r>
      <w:r w:rsidRPr="00F6660F">
        <w:rPr>
          <w:rFonts w:asciiTheme="minorHAnsi" w:hAnsiTheme="minorHAnsi"/>
          <w:sz w:val="16"/>
          <w:szCs w:val="16"/>
        </w:rPr>
        <w:t xml:space="preserve"> Harju, J. ja Kosonen T. (2013): Restaurant VAT cut: Cheaper meal and more service? VATT Working papers 52/2013</w:t>
      </w:r>
    </w:p>
  </w:footnote>
  <w:footnote w:id="5">
    <w:p w:rsidR="00470918" w:rsidRDefault="00470918" w:rsidP="002C4E4D">
      <w:pPr>
        <w:pStyle w:val="Alaviitteenteksti"/>
      </w:pPr>
      <w:r>
        <w:rPr>
          <w:rStyle w:val="Alaviitteenviite"/>
        </w:rPr>
        <w:footnoteRef/>
      </w:r>
      <w:r>
        <w:t xml:space="preserve"> Muulle maataloudelle kuin kasvihuoneille palautetaan I-veroluokan sähköverosta 1,55 senttiä kilowattitunnilta, niin että palautusten jälkeen maksettavaksi jää lopulta II-veroluokan vero.</w:t>
      </w:r>
    </w:p>
  </w:footnote>
  <w:footnote w:id="6">
    <w:p w:rsidR="00470918" w:rsidRDefault="00470918" w:rsidP="002C4E4D">
      <w:pPr>
        <w:pStyle w:val="Alaviitteenteksti"/>
      </w:pPr>
      <w:r>
        <w:rPr>
          <w:rStyle w:val="Alaviitteenviite"/>
        </w:rPr>
        <w:footnoteRef/>
      </w:r>
      <w:r>
        <w:t xml:space="preserve"> Palautus = (Maksetut energiaverot – 0,5% * Jalostusarvo) *85%  - 50 000 </w:t>
      </w:r>
    </w:p>
  </w:footnote>
  <w:footnote w:id="7">
    <w:p w:rsidR="00470918" w:rsidRDefault="00470918" w:rsidP="002C4E4D">
      <w:pPr>
        <w:pStyle w:val="Alaviitteenteksti"/>
      </w:pPr>
      <w:r>
        <w:rPr>
          <w:rStyle w:val="Alaviitteenviite"/>
        </w:rPr>
        <w:footnoteRef/>
      </w:r>
      <w:r>
        <w:t xml:space="preserve"> </w:t>
      </w:r>
      <w:r>
        <w:rPr>
          <w:sz w:val="16"/>
          <w:szCs w:val="16"/>
        </w:rPr>
        <w:t xml:space="preserve">Harju ym. Vuoden 2011 energiaverouudistuksen arviointia. Valtioneuvoston selvitys ja tutkimustoiminnan julkaisusarja 61/2016. </w:t>
      </w:r>
      <w:r>
        <w:t xml:space="preserve"> </w:t>
      </w:r>
    </w:p>
  </w:footnote>
  <w:footnote w:id="8">
    <w:p w:rsidR="00470918" w:rsidRDefault="00470918" w:rsidP="00A76738">
      <w:pPr>
        <w:pStyle w:val="Alaviitteenteksti"/>
      </w:pPr>
      <w:r>
        <w:rPr>
          <w:rStyle w:val="Alaviitteenviite"/>
        </w:rPr>
        <w:footnoteRef/>
      </w:r>
      <w:r>
        <w:t xml:space="preserve"> Yhdistetyn sähkön- ja lämmöntuotannon hiilidioksidiveron puolituksen poiston vaikutukset, VTT_R_01173-16</w:t>
      </w:r>
    </w:p>
  </w:footnote>
  <w:footnote w:id="9">
    <w:p w:rsidR="00470918" w:rsidRDefault="00470918" w:rsidP="00A76738">
      <w:pPr>
        <w:pStyle w:val="Alaviitteenteksti"/>
      </w:pPr>
      <w:r>
        <w:rPr>
          <w:rStyle w:val="Alaviitteenviite"/>
        </w:rPr>
        <w:footnoteRef/>
      </w:r>
      <w:r>
        <w:t xml:space="preserve"> </w:t>
      </w:r>
      <w:r>
        <w:rPr>
          <w:sz w:val="16"/>
          <w:szCs w:val="16"/>
        </w:rPr>
        <w:t xml:space="preserve">Harju ym. Vuoden 2011 energiaverouudistuksen arviointia. Valtioneuvoston selvitys ja tutkimustoiminnan julkaisusarja 61/2016. </w:t>
      </w:r>
      <w:r>
        <w:t xml:space="preserve"> </w:t>
      </w:r>
    </w:p>
  </w:footnote>
  <w:footnote w:id="10">
    <w:p w:rsidR="005227B8" w:rsidRPr="00177FC1" w:rsidRDefault="005227B8" w:rsidP="005227B8">
      <w:pPr>
        <w:rPr>
          <w:rFonts w:ascii="Calibri" w:hAnsi="Calibri"/>
          <w:sz w:val="16"/>
          <w:szCs w:val="16"/>
        </w:rPr>
      </w:pPr>
      <w:r>
        <w:rPr>
          <w:rStyle w:val="Alaviitteenviite"/>
        </w:rPr>
        <w:footnoteRef/>
      </w:r>
      <w:r>
        <w:t xml:space="preserve"> </w:t>
      </w:r>
      <w:r>
        <w:rPr>
          <w:rFonts w:ascii="Calibri" w:hAnsi="Calibri"/>
          <w:sz w:val="16"/>
          <w:szCs w:val="16"/>
        </w:rPr>
        <w:t>Ainoastaan omaan käyttöön tai lahjaksi: 1</w:t>
      </w:r>
      <w:r w:rsidRPr="00177FC1">
        <w:rPr>
          <w:rFonts w:ascii="Calibri" w:hAnsi="Calibri"/>
          <w:sz w:val="16"/>
          <w:szCs w:val="16"/>
        </w:rPr>
        <w:t xml:space="preserve"> litra väkeviä alkoholijuomia (yli 22 %) tai 2 litraa alkoholijuomia (maks. 22 %), ja 4 litraa hiilihapotonta viiniä ja 16 litraa olutta (Manner-Suomen ja Ahvenanmaan välillä matkustaville 2 litraa/suunta)</w:t>
      </w:r>
      <w:r>
        <w:rPr>
          <w:rFonts w:ascii="Calibri" w:hAnsi="Calibri"/>
          <w:sz w:val="16"/>
          <w:szCs w:val="16"/>
        </w:rPr>
        <w:t xml:space="preserve">. Tupakkatuotteita </w:t>
      </w:r>
      <w:r w:rsidRPr="0020701C">
        <w:rPr>
          <w:rFonts w:ascii="Calibri" w:hAnsi="Calibri"/>
          <w:sz w:val="16"/>
          <w:szCs w:val="16"/>
        </w:rPr>
        <w:t>200 savuketta tai 100 pikkusikaria tai 50 sikaria tai 250 g tupakkaa. Nuuskaa enin</w:t>
      </w:r>
      <w:r>
        <w:rPr>
          <w:rFonts w:ascii="Calibri" w:hAnsi="Calibri"/>
          <w:sz w:val="16"/>
          <w:szCs w:val="16"/>
        </w:rPr>
        <w:t>tään 1000 gramma</w:t>
      </w:r>
      <w:r w:rsidR="00022B0F">
        <w:rPr>
          <w:rFonts w:ascii="Calibri" w:hAnsi="Calibri"/>
          <w:sz w:val="16"/>
          <w:szCs w:val="16"/>
        </w:rPr>
        <w:t xml:space="preserve">a, </w:t>
      </w:r>
      <w:r>
        <w:rPr>
          <w:rFonts w:ascii="Calibri" w:hAnsi="Calibri"/>
          <w:sz w:val="16"/>
          <w:szCs w:val="16"/>
        </w:rPr>
        <w:t>vain omaan käyttöön</w:t>
      </w:r>
      <w:r w:rsidRPr="0020701C">
        <w:rPr>
          <w:rFonts w:ascii="Calibri" w:hAnsi="Calibri"/>
          <w:sz w:val="16"/>
          <w:szCs w:val="16"/>
        </w:rPr>
        <w:t>.</w:t>
      </w:r>
    </w:p>
    <w:p w:rsidR="005227B8" w:rsidRDefault="005227B8" w:rsidP="005227B8">
      <w:pPr>
        <w:pStyle w:val="Alaviitteentekst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835"/>
    </w:tblGrid>
    <w:tr w:rsidR="00470918" w:rsidTr="00A76738">
      <w:trPr>
        <w:cantSplit/>
        <w:trHeight w:val="255"/>
      </w:trPr>
      <w:tc>
        <w:tcPr>
          <w:tcW w:w="5211" w:type="dxa"/>
        </w:tcPr>
        <w:p w:rsidR="00470918" w:rsidRDefault="00470918" w:rsidP="00AF6B9B">
          <w:pPr>
            <w:pStyle w:val="VMYltunniste"/>
          </w:pPr>
        </w:p>
      </w:tc>
      <w:tc>
        <w:tcPr>
          <w:tcW w:w="2410" w:type="dxa"/>
        </w:tcPr>
        <w:p w:rsidR="00470918" w:rsidRPr="00571769" w:rsidRDefault="00470918" w:rsidP="00AF6B9B">
          <w:pPr>
            <w:pStyle w:val="VMYltunniste"/>
            <w:rPr>
              <w:b/>
            </w:rPr>
          </w:pPr>
        </w:p>
      </w:tc>
      <w:tc>
        <w:tcPr>
          <w:tcW w:w="2835" w:type="dxa"/>
        </w:tcPr>
        <w:p w:rsidR="00470918" w:rsidRDefault="00470918" w:rsidP="00AF6B9B">
          <w:pPr>
            <w:pStyle w:val="VMYltunniste"/>
          </w:pPr>
          <w:r>
            <w:rPr>
              <w:szCs w:val="20"/>
            </w:rPr>
            <w:tab/>
          </w:r>
          <w:r>
            <w:rPr>
              <w:szCs w:val="20"/>
            </w:rPr>
            <w:fldChar w:fldCharType="begin"/>
          </w:r>
          <w:r>
            <w:rPr>
              <w:szCs w:val="20"/>
            </w:rPr>
            <w:instrText xml:space="preserve"> PAGE </w:instrText>
          </w:r>
          <w:r>
            <w:rPr>
              <w:szCs w:val="20"/>
            </w:rPr>
            <w:fldChar w:fldCharType="separate"/>
          </w:r>
          <w:r w:rsidR="00DD10D4">
            <w:rPr>
              <w:noProof/>
              <w:szCs w:val="20"/>
            </w:rPr>
            <w:t>48</w:t>
          </w:r>
          <w:r>
            <w:rPr>
              <w:szCs w:val="20"/>
            </w:rPr>
            <w:fldChar w:fldCharType="end"/>
          </w:r>
          <w:r>
            <w:rPr>
              <w:szCs w:val="20"/>
            </w:rPr>
            <w:t xml:space="preserve"> (</w:t>
          </w:r>
          <w:r>
            <w:rPr>
              <w:szCs w:val="20"/>
            </w:rPr>
            <w:fldChar w:fldCharType="begin"/>
          </w:r>
          <w:r>
            <w:rPr>
              <w:szCs w:val="20"/>
            </w:rPr>
            <w:instrText xml:space="preserve"> NUMPAGES </w:instrText>
          </w:r>
          <w:r>
            <w:rPr>
              <w:szCs w:val="20"/>
            </w:rPr>
            <w:fldChar w:fldCharType="separate"/>
          </w:r>
          <w:r w:rsidR="00DD10D4">
            <w:rPr>
              <w:noProof/>
              <w:szCs w:val="20"/>
            </w:rPr>
            <w:t>48</w:t>
          </w:r>
          <w:r>
            <w:rPr>
              <w:szCs w:val="20"/>
            </w:rPr>
            <w:fldChar w:fldCharType="end"/>
          </w:r>
          <w:r>
            <w:rPr>
              <w:szCs w:val="20"/>
            </w:rPr>
            <w:t>)</w:t>
          </w:r>
        </w:p>
      </w:tc>
    </w:tr>
  </w:tbl>
  <w:p w:rsidR="00470918" w:rsidRDefault="00470918" w:rsidP="00AF6B9B">
    <w:pPr>
      <w:pStyle w:val="VMYltunniste"/>
    </w:pPr>
  </w:p>
  <w:p w:rsidR="00470918" w:rsidRDefault="00470918" w:rsidP="00AF6B9B">
    <w:pPr>
      <w:pStyle w:val="VM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410"/>
      <w:gridCol w:w="2835"/>
    </w:tblGrid>
    <w:tr w:rsidR="00470918" w:rsidTr="009F4543">
      <w:trPr>
        <w:cantSplit/>
        <w:trHeight w:val="255"/>
      </w:trPr>
      <w:tc>
        <w:tcPr>
          <w:tcW w:w="5211" w:type="dxa"/>
        </w:tcPr>
        <w:p w:rsidR="00470918" w:rsidRDefault="00470918" w:rsidP="00AF6B9B">
          <w:pPr>
            <w:pStyle w:val="VMYltunniste"/>
          </w:pPr>
        </w:p>
      </w:tc>
      <w:tc>
        <w:tcPr>
          <w:tcW w:w="2410" w:type="dxa"/>
        </w:tcPr>
        <w:p w:rsidR="00470918" w:rsidRPr="00571769" w:rsidRDefault="00470918" w:rsidP="00AF6B9B">
          <w:pPr>
            <w:pStyle w:val="VMYltunniste"/>
            <w:rPr>
              <w:b/>
            </w:rPr>
          </w:pPr>
          <w:r>
            <w:rPr>
              <w:b/>
            </w:rPr>
            <w:t>Muistio</w:t>
          </w:r>
        </w:p>
      </w:tc>
      <w:tc>
        <w:tcPr>
          <w:tcW w:w="2835" w:type="dxa"/>
        </w:tcPr>
        <w:p w:rsidR="00470918" w:rsidRDefault="00470918" w:rsidP="00AF6B9B">
          <w:pPr>
            <w:pStyle w:val="VMYltunniste"/>
          </w:pPr>
          <w:r>
            <w:rPr>
              <w:szCs w:val="20"/>
            </w:rPr>
            <w:tab/>
          </w:r>
          <w:r>
            <w:rPr>
              <w:szCs w:val="20"/>
            </w:rPr>
            <w:fldChar w:fldCharType="begin"/>
          </w:r>
          <w:r>
            <w:rPr>
              <w:szCs w:val="20"/>
            </w:rPr>
            <w:instrText xml:space="preserve"> PAGE </w:instrText>
          </w:r>
          <w:r>
            <w:rPr>
              <w:szCs w:val="20"/>
            </w:rPr>
            <w:fldChar w:fldCharType="separate"/>
          </w:r>
          <w:r w:rsidR="00DD10D4">
            <w:rPr>
              <w:noProof/>
              <w:szCs w:val="20"/>
            </w:rPr>
            <w:t>1</w:t>
          </w:r>
          <w:r>
            <w:rPr>
              <w:szCs w:val="20"/>
            </w:rPr>
            <w:fldChar w:fldCharType="end"/>
          </w:r>
          <w:r>
            <w:rPr>
              <w:szCs w:val="20"/>
            </w:rPr>
            <w:t xml:space="preserve"> (</w:t>
          </w:r>
          <w:r>
            <w:rPr>
              <w:szCs w:val="20"/>
            </w:rPr>
            <w:fldChar w:fldCharType="begin"/>
          </w:r>
          <w:r>
            <w:rPr>
              <w:szCs w:val="20"/>
            </w:rPr>
            <w:instrText xml:space="preserve"> NUMPAGES </w:instrText>
          </w:r>
          <w:r>
            <w:rPr>
              <w:szCs w:val="20"/>
            </w:rPr>
            <w:fldChar w:fldCharType="separate"/>
          </w:r>
          <w:r w:rsidR="00DD10D4">
            <w:rPr>
              <w:noProof/>
              <w:szCs w:val="20"/>
            </w:rPr>
            <w:t>6</w:t>
          </w:r>
          <w:r>
            <w:rPr>
              <w:szCs w:val="20"/>
            </w:rPr>
            <w:fldChar w:fldCharType="end"/>
          </w:r>
          <w:r>
            <w:rPr>
              <w:szCs w:val="20"/>
            </w:rPr>
            <w:t>)</w:t>
          </w:r>
        </w:p>
      </w:tc>
    </w:tr>
    <w:tr w:rsidR="00470918" w:rsidTr="009F4543">
      <w:trPr>
        <w:cantSplit/>
        <w:trHeight w:val="255"/>
      </w:trPr>
      <w:tc>
        <w:tcPr>
          <w:tcW w:w="5211" w:type="dxa"/>
        </w:tcPr>
        <w:p w:rsidR="00470918" w:rsidRDefault="00470918" w:rsidP="00AF6B9B">
          <w:pPr>
            <w:pStyle w:val="VMYltunniste"/>
          </w:pPr>
        </w:p>
      </w:tc>
      <w:tc>
        <w:tcPr>
          <w:tcW w:w="2410" w:type="dxa"/>
        </w:tcPr>
        <w:p w:rsidR="00470918" w:rsidRDefault="00470918" w:rsidP="00AF6B9B">
          <w:pPr>
            <w:pStyle w:val="VMYltunniste"/>
          </w:pPr>
        </w:p>
      </w:tc>
      <w:tc>
        <w:tcPr>
          <w:tcW w:w="2835" w:type="dxa"/>
        </w:tcPr>
        <w:p w:rsidR="00470918" w:rsidRDefault="005227B8" w:rsidP="00AF6B9B">
          <w:pPr>
            <w:pStyle w:val="VMYltunniste"/>
          </w:pPr>
          <w:r>
            <w:t>Luonnos</w:t>
          </w:r>
        </w:p>
      </w:tc>
    </w:tr>
    <w:tr w:rsidR="00470918" w:rsidTr="009F4543">
      <w:trPr>
        <w:cantSplit/>
        <w:trHeight w:val="255"/>
      </w:trPr>
      <w:tc>
        <w:tcPr>
          <w:tcW w:w="5211" w:type="dxa"/>
        </w:tcPr>
        <w:p w:rsidR="00470918" w:rsidRDefault="00470918" w:rsidP="00AF6B9B">
          <w:pPr>
            <w:pStyle w:val="VMYltunniste"/>
          </w:pPr>
        </w:p>
      </w:tc>
      <w:tc>
        <w:tcPr>
          <w:tcW w:w="2410" w:type="dxa"/>
        </w:tcPr>
        <w:p w:rsidR="00470918" w:rsidRDefault="00470918" w:rsidP="00AF6B9B">
          <w:pPr>
            <w:pStyle w:val="VMYltunniste"/>
          </w:pPr>
        </w:p>
      </w:tc>
      <w:tc>
        <w:tcPr>
          <w:tcW w:w="2835" w:type="dxa"/>
        </w:tcPr>
        <w:p w:rsidR="00470918" w:rsidRDefault="00470918" w:rsidP="00AF6B9B">
          <w:pPr>
            <w:pStyle w:val="VMYltunniste"/>
          </w:pPr>
        </w:p>
      </w:tc>
    </w:tr>
    <w:tr w:rsidR="00470918" w:rsidTr="009F4543">
      <w:trPr>
        <w:cantSplit/>
        <w:trHeight w:val="255"/>
      </w:trPr>
      <w:tc>
        <w:tcPr>
          <w:tcW w:w="5211" w:type="dxa"/>
        </w:tcPr>
        <w:p w:rsidR="00470918" w:rsidRDefault="00470918" w:rsidP="00AF6B9B">
          <w:pPr>
            <w:pStyle w:val="VMYltunniste"/>
          </w:pPr>
        </w:p>
      </w:tc>
      <w:tc>
        <w:tcPr>
          <w:tcW w:w="2410" w:type="dxa"/>
        </w:tcPr>
        <w:p w:rsidR="00470918" w:rsidRDefault="00470918" w:rsidP="00FE7ECD">
          <w:pPr>
            <w:pStyle w:val="VMYltunniste"/>
          </w:pPr>
          <w:r>
            <w:t>10.11.2017</w:t>
          </w:r>
        </w:p>
      </w:tc>
      <w:tc>
        <w:tcPr>
          <w:tcW w:w="2835" w:type="dxa"/>
        </w:tcPr>
        <w:p w:rsidR="00470918" w:rsidRDefault="00470918" w:rsidP="00AF6B9B">
          <w:pPr>
            <w:pStyle w:val="VMYltunniste"/>
          </w:pPr>
        </w:p>
      </w:tc>
    </w:tr>
    <w:tr w:rsidR="00470918" w:rsidTr="009F4543">
      <w:trPr>
        <w:cantSplit/>
        <w:trHeight w:val="255"/>
      </w:trPr>
      <w:tc>
        <w:tcPr>
          <w:tcW w:w="5211" w:type="dxa"/>
        </w:tcPr>
        <w:p w:rsidR="00470918" w:rsidRDefault="00470918" w:rsidP="00AF6B9B">
          <w:pPr>
            <w:pStyle w:val="VMYltunniste"/>
          </w:pPr>
        </w:p>
      </w:tc>
      <w:tc>
        <w:tcPr>
          <w:tcW w:w="2410" w:type="dxa"/>
        </w:tcPr>
        <w:p w:rsidR="00470918" w:rsidRDefault="00470918" w:rsidP="00AF6B9B">
          <w:pPr>
            <w:pStyle w:val="VMYltunniste"/>
          </w:pPr>
        </w:p>
      </w:tc>
      <w:tc>
        <w:tcPr>
          <w:tcW w:w="2835" w:type="dxa"/>
        </w:tcPr>
        <w:p w:rsidR="00470918" w:rsidRDefault="00470918" w:rsidP="00AF6B9B">
          <w:pPr>
            <w:pStyle w:val="VMYltunniste"/>
          </w:pPr>
        </w:p>
      </w:tc>
    </w:tr>
    <w:tr w:rsidR="00470918" w:rsidTr="009F4543">
      <w:trPr>
        <w:cantSplit/>
        <w:trHeight w:val="255"/>
      </w:trPr>
      <w:tc>
        <w:tcPr>
          <w:tcW w:w="5211" w:type="dxa"/>
        </w:tcPr>
        <w:p w:rsidR="00470918" w:rsidRDefault="00470918" w:rsidP="00AF6B9B">
          <w:pPr>
            <w:pStyle w:val="VMYltunniste"/>
          </w:pPr>
        </w:p>
      </w:tc>
      <w:tc>
        <w:tcPr>
          <w:tcW w:w="2410" w:type="dxa"/>
        </w:tcPr>
        <w:p w:rsidR="00470918" w:rsidRDefault="00470918" w:rsidP="00AF6B9B">
          <w:pPr>
            <w:pStyle w:val="VMYltunniste"/>
          </w:pPr>
        </w:p>
      </w:tc>
      <w:tc>
        <w:tcPr>
          <w:tcW w:w="2835" w:type="dxa"/>
        </w:tcPr>
        <w:p w:rsidR="00470918" w:rsidRDefault="00470918" w:rsidP="00AF6B9B">
          <w:pPr>
            <w:pStyle w:val="VMYltunniste"/>
          </w:pPr>
        </w:p>
      </w:tc>
    </w:tr>
    <w:tr w:rsidR="00470918" w:rsidTr="009F4543">
      <w:trPr>
        <w:cantSplit/>
        <w:trHeight w:val="255"/>
      </w:trPr>
      <w:tc>
        <w:tcPr>
          <w:tcW w:w="5211" w:type="dxa"/>
        </w:tcPr>
        <w:p w:rsidR="00470918" w:rsidRDefault="00470918" w:rsidP="00AF6B9B">
          <w:pPr>
            <w:pStyle w:val="VMYltunniste"/>
          </w:pPr>
          <w:r>
            <w:t>Vero-osasto</w:t>
          </w:r>
        </w:p>
      </w:tc>
      <w:tc>
        <w:tcPr>
          <w:tcW w:w="2410" w:type="dxa"/>
        </w:tcPr>
        <w:p w:rsidR="00470918" w:rsidRDefault="00470918" w:rsidP="00AF6B9B">
          <w:pPr>
            <w:pStyle w:val="VMYltunniste"/>
          </w:pPr>
        </w:p>
      </w:tc>
      <w:tc>
        <w:tcPr>
          <w:tcW w:w="2835" w:type="dxa"/>
        </w:tcPr>
        <w:p w:rsidR="00470918" w:rsidRDefault="00470918" w:rsidP="00AF6B9B">
          <w:pPr>
            <w:pStyle w:val="VMYltunniste"/>
          </w:pPr>
        </w:p>
      </w:tc>
    </w:tr>
    <w:tr w:rsidR="00470918" w:rsidTr="009F4543">
      <w:trPr>
        <w:cantSplit/>
        <w:trHeight w:val="255"/>
      </w:trPr>
      <w:tc>
        <w:tcPr>
          <w:tcW w:w="5211" w:type="dxa"/>
        </w:tcPr>
        <w:p w:rsidR="00470918" w:rsidRDefault="00470918" w:rsidP="00AF6B9B">
          <w:pPr>
            <w:pStyle w:val="VMYltunniste"/>
          </w:pPr>
        </w:p>
      </w:tc>
      <w:tc>
        <w:tcPr>
          <w:tcW w:w="2410" w:type="dxa"/>
        </w:tcPr>
        <w:p w:rsidR="00470918" w:rsidRDefault="00470918" w:rsidP="00AF6B9B">
          <w:pPr>
            <w:pStyle w:val="VMYltunniste"/>
          </w:pPr>
        </w:p>
      </w:tc>
      <w:tc>
        <w:tcPr>
          <w:tcW w:w="2835" w:type="dxa"/>
        </w:tcPr>
        <w:p w:rsidR="00470918" w:rsidRDefault="00470918" w:rsidP="00AF6B9B">
          <w:pPr>
            <w:pStyle w:val="VMYltunniste"/>
          </w:pPr>
        </w:p>
      </w:tc>
    </w:tr>
    <w:tr w:rsidR="00470918" w:rsidTr="00787735">
      <w:trPr>
        <w:cantSplit/>
        <w:trHeight w:val="1134"/>
      </w:trPr>
      <w:tc>
        <w:tcPr>
          <w:tcW w:w="5211" w:type="dxa"/>
        </w:tcPr>
        <w:p w:rsidR="00470918" w:rsidRDefault="00470918" w:rsidP="00AF6B9B">
          <w:pPr>
            <w:pStyle w:val="VMYltunniste"/>
          </w:pPr>
        </w:p>
      </w:tc>
      <w:tc>
        <w:tcPr>
          <w:tcW w:w="2410" w:type="dxa"/>
        </w:tcPr>
        <w:p w:rsidR="00470918" w:rsidRDefault="00470918" w:rsidP="00AF6B9B">
          <w:pPr>
            <w:pStyle w:val="VMYltunniste"/>
          </w:pPr>
        </w:p>
      </w:tc>
      <w:tc>
        <w:tcPr>
          <w:tcW w:w="2835" w:type="dxa"/>
        </w:tcPr>
        <w:p w:rsidR="00470918" w:rsidRDefault="00470918" w:rsidP="00AF6B9B">
          <w:pPr>
            <w:pStyle w:val="VMYltunniste"/>
          </w:pPr>
        </w:p>
      </w:tc>
    </w:tr>
  </w:tbl>
  <w:p w:rsidR="00470918" w:rsidRDefault="00470918" w:rsidP="00AF6B9B">
    <w:pPr>
      <w:pStyle w:val="VMYltunniste"/>
    </w:pPr>
    <w:r>
      <w:rPr>
        <w:noProof/>
      </w:rPr>
      <w:drawing>
        <wp:anchor distT="0" distB="0" distL="114300" distR="114300" simplePos="0" relativeHeight="251660288" behindDoc="1" locked="1" layoutInCell="1" allowOverlap="1" wp14:anchorId="3360161C" wp14:editId="083D0752">
          <wp:simplePos x="0" y="0"/>
          <wp:positionH relativeFrom="page">
            <wp:posOffset>591185</wp:posOffset>
          </wp:positionH>
          <wp:positionV relativeFrom="page">
            <wp:posOffset>367665</wp:posOffset>
          </wp:positionV>
          <wp:extent cx="2963545" cy="740410"/>
          <wp:effectExtent l="0" t="0" r="8255" b="254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omi_vaaka_RGB_pp.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3545"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69F"/>
    <w:multiLevelType w:val="hybridMultilevel"/>
    <w:tmpl w:val="1B8C0AB0"/>
    <w:lvl w:ilvl="0" w:tplc="00227264">
      <w:start w:val="1"/>
      <w:numFmt w:val="decimal"/>
      <w:pStyle w:val="VMAsiakohta"/>
      <w:lvlText w:val="%1"/>
      <w:lvlJc w:val="left"/>
      <w:pPr>
        <w:tabs>
          <w:tab w:val="num" w:pos="357"/>
        </w:tabs>
        <w:ind w:left="340" w:hanging="34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nsid w:val="20D82720"/>
    <w:multiLevelType w:val="hybridMultilevel"/>
    <w:tmpl w:val="6AF8209A"/>
    <w:lvl w:ilvl="0" w:tplc="D1B6CF26">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
    <w:nsid w:val="38927E77"/>
    <w:multiLevelType w:val="multilevel"/>
    <w:tmpl w:val="41920546"/>
    <w:lvl w:ilvl="0">
      <w:start w:val="1"/>
      <w:numFmt w:val="decimal"/>
      <w:pStyle w:val="VMluettelonumeroin"/>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pStyle w:val="Otsikko4"/>
      <w:lvlText w:val="%1.%2.%3.%4."/>
      <w:lvlJc w:val="left"/>
      <w:pPr>
        <w:tabs>
          <w:tab w:val="num" w:pos="8420"/>
        </w:tabs>
        <w:ind w:left="8420" w:hanging="794"/>
      </w:pPr>
      <w:rPr>
        <w:rFonts w:hint="default"/>
      </w:rPr>
    </w:lvl>
    <w:lvl w:ilvl="4">
      <w:start w:val="1"/>
      <w:numFmt w:val="decimal"/>
      <w:pStyle w:val="Otsikko5"/>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pStyle w:val="Otsikko7"/>
      <w:lvlText w:val="%1.%2.%3.%4.%5.%6.%7."/>
      <w:lvlJc w:val="left"/>
      <w:pPr>
        <w:tabs>
          <w:tab w:val="num" w:pos="8873"/>
        </w:tabs>
        <w:ind w:left="8873" w:hanging="1247"/>
      </w:pPr>
      <w:rPr>
        <w:rFonts w:hint="default"/>
      </w:rPr>
    </w:lvl>
    <w:lvl w:ilvl="7">
      <w:start w:val="1"/>
      <w:numFmt w:val="decimal"/>
      <w:pStyle w:val="Otsikko8"/>
      <w:lvlText w:val="%1.%2.%3.%4.%5.%6.%7.%8."/>
      <w:lvlJc w:val="left"/>
      <w:pPr>
        <w:tabs>
          <w:tab w:val="num" w:pos="9044"/>
        </w:tabs>
        <w:ind w:left="9044" w:hanging="1418"/>
      </w:pPr>
      <w:rPr>
        <w:rFonts w:hint="default"/>
      </w:rPr>
    </w:lvl>
    <w:lvl w:ilvl="8">
      <w:start w:val="1"/>
      <w:numFmt w:val="decimal"/>
      <w:pStyle w:val="Otsikko9"/>
      <w:lvlText w:val="%1.%2.%3.%4.%5.%6.%7.%8.%9."/>
      <w:lvlJc w:val="left"/>
      <w:pPr>
        <w:tabs>
          <w:tab w:val="num" w:pos="9157"/>
        </w:tabs>
        <w:ind w:left="9157" w:hanging="1531"/>
      </w:pPr>
      <w:rPr>
        <w:rFonts w:hint="default"/>
      </w:rPr>
    </w:lvl>
  </w:abstractNum>
  <w:abstractNum w:abstractNumId="4">
    <w:nsid w:val="38955DCA"/>
    <w:multiLevelType w:val="hybridMultilevel"/>
    <w:tmpl w:val="B4A81218"/>
    <w:lvl w:ilvl="0" w:tplc="350C94CC">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EDE149E"/>
    <w:multiLevelType w:val="hybridMultilevel"/>
    <w:tmpl w:val="C70003C0"/>
    <w:lvl w:ilvl="0" w:tplc="350C94CC">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522F15F2"/>
    <w:multiLevelType w:val="hybridMultilevel"/>
    <w:tmpl w:val="885EED9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5ADA1F29"/>
    <w:multiLevelType w:val="hybridMultilevel"/>
    <w:tmpl w:val="8B34DBE2"/>
    <w:lvl w:ilvl="0" w:tplc="0736E88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5F896266"/>
    <w:multiLevelType w:val="hybridMultilevel"/>
    <w:tmpl w:val="6BBEC496"/>
    <w:lvl w:ilvl="0" w:tplc="040B000F">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nsid w:val="608D51EF"/>
    <w:multiLevelType w:val="multilevel"/>
    <w:tmpl w:val="AE8220CE"/>
    <w:lvl w:ilvl="0">
      <w:start w:val="1"/>
      <w:numFmt w:val="bullet"/>
      <w:pStyle w:val="VMLuettelonkappaletyyppi"/>
      <w:lvlText w:val="-"/>
      <w:lvlJc w:val="left"/>
      <w:pPr>
        <w:tabs>
          <w:tab w:val="num" w:pos="2948"/>
        </w:tabs>
        <w:ind w:left="2948" w:hanging="340"/>
      </w:pPr>
      <w:rPr>
        <w:rFonts w:ascii="Times New Roman" w:hAnsi="Times New Roman" w:cs="Times New Roman"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10">
    <w:nsid w:val="65287767"/>
    <w:multiLevelType w:val="hybridMultilevel"/>
    <w:tmpl w:val="0F7412DC"/>
    <w:lvl w:ilvl="0" w:tplc="2B2ECFBC">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nsid w:val="67B2622E"/>
    <w:multiLevelType w:val="hybridMultilevel"/>
    <w:tmpl w:val="38EAF0B2"/>
    <w:lvl w:ilvl="0" w:tplc="3724A7C2">
      <w:start w:val="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7ED2E65"/>
    <w:multiLevelType w:val="hybridMultilevel"/>
    <w:tmpl w:val="C114CAAA"/>
    <w:lvl w:ilvl="0" w:tplc="AE2C3CE6">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nsid w:val="70095E6E"/>
    <w:multiLevelType w:val="multilevel"/>
    <w:tmpl w:val="0660DA26"/>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2" w:hanging="1152"/>
      </w:pPr>
      <w:rPr>
        <w:rFonts w:hint="default"/>
      </w:rPr>
    </w:lvl>
    <w:lvl w:ilvl="2">
      <w:start w:val="1"/>
      <w:numFmt w:val="decimal"/>
      <w:pStyle w:val="VMOtsikkonum3"/>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4">
    <w:nsid w:val="7A8F1002"/>
    <w:multiLevelType w:val="hybridMultilevel"/>
    <w:tmpl w:val="A9B64C82"/>
    <w:lvl w:ilvl="0" w:tplc="350C94C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7F8E4BA1"/>
    <w:multiLevelType w:val="hybridMultilevel"/>
    <w:tmpl w:val="B55ABD48"/>
    <w:lvl w:ilvl="0" w:tplc="5D8AEE3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9"/>
  </w:num>
  <w:num w:numId="2">
    <w:abstractNumId w:val="0"/>
  </w:num>
  <w:num w:numId="3">
    <w:abstractNumId w:val="3"/>
  </w:num>
  <w:num w:numId="4">
    <w:abstractNumId w:val="13"/>
  </w:num>
  <w:num w:numId="5">
    <w:abstractNumId w:val="1"/>
  </w:num>
  <w:num w:numId="6">
    <w:abstractNumId w:val="2"/>
  </w:num>
  <w:num w:numId="7">
    <w:abstractNumId w:val="6"/>
  </w:num>
  <w:num w:numId="8">
    <w:abstractNumId w:val="12"/>
  </w:num>
  <w:num w:numId="9">
    <w:abstractNumId w:val="15"/>
  </w:num>
  <w:num w:numId="10">
    <w:abstractNumId w:val="10"/>
  </w:num>
  <w:num w:numId="11">
    <w:abstractNumId w:val="8"/>
  </w:num>
  <w:num w:numId="12">
    <w:abstractNumId w:val="13"/>
  </w:num>
  <w:num w:numId="13">
    <w:abstractNumId w:val="11"/>
  </w:num>
  <w:num w:numId="14">
    <w:abstractNumId w:val="5"/>
  </w:num>
  <w:num w:numId="15">
    <w:abstractNumId w:val="4"/>
  </w:num>
  <w:num w:numId="16">
    <w:abstractNumId w:val="14"/>
  </w:num>
  <w:num w:numId="17">
    <w:abstractNumId w:val="7"/>
  </w:num>
  <w:num w:numId="18">
    <w:abstractNumId w:val="13"/>
    <w:lvlOverride w:ilvl="0">
      <w:startOverride w:val="1"/>
    </w:lvlOverride>
    <w:lvlOverride w:ilvl="1">
      <w:startOverride w:val="2"/>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357"/>
  <w:doNotHyphenateCap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33"/>
    <w:rsid w:val="00022B0F"/>
    <w:rsid w:val="00024333"/>
    <w:rsid w:val="00036F58"/>
    <w:rsid w:val="0005474A"/>
    <w:rsid w:val="00083F94"/>
    <w:rsid w:val="00084321"/>
    <w:rsid w:val="00092D1B"/>
    <w:rsid w:val="000959E2"/>
    <w:rsid w:val="000A5D03"/>
    <w:rsid w:val="000D096F"/>
    <w:rsid w:val="000F2157"/>
    <w:rsid w:val="00140EF8"/>
    <w:rsid w:val="00146B2A"/>
    <w:rsid w:val="00152B5A"/>
    <w:rsid w:val="001741E2"/>
    <w:rsid w:val="001769CC"/>
    <w:rsid w:val="00186449"/>
    <w:rsid w:val="00216324"/>
    <w:rsid w:val="00221903"/>
    <w:rsid w:val="00237B0D"/>
    <w:rsid w:val="002421F3"/>
    <w:rsid w:val="002428A1"/>
    <w:rsid w:val="00246E12"/>
    <w:rsid w:val="00253D6F"/>
    <w:rsid w:val="00256C44"/>
    <w:rsid w:val="00256E81"/>
    <w:rsid w:val="00280CFF"/>
    <w:rsid w:val="002C4E4D"/>
    <w:rsid w:val="002E1EC2"/>
    <w:rsid w:val="002E635F"/>
    <w:rsid w:val="0030134E"/>
    <w:rsid w:val="00317EBE"/>
    <w:rsid w:val="003221EF"/>
    <w:rsid w:val="003241A6"/>
    <w:rsid w:val="003323E0"/>
    <w:rsid w:val="00332945"/>
    <w:rsid w:val="00334D00"/>
    <w:rsid w:val="003367A1"/>
    <w:rsid w:val="00362ED4"/>
    <w:rsid w:val="00364718"/>
    <w:rsid w:val="00374779"/>
    <w:rsid w:val="00385A23"/>
    <w:rsid w:val="003B7A8E"/>
    <w:rsid w:val="003C7039"/>
    <w:rsid w:val="003D18C3"/>
    <w:rsid w:val="003E03DB"/>
    <w:rsid w:val="003F3EC5"/>
    <w:rsid w:val="003F4DB4"/>
    <w:rsid w:val="00423292"/>
    <w:rsid w:val="0042536A"/>
    <w:rsid w:val="004260ED"/>
    <w:rsid w:val="00432AC3"/>
    <w:rsid w:val="004466C3"/>
    <w:rsid w:val="00470918"/>
    <w:rsid w:val="00473C3A"/>
    <w:rsid w:val="004740E7"/>
    <w:rsid w:val="0048353D"/>
    <w:rsid w:val="00494FD4"/>
    <w:rsid w:val="004E1A5F"/>
    <w:rsid w:val="004E756B"/>
    <w:rsid w:val="004F4A2C"/>
    <w:rsid w:val="005019C8"/>
    <w:rsid w:val="00512645"/>
    <w:rsid w:val="00515B30"/>
    <w:rsid w:val="005227B8"/>
    <w:rsid w:val="0054009B"/>
    <w:rsid w:val="00556CC6"/>
    <w:rsid w:val="0056055D"/>
    <w:rsid w:val="005663BB"/>
    <w:rsid w:val="00567D93"/>
    <w:rsid w:val="00571769"/>
    <w:rsid w:val="005722B0"/>
    <w:rsid w:val="005800D6"/>
    <w:rsid w:val="005A559B"/>
    <w:rsid w:val="005B4E6F"/>
    <w:rsid w:val="005D0B0C"/>
    <w:rsid w:val="005D4ECE"/>
    <w:rsid w:val="005E23C8"/>
    <w:rsid w:val="005F1314"/>
    <w:rsid w:val="005F7EDE"/>
    <w:rsid w:val="00607E86"/>
    <w:rsid w:val="0063146D"/>
    <w:rsid w:val="006322E4"/>
    <w:rsid w:val="00655723"/>
    <w:rsid w:val="00656AD6"/>
    <w:rsid w:val="00657964"/>
    <w:rsid w:val="00657F29"/>
    <w:rsid w:val="0066014C"/>
    <w:rsid w:val="0067620A"/>
    <w:rsid w:val="00684BB4"/>
    <w:rsid w:val="006956F5"/>
    <w:rsid w:val="006A4B2C"/>
    <w:rsid w:val="006D7427"/>
    <w:rsid w:val="006E4F2E"/>
    <w:rsid w:val="006F4AB5"/>
    <w:rsid w:val="0070308C"/>
    <w:rsid w:val="00704DD6"/>
    <w:rsid w:val="007177C2"/>
    <w:rsid w:val="00733A1D"/>
    <w:rsid w:val="0074332B"/>
    <w:rsid w:val="0075042D"/>
    <w:rsid w:val="0077386C"/>
    <w:rsid w:val="00776E4D"/>
    <w:rsid w:val="00786285"/>
    <w:rsid w:val="00787735"/>
    <w:rsid w:val="007A6F59"/>
    <w:rsid w:val="007A7F4A"/>
    <w:rsid w:val="007B1758"/>
    <w:rsid w:val="007C1C13"/>
    <w:rsid w:val="007D053C"/>
    <w:rsid w:val="007D48A7"/>
    <w:rsid w:val="007D631B"/>
    <w:rsid w:val="00817C85"/>
    <w:rsid w:val="00836E75"/>
    <w:rsid w:val="008423BA"/>
    <w:rsid w:val="00870104"/>
    <w:rsid w:val="008773DE"/>
    <w:rsid w:val="00891E12"/>
    <w:rsid w:val="008B2352"/>
    <w:rsid w:val="008C7131"/>
    <w:rsid w:val="008D0E68"/>
    <w:rsid w:val="008D59A2"/>
    <w:rsid w:val="008E25B4"/>
    <w:rsid w:val="008F0CB0"/>
    <w:rsid w:val="008F3A17"/>
    <w:rsid w:val="009067C7"/>
    <w:rsid w:val="00930F97"/>
    <w:rsid w:val="00931E23"/>
    <w:rsid w:val="009506EF"/>
    <w:rsid w:val="00956FCF"/>
    <w:rsid w:val="00972C58"/>
    <w:rsid w:val="00976010"/>
    <w:rsid w:val="009768EE"/>
    <w:rsid w:val="00977533"/>
    <w:rsid w:val="00981CE2"/>
    <w:rsid w:val="009840D5"/>
    <w:rsid w:val="00997B27"/>
    <w:rsid w:val="009A7802"/>
    <w:rsid w:val="009D100F"/>
    <w:rsid w:val="009D1FDC"/>
    <w:rsid w:val="009F2D77"/>
    <w:rsid w:val="009F4199"/>
    <w:rsid w:val="009F4543"/>
    <w:rsid w:val="009F7F40"/>
    <w:rsid w:val="00A21997"/>
    <w:rsid w:val="00A225CC"/>
    <w:rsid w:val="00A3353E"/>
    <w:rsid w:val="00A36FBB"/>
    <w:rsid w:val="00A377EB"/>
    <w:rsid w:val="00A76738"/>
    <w:rsid w:val="00A7748B"/>
    <w:rsid w:val="00A96DD0"/>
    <w:rsid w:val="00AB27CA"/>
    <w:rsid w:val="00AC3C06"/>
    <w:rsid w:val="00AD0375"/>
    <w:rsid w:val="00AD59BE"/>
    <w:rsid w:val="00AF01F5"/>
    <w:rsid w:val="00AF6B9B"/>
    <w:rsid w:val="00AF799A"/>
    <w:rsid w:val="00B057A8"/>
    <w:rsid w:val="00B14E78"/>
    <w:rsid w:val="00B2015F"/>
    <w:rsid w:val="00B31C62"/>
    <w:rsid w:val="00B534DA"/>
    <w:rsid w:val="00B53AA1"/>
    <w:rsid w:val="00B840FF"/>
    <w:rsid w:val="00BC473A"/>
    <w:rsid w:val="00BF61C4"/>
    <w:rsid w:val="00C0067E"/>
    <w:rsid w:val="00C0233D"/>
    <w:rsid w:val="00C0562A"/>
    <w:rsid w:val="00C07E35"/>
    <w:rsid w:val="00C12430"/>
    <w:rsid w:val="00C178C1"/>
    <w:rsid w:val="00C23B05"/>
    <w:rsid w:val="00C31C77"/>
    <w:rsid w:val="00C47B5A"/>
    <w:rsid w:val="00C8246F"/>
    <w:rsid w:val="00CD23F4"/>
    <w:rsid w:val="00D000DF"/>
    <w:rsid w:val="00D1083B"/>
    <w:rsid w:val="00D22A93"/>
    <w:rsid w:val="00D27688"/>
    <w:rsid w:val="00D32FC1"/>
    <w:rsid w:val="00D51115"/>
    <w:rsid w:val="00D511E7"/>
    <w:rsid w:val="00D8152F"/>
    <w:rsid w:val="00DA12E1"/>
    <w:rsid w:val="00DA1794"/>
    <w:rsid w:val="00DA3D6E"/>
    <w:rsid w:val="00DA76F1"/>
    <w:rsid w:val="00DB5FBF"/>
    <w:rsid w:val="00DC7036"/>
    <w:rsid w:val="00DD10D4"/>
    <w:rsid w:val="00DD756D"/>
    <w:rsid w:val="00DD765D"/>
    <w:rsid w:val="00DE17BE"/>
    <w:rsid w:val="00DE18A9"/>
    <w:rsid w:val="00DE1E76"/>
    <w:rsid w:val="00DE5F68"/>
    <w:rsid w:val="00DF1954"/>
    <w:rsid w:val="00DF29AA"/>
    <w:rsid w:val="00DF59C4"/>
    <w:rsid w:val="00E05D5E"/>
    <w:rsid w:val="00E067F2"/>
    <w:rsid w:val="00E44AC3"/>
    <w:rsid w:val="00E47BDF"/>
    <w:rsid w:val="00E6398E"/>
    <w:rsid w:val="00E6594D"/>
    <w:rsid w:val="00E71B3A"/>
    <w:rsid w:val="00E84F18"/>
    <w:rsid w:val="00E87290"/>
    <w:rsid w:val="00EA17D4"/>
    <w:rsid w:val="00EA5EE9"/>
    <w:rsid w:val="00EB3C13"/>
    <w:rsid w:val="00EC29B0"/>
    <w:rsid w:val="00ED21C1"/>
    <w:rsid w:val="00ED60DF"/>
    <w:rsid w:val="00ED752B"/>
    <w:rsid w:val="00EE47E1"/>
    <w:rsid w:val="00EF1074"/>
    <w:rsid w:val="00EF206B"/>
    <w:rsid w:val="00F124E4"/>
    <w:rsid w:val="00F134EA"/>
    <w:rsid w:val="00F253F6"/>
    <w:rsid w:val="00F46EBC"/>
    <w:rsid w:val="00F52E07"/>
    <w:rsid w:val="00F6660F"/>
    <w:rsid w:val="00F76608"/>
    <w:rsid w:val="00F8004A"/>
    <w:rsid w:val="00F83734"/>
    <w:rsid w:val="00F87370"/>
    <w:rsid w:val="00F96954"/>
    <w:rsid w:val="00F9798B"/>
    <w:rsid w:val="00FC45AC"/>
    <w:rsid w:val="00FD0590"/>
    <w:rsid w:val="00FE7ECD"/>
    <w:rsid w:val="00FF22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0" w:defUnhideWhenUsed="0" w:defQFormat="0" w:count="267">
    <w:lsdException w:name="footnote text" w:uiPriority="99"/>
    <w:lsdException w:name="caption" w:semiHidden="1"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3"/>
      </w:numPr>
      <w:spacing w:before="240" w:after="60"/>
      <w:outlineLvl w:val="3"/>
    </w:pPr>
    <w:rPr>
      <w:b/>
      <w:bCs/>
      <w:sz w:val="28"/>
      <w:szCs w:val="28"/>
    </w:rPr>
  </w:style>
  <w:style w:type="paragraph" w:styleId="Otsikko5">
    <w:name w:val="heading 5"/>
    <w:basedOn w:val="Normaali"/>
    <w:next w:val="Normaali"/>
    <w:rsid w:val="00684BB4"/>
    <w:pPr>
      <w:numPr>
        <w:ilvl w:val="4"/>
        <w:numId w:val="3"/>
      </w:numPr>
      <w:spacing w:before="240" w:after="60"/>
      <w:outlineLvl w:val="4"/>
    </w:pPr>
    <w:rPr>
      <w:b/>
      <w:bCs/>
      <w:i/>
      <w:iCs/>
      <w:sz w:val="26"/>
      <w:szCs w:val="26"/>
    </w:rPr>
  </w:style>
  <w:style w:type="paragraph" w:styleId="Otsikko6">
    <w:name w:val="heading 6"/>
    <w:basedOn w:val="Normaali"/>
    <w:next w:val="Normaali"/>
    <w:rsid w:val="00684BB4"/>
    <w:pPr>
      <w:numPr>
        <w:ilvl w:val="5"/>
        <w:numId w:val="3"/>
      </w:numPr>
      <w:spacing w:before="240" w:after="60"/>
      <w:outlineLvl w:val="5"/>
    </w:pPr>
    <w:rPr>
      <w:b/>
      <w:bCs/>
      <w:sz w:val="22"/>
      <w:szCs w:val="22"/>
    </w:rPr>
  </w:style>
  <w:style w:type="paragraph" w:styleId="Otsikko7">
    <w:name w:val="heading 7"/>
    <w:basedOn w:val="Normaali"/>
    <w:next w:val="Normaali"/>
    <w:rsid w:val="00684BB4"/>
    <w:pPr>
      <w:numPr>
        <w:ilvl w:val="6"/>
        <w:numId w:val="3"/>
      </w:numPr>
      <w:spacing w:before="240" w:after="60"/>
      <w:outlineLvl w:val="6"/>
    </w:pPr>
    <w:rPr>
      <w:szCs w:val="24"/>
    </w:rPr>
  </w:style>
  <w:style w:type="paragraph" w:styleId="Otsikko8">
    <w:name w:val="heading 8"/>
    <w:basedOn w:val="Normaali"/>
    <w:next w:val="Normaali"/>
    <w:rsid w:val="00684BB4"/>
    <w:pPr>
      <w:numPr>
        <w:ilvl w:val="7"/>
        <w:numId w:val="3"/>
      </w:numPr>
      <w:spacing w:before="240" w:after="60"/>
      <w:outlineLvl w:val="7"/>
    </w:pPr>
    <w:rPr>
      <w:i/>
      <w:iCs/>
      <w:szCs w:val="24"/>
    </w:rPr>
  </w:style>
  <w:style w:type="paragraph" w:styleId="Otsikko9">
    <w:name w:val="heading 9"/>
    <w:basedOn w:val="Normaali"/>
    <w:next w:val="Normaali"/>
    <w:rsid w:val="00684BB4"/>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
      </w:numPr>
      <w:spacing w:after="120"/>
    </w:pPr>
  </w:style>
  <w:style w:type="paragraph" w:customStyle="1" w:styleId="VMLuettelonkappaletyyppi">
    <w:name w:val="VM_Luettelon kappaletyyppi"/>
    <w:basedOn w:val="VMNormaaliSisentmtn"/>
    <w:qFormat/>
    <w:rsid w:val="00684BB4"/>
    <w:pPr>
      <w:numPr>
        <w:numId w:val="1"/>
      </w:numPr>
    </w:pPr>
    <w:rPr>
      <w:szCs w:val="24"/>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
      </w:numPr>
      <w:spacing w:before="240" w:after="240"/>
    </w:pPr>
  </w:style>
  <w:style w:type="paragraph" w:styleId="Seliteteksti">
    <w:name w:val="Balloon Text"/>
    <w:basedOn w:val="Normaali"/>
    <w:semiHidden/>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
      </w:numPr>
      <w:spacing w:before="320" w:after="200"/>
    </w:pPr>
    <w:rPr>
      <w:b/>
    </w:rPr>
  </w:style>
  <w:style w:type="paragraph" w:customStyle="1" w:styleId="VMOtsikkonum2">
    <w:name w:val="VM_Otsikko_num 2"/>
    <w:next w:val="VMleipteksti"/>
    <w:qFormat/>
    <w:rsid w:val="00DF1954"/>
    <w:pPr>
      <w:numPr>
        <w:ilvl w:val="1"/>
        <w:numId w:val="4"/>
      </w:numPr>
      <w:spacing w:before="320" w:after="200"/>
    </w:pPr>
    <w:rPr>
      <w:b/>
    </w:rPr>
  </w:style>
  <w:style w:type="paragraph" w:customStyle="1" w:styleId="VMOtsikkonum3">
    <w:name w:val="VM_Otsikko_num 3"/>
    <w:next w:val="VMleipteksti"/>
    <w:qFormat/>
    <w:rsid w:val="00DF1954"/>
    <w:pPr>
      <w:numPr>
        <w:ilvl w:val="2"/>
        <w:numId w:val="4"/>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aviitteenteksti">
    <w:name w:val="footnote text"/>
    <w:basedOn w:val="Normaali"/>
    <w:link w:val="AlaviitteentekstiChar"/>
    <w:uiPriority w:val="99"/>
    <w:unhideWhenUsed/>
    <w:rsid w:val="002C4E4D"/>
    <w:rPr>
      <w:rFonts w:ascii="Times New Roman" w:hAnsi="Times New Roman" w:cs="Times New Roman"/>
      <w:sz w:val="20"/>
      <w:szCs w:val="20"/>
      <w:lang w:eastAsia="en-US"/>
    </w:rPr>
  </w:style>
  <w:style w:type="character" w:customStyle="1" w:styleId="AlaviitteentekstiChar">
    <w:name w:val="Alaviitteen teksti Char"/>
    <w:basedOn w:val="Kappaleenoletusfontti"/>
    <w:link w:val="Alaviitteenteksti"/>
    <w:uiPriority w:val="99"/>
    <w:rsid w:val="002C4E4D"/>
    <w:rPr>
      <w:rFonts w:ascii="Times New Roman" w:hAnsi="Times New Roman" w:cs="Times New Roman"/>
      <w:sz w:val="20"/>
      <w:szCs w:val="20"/>
      <w:lang w:eastAsia="en-US"/>
    </w:rPr>
  </w:style>
  <w:style w:type="character" w:styleId="Alaviitteenviite">
    <w:name w:val="footnote reference"/>
    <w:basedOn w:val="Kappaleenoletusfontti"/>
    <w:uiPriority w:val="99"/>
    <w:unhideWhenUsed/>
    <w:rsid w:val="002C4E4D"/>
    <w:rPr>
      <w:vertAlign w:val="superscript"/>
    </w:rPr>
  </w:style>
  <w:style w:type="paragraph" w:styleId="Luettelokappale">
    <w:name w:val="List Paragraph"/>
    <w:basedOn w:val="Normaali"/>
    <w:uiPriority w:val="34"/>
    <w:rsid w:val="00AF799A"/>
    <w:pPr>
      <w:ind w:left="720"/>
      <w:contextualSpacing/>
    </w:pPr>
  </w:style>
  <w:style w:type="character" w:styleId="Kommentinviite">
    <w:name w:val="annotation reference"/>
    <w:basedOn w:val="Kappaleenoletusfontti"/>
    <w:rsid w:val="00F6660F"/>
    <w:rPr>
      <w:sz w:val="16"/>
      <w:szCs w:val="16"/>
    </w:rPr>
  </w:style>
  <w:style w:type="paragraph" w:styleId="Kommentinteksti">
    <w:name w:val="annotation text"/>
    <w:basedOn w:val="Normaali"/>
    <w:link w:val="KommentintekstiChar"/>
    <w:rsid w:val="00F6660F"/>
    <w:rPr>
      <w:sz w:val="20"/>
      <w:szCs w:val="20"/>
    </w:rPr>
  </w:style>
  <w:style w:type="character" w:customStyle="1" w:styleId="KommentintekstiChar">
    <w:name w:val="Kommentin teksti Char"/>
    <w:basedOn w:val="Kappaleenoletusfontti"/>
    <w:link w:val="Kommentinteksti"/>
    <w:rsid w:val="00F6660F"/>
    <w:rPr>
      <w:sz w:val="20"/>
      <w:szCs w:val="20"/>
    </w:rPr>
  </w:style>
  <w:style w:type="paragraph" w:styleId="Kommentinotsikko">
    <w:name w:val="annotation subject"/>
    <w:basedOn w:val="Kommentinteksti"/>
    <w:next w:val="Kommentinteksti"/>
    <w:link w:val="KommentinotsikkoChar"/>
    <w:rsid w:val="00F6660F"/>
    <w:rPr>
      <w:b/>
      <w:bCs/>
    </w:rPr>
  </w:style>
  <w:style w:type="character" w:customStyle="1" w:styleId="KommentinotsikkoChar">
    <w:name w:val="Kommentin otsikko Char"/>
    <w:basedOn w:val="KommentintekstiChar"/>
    <w:link w:val="Kommentinotsikko"/>
    <w:rsid w:val="00F666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1"/>
        <w:szCs w:val="21"/>
        <w:lang w:val="fi-FI" w:eastAsia="fi-FI" w:bidi="ar-SA"/>
      </w:rPr>
    </w:rPrDefault>
    <w:pPrDefault/>
  </w:docDefaults>
  <w:latentStyles w:defLockedState="0" w:defUIPriority="0" w:defSemiHidden="0" w:defUnhideWhenUsed="0" w:defQFormat="0" w:count="267">
    <w:lsdException w:name="footnote text" w:uiPriority="99"/>
    <w:lsdException w:name="caption" w:semiHidden="1" w:unhideWhenUsed="1" w:qFormat="1"/>
    <w:lsdException w:name="footnote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rsid w:val="00ED21C1"/>
  </w:style>
  <w:style w:type="paragraph" w:styleId="Otsikko1">
    <w:name w:val="heading 1"/>
    <w:basedOn w:val="Normaali"/>
    <w:next w:val="Normaali"/>
    <w:rsid w:val="00B057A8"/>
    <w:pPr>
      <w:keepNext/>
      <w:spacing w:before="240" w:after="60"/>
      <w:outlineLvl w:val="0"/>
    </w:pPr>
    <w:rPr>
      <w:b/>
      <w:bCs/>
      <w:kern w:val="32"/>
      <w:sz w:val="26"/>
      <w:szCs w:val="32"/>
    </w:rPr>
  </w:style>
  <w:style w:type="paragraph" w:styleId="Otsikko2">
    <w:name w:val="heading 2"/>
    <w:basedOn w:val="Normaali"/>
    <w:next w:val="Normaali"/>
    <w:rsid w:val="00B057A8"/>
    <w:pPr>
      <w:keepNext/>
      <w:spacing w:before="240" w:after="60"/>
      <w:outlineLvl w:val="1"/>
    </w:pPr>
    <w:rPr>
      <w:rFonts w:cs="Arial"/>
      <w:b/>
      <w:bCs/>
      <w:iCs/>
      <w:szCs w:val="28"/>
    </w:rPr>
  </w:style>
  <w:style w:type="paragraph" w:styleId="Otsikko3">
    <w:name w:val="heading 3"/>
    <w:basedOn w:val="Normaali"/>
    <w:next w:val="Normaali"/>
    <w:rsid w:val="00B057A8"/>
    <w:pPr>
      <w:keepNext/>
      <w:spacing w:before="240" w:after="60"/>
      <w:outlineLvl w:val="2"/>
    </w:pPr>
    <w:rPr>
      <w:rFonts w:cs="Arial"/>
      <w:bCs/>
      <w:i/>
      <w:szCs w:val="26"/>
    </w:rPr>
  </w:style>
  <w:style w:type="paragraph" w:styleId="Otsikko4">
    <w:name w:val="heading 4"/>
    <w:basedOn w:val="Normaali"/>
    <w:next w:val="Normaali"/>
    <w:rsid w:val="00684BB4"/>
    <w:pPr>
      <w:keepNext/>
      <w:numPr>
        <w:ilvl w:val="3"/>
        <w:numId w:val="3"/>
      </w:numPr>
      <w:spacing w:before="240" w:after="60"/>
      <w:outlineLvl w:val="3"/>
    </w:pPr>
    <w:rPr>
      <w:b/>
      <w:bCs/>
      <w:sz w:val="28"/>
      <w:szCs w:val="28"/>
    </w:rPr>
  </w:style>
  <w:style w:type="paragraph" w:styleId="Otsikko5">
    <w:name w:val="heading 5"/>
    <w:basedOn w:val="Normaali"/>
    <w:next w:val="Normaali"/>
    <w:rsid w:val="00684BB4"/>
    <w:pPr>
      <w:numPr>
        <w:ilvl w:val="4"/>
        <w:numId w:val="3"/>
      </w:numPr>
      <w:spacing w:before="240" w:after="60"/>
      <w:outlineLvl w:val="4"/>
    </w:pPr>
    <w:rPr>
      <w:b/>
      <w:bCs/>
      <w:i/>
      <w:iCs/>
      <w:sz w:val="26"/>
      <w:szCs w:val="26"/>
    </w:rPr>
  </w:style>
  <w:style w:type="paragraph" w:styleId="Otsikko6">
    <w:name w:val="heading 6"/>
    <w:basedOn w:val="Normaali"/>
    <w:next w:val="Normaali"/>
    <w:rsid w:val="00684BB4"/>
    <w:pPr>
      <w:numPr>
        <w:ilvl w:val="5"/>
        <w:numId w:val="3"/>
      </w:numPr>
      <w:spacing w:before="240" w:after="60"/>
      <w:outlineLvl w:val="5"/>
    </w:pPr>
    <w:rPr>
      <w:b/>
      <w:bCs/>
      <w:sz w:val="22"/>
      <w:szCs w:val="22"/>
    </w:rPr>
  </w:style>
  <w:style w:type="paragraph" w:styleId="Otsikko7">
    <w:name w:val="heading 7"/>
    <w:basedOn w:val="Normaali"/>
    <w:next w:val="Normaali"/>
    <w:rsid w:val="00684BB4"/>
    <w:pPr>
      <w:numPr>
        <w:ilvl w:val="6"/>
        <w:numId w:val="3"/>
      </w:numPr>
      <w:spacing w:before="240" w:after="60"/>
      <w:outlineLvl w:val="6"/>
    </w:pPr>
    <w:rPr>
      <w:szCs w:val="24"/>
    </w:rPr>
  </w:style>
  <w:style w:type="paragraph" w:styleId="Otsikko8">
    <w:name w:val="heading 8"/>
    <w:basedOn w:val="Normaali"/>
    <w:next w:val="Normaali"/>
    <w:rsid w:val="00684BB4"/>
    <w:pPr>
      <w:numPr>
        <w:ilvl w:val="7"/>
        <w:numId w:val="3"/>
      </w:numPr>
      <w:spacing w:before="240" w:after="60"/>
      <w:outlineLvl w:val="7"/>
    </w:pPr>
    <w:rPr>
      <w:i/>
      <w:iCs/>
      <w:szCs w:val="24"/>
    </w:rPr>
  </w:style>
  <w:style w:type="paragraph" w:styleId="Otsikko9">
    <w:name w:val="heading 9"/>
    <w:basedOn w:val="Normaali"/>
    <w:next w:val="Normaali"/>
    <w:rsid w:val="00684BB4"/>
    <w:pPr>
      <w:numPr>
        <w:ilvl w:val="8"/>
        <w:numId w:val="3"/>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Alatunniste">
    <w:name w:val="VM_Alatunniste"/>
    <w:rsid w:val="00CD23F4"/>
    <w:rPr>
      <w:rFonts w:cs="Arial"/>
      <w:sz w:val="16"/>
      <w:szCs w:val="24"/>
    </w:rPr>
  </w:style>
  <w:style w:type="paragraph" w:customStyle="1" w:styleId="VMRiippuva">
    <w:name w:val="VM_Riippuva"/>
    <w:basedOn w:val="VMNormaaliSisentmtn"/>
    <w:next w:val="VMleipteksti"/>
    <w:qFormat/>
    <w:rsid w:val="008F0CB0"/>
    <w:pPr>
      <w:ind w:left="2608" w:hanging="2608"/>
    </w:pPr>
  </w:style>
  <w:style w:type="paragraph" w:customStyle="1" w:styleId="VMmuistioleipteksti">
    <w:name w:val="VM_muistio_leipäteksti"/>
    <w:basedOn w:val="VMNormaaliSisentmtn"/>
    <w:qFormat/>
    <w:rsid w:val="00DF1954"/>
    <w:pPr>
      <w:ind w:left="2608"/>
    </w:pPr>
  </w:style>
  <w:style w:type="paragraph" w:customStyle="1" w:styleId="VMLuettelotyylipallukka">
    <w:name w:val="VM_Luettelotyyli_pallukka"/>
    <w:basedOn w:val="VMleipteksti"/>
    <w:qFormat/>
    <w:rsid w:val="00ED21C1"/>
    <w:pPr>
      <w:numPr>
        <w:numId w:val="5"/>
      </w:numPr>
      <w:spacing w:after="120"/>
    </w:pPr>
  </w:style>
  <w:style w:type="paragraph" w:customStyle="1" w:styleId="VMLuettelonkappaletyyppi">
    <w:name w:val="VM_Luettelon kappaletyyppi"/>
    <w:basedOn w:val="VMNormaaliSisentmtn"/>
    <w:qFormat/>
    <w:rsid w:val="00684BB4"/>
    <w:pPr>
      <w:numPr>
        <w:numId w:val="1"/>
      </w:numPr>
    </w:pPr>
    <w:rPr>
      <w:szCs w:val="24"/>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customStyle="1" w:styleId="VMleipteksti">
    <w:name w:val="VM_leipäteksti"/>
    <w:basedOn w:val="VMNormaaliSisentmtn"/>
    <w:qFormat/>
    <w:rsid w:val="00F52E07"/>
    <w:pPr>
      <w:ind w:left="2608"/>
    </w:pPr>
    <w:rPr>
      <w:szCs w:val="24"/>
    </w:rPr>
  </w:style>
  <w:style w:type="paragraph" w:customStyle="1" w:styleId="VMOtsikko1">
    <w:name w:val="VM_Otsikko 1"/>
    <w:next w:val="VMleipteksti"/>
    <w:qFormat/>
    <w:rsid w:val="00DF1954"/>
    <w:pPr>
      <w:keepNext/>
      <w:spacing w:before="320" w:after="200"/>
      <w:outlineLvl w:val="0"/>
    </w:pPr>
    <w:rPr>
      <w:b/>
      <w:bCs/>
      <w:kern w:val="32"/>
      <w:szCs w:val="32"/>
    </w:rPr>
  </w:style>
  <w:style w:type="paragraph" w:customStyle="1" w:styleId="VMAsiakirjanidver">
    <w:name w:val="VM_Asiakirjan id&amp;ver"/>
    <w:rsid w:val="009F7F40"/>
    <w:rPr>
      <w:sz w:val="14"/>
    </w:rPr>
  </w:style>
  <w:style w:type="paragraph" w:customStyle="1" w:styleId="VMYltunniste">
    <w:name w:val="VM_Ylätunniste"/>
    <w:rsid w:val="009F4543"/>
    <w:pPr>
      <w:tabs>
        <w:tab w:val="left" w:pos="1531"/>
      </w:tabs>
      <w:spacing w:line="264" w:lineRule="auto"/>
    </w:pPr>
    <w:rPr>
      <w:szCs w:val="24"/>
    </w:rPr>
  </w:style>
  <w:style w:type="paragraph" w:customStyle="1" w:styleId="VMOtsikko2">
    <w:name w:val="VM_Otsikko 2"/>
    <w:next w:val="VMleipteksti"/>
    <w:qFormat/>
    <w:rsid w:val="00DF1954"/>
    <w:pPr>
      <w:spacing w:before="320" w:after="200"/>
    </w:pPr>
    <w:rPr>
      <w:b/>
    </w:rPr>
  </w:style>
  <w:style w:type="paragraph" w:customStyle="1" w:styleId="VMAsiakohta">
    <w:name w:val="VM_Asiakohta"/>
    <w:basedOn w:val="VMNormaaliSisentmtn"/>
    <w:next w:val="VMleipteksti"/>
    <w:qFormat/>
    <w:rsid w:val="00256C44"/>
    <w:pPr>
      <w:numPr>
        <w:numId w:val="2"/>
      </w:numPr>
      <w:spacing w:before="240" w:after="240"/>
    </w:pPr>
  </w:style>
  <w:style w:type="paragraph" w:styleId="Seliteteksti">
    <w:name w:val="Balloon Text"/>
    <w:basedOn w:val="Normaali"/>
    <w:semiHidden/>
    <w:rPr>
      <w:rFonts w:ascii="Tahoma" w:hAnsi="Tahoma" w:cs="Tahoma"/>
      <w:sz w:val="16"/>
      <w:szCs w:val="16"/>
    </w:rPr>
  </w:style>
  <w:style w:type="paragraph" w:customStyle="1" w:styleId="VMOtsikko3">
    <w:name w:val="VM_Otsikko 3"/>
    <w:next w:val="VMleipteksti"/>
    <w:qFormat/>
    <w:rsid w:val="00DF1954"/>
    <w:pPr>
      <w:spacing w:before="320" w:after="200"/>
    </w:pPr>
    <w:rPr>
      <w:i/>
    </w:rPr>
  </w:style>
  <w:style w:type="paragraph" w:customStyle="1" w:styleId="VMluettelonumeroin">
    <w:name w:val="VM_luettelo_numeroin"/>
    <w:basedOn w:val="VMNormaaliSisentmtn"/>
    <w:qFormat/>
    <w:rsid w:val="00684BB4"/>
    <w:pPr>
      <w:numPr>
        <w:numId w:val="3"/>
      </w:numPr>
    </w:pPr>
  </w:style>
  <w:style w:type="paragraph" w:customStyle="1" w:styleId="VMNormaaliSisentmtn">
    <w:name w:val="VM_Normaali_Sisentämätön"/>
    <w:qFormat/>
    <w:rsid w:val="002421F3"/>
    <w:pPr>
      <w:tabs>
        <w:tab w:val="left" w:pos="1304"/>
        <w:tab w:val="left" w:pos="2608"/>
        <w:tab w:val="left" w:pos="3912"/>
        <w:tab w:val="left" w:pos="5216"/>
      </w:tabs>
    </w:pPr>
  </w:style>
  <w:style w:type="paragraph" w:customStyle="1" w:styleId="VMOtsikkonum1">
    <w:name w:val="VM_Otsikko_num 1"/>
    <w:next w:val="VMleipteksti"/>
    <w:qFormat/>
    <w:rsid w:val="00DF1954"/>
    <w:pPr>
      <w:numPr>
        <w:numId w:val="4"/>
      </w:numPr>
      <w:spacing w:before="320" w:after="200"/>
    </w:pPr>
    <w:rPr>
      <w:b/>
    </w:rPr>
  </w:style>
  <w:style w:type="paragraph" w:customStyle="1" w:styleId="VMOtsikkonum2">
    <w:name w:val="VM_Otsikko_num 2"/>
    <w:next w:val="VMleipteksti"/>
    <w:qFormat/>
    <w:rsid w:val="00DF1954"/>
    <w:pPr>
      <w:numPr>
        <w:ilvl w:val="1"/>
        <w:numId w:val="4"/>
      </w:numPr>
      <w:spacing w:before="320" w:after="200"/>
    </w:pPr>
    <w:rPr>
      <w:b/>
    </w:rPr>
  </w:style>
  <w:style w:type="paragraph" w:customStyle="1" w:styleId="VMOtsikkonum3">
    <w:name w:val="VM_Otsikko_num 3"/>
    <w:next w:val="VMleipteksti"/>
    <w:qFormat/>
    <w:rsid w:val="00DF1954"/>
    <w:pPr>
      <w:numPr>
        <w:ilvl w:val="2"/>
        <w:numId w:val="4"/>
      </w:numPr>
      <w:spacing w:before="320" w:after="200"/>
    </w:pPr>
    <w:rPr>
      <w:i/>
    </w:rPr>
  </w:style>
  <w:style w:type="paragraph" w:styleId="Yltunniste">
    <w:name w:val="header"/>
    <w:basedOn w:val="Normaali"/>
    <w:link w:val="YltunnisteChar"/>
    <w:rsid w:val="00870104"/>
    <w:pPr>
      <w:tabs>
        <w:tab w:val="center" w:pos="4819"/>
        <w:tab w:val="right" w:pos="9638"/>
      </w:tabs>
    </w:pPr>
  </w:style>
  <w:style w:type="character" w:customStyle="1" w:styleId="YltunnisteChar">
    <w:name w:val="Ylätunniste Char"/>
    <w:basedOn w:val="Kappaleenoletusfontti"/>
    <w:link w:val="Yltunniste"/>
    <w:rsid w:val="00870104"/>
    <w:rPr>
      <w:sz w:val="24"/>
    </w:rPr>
  </w:style>
  <w:style w:type="paragraph" w:styleId="Alatunniste">
    <w:name w:val="footer"/>
    <w:basedOn w:val="Normaali"/>
    <w:link w:val="AlatunnisteChar"/>
    <w:rsid w:val="00870104"/>
    <w:pPr>
      <w:tabs>
        <w:tab w:val="center" w:pos="4819"/>
        <w:tab w:val="right" w:pos="9638"/>
      </w:tabs>
    </w:pPr>
  </w:style>
  <w:style w:type="character" w:customStyle="1" w:styleId="AlatunnisteChar">
    <w:name w:val="Alatunniste Char"/>
    <w:basedOn w:val="Kappaleenoletusfontti"/>
    <w:link w:val="Alatunniste"/>
    <w:rsid w:val="00870104"/>
    <w:rPr>
      <w:sz w:val="24"/>
    </w:rPr>
  </w:style>
  <w:style w:type="table" w:styleId="TaulukkoRuudukko">
    <w:name w:val="Table Grid"/>
    <w:basedOn w:val="Normaalitaulukko"/>
    <w:rsid w:val="009F4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aviitteenteksti">
    <w:name w:val="footnote text"/>
    <w:basedOn w:val="Normaali"/>
    <w:link w:val="AlaviitteentekstiChar"/>
    <w:uiPriority w:val="99"/>
    <w:unhideWhenUsed/>
    <w:rsid w:val="002C4E4D"/>
    <w:rPr>
      <w:rFonts w:ascii="Times New Roman" w:hAnsi="Times New Roman" w:cs="Times New Roman"/>
      <w:sz w:val="20"/>
      <w:szCs w:val="20"/>
      <w:lang w:eastAsia="en-US"/>
    </w:rPr>
  </w:style>
  <w:style w:type="character" w:customStyle="1" w:styleId="AlaviitteentekstiChar">
    <w:name w:val="Alaviitteen teksti Char"/>
    <w:basedOn w:val="Kappaleenoletusfontti"/>
    <w:link w:val="Alaviitteenteksti"/>
    <w:uiPriority w:val="99"/>
    <w:rsid w:val="002C4E4D"/>
    <w:rPr>
      <w:rFonts w:ascii="Times New Roman" w:hAnsi="Times New Roman" w:cs="Times New Roman"/>
      <w:sz w:val="20"/>
      <w:szCs w:val="20"/>
      <w:lang w:eastAsia="en-US"/>
    </w:rPr>
  </w:style>
  <w:style w:type="character" w:styleId="Alaviitteenviite">
    <w:name w:val="footnote reference"/>
    <w:basedOn w:val="Kappaleenoletusfontti"/>
    <w:uiPriority w:val="99"/>
    <w:unhideWhenUsed/>
    <w:rsid w:val="002C4E4D"/>
    <w:rPr>
      <w:vertAlign w:val="superscript"/>
    </w:rPr>
  </w:style>
  <w:style w:type="paragraph" w:styleId="Luettelokappale">
    <w:name w:val="List Paragraph"/>
    <w:basedOn w:val="Normaali"/>
    <w:uiPriority w:val="34"/>
    <w:rsid w:val="00AF799A"/>
    <w:pPr>
      <w:ind w:left="720"/>
      <w:contextualSpacing/>
    </w:pPr>
  </w:style>
  <w:style w:type="character" w:styleId="Kommentinviite">
    <w:name w:val="annotation reference"/>
    <w:basedOn w:val="Kappaleenoletusfontti"/>
    <w:rsid w:val="00F6660F"/>
    <w:rPr>
      <w:sz w:val="16"/>
      <w:szCs w:val="16"/>
    </w:rPr>
  </w:style>
  <w:style w:type="paragraph" w:styleId="Kommentinteksti">
    <w:name w:val="annotation text"/>
    <w:basedOn w:val="Normaali"/>
    <w:link w:val="KommentintekstiChar"/>
    <w:rsid w:val="00F6660F"/>
    <w:rPr>
      <w:sz w:val="20"/>
      <w:szCs w:val="20"/>
    </w:rPr>
  </w:style>
  <w:style w:type="character" w:customStyle="1" w:styleId="KommentintekstiChar">
    <w:name w:val="Kommentin teksti Char"/>
    <w:basedOn w:val="Kappaleenoletusfontti"/>
    <w:link w:val="Kommentinteksti"/>
    <w:rsid w:val="00F6660F"/>
    <w:rPr>
      <w:sz w:val="20"/>
      <w:szCs w:val="20"/>
    </w:rPr>
  </w:style>
  <w:style w:type="paragraph" w:styleId="Kommentinotsikko">
    <w:name w:val="annotation subject"/>
    <w:basedOn w:val="Kommentinteksti"/>
    <w:next w:val="Kommentinteksti"/>
    <w:link w:val="KommentinotsikkoChar"/>
    <w:rsid w:val="00F6660F"/>
    <w:rPr>
      <w:b/>
      <w:bCs/>
    </w:rPr>
  </w:style>
  <w:style w:type="character" w:customStyle="1" w:styleId="KommentinotsikkoChar">
    <w:name w:val="Kommentin otsikko Char"/>
    <w:basedOn w:val="KommentintekstiChar"/>
    <w:link w:val="Kommentinotsikko"/>
    <w:rsid w:val="00F666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411241">
      <w:bodyDiv w:val="1"/>
      <w:marLeft w:val="0"/>
      <w:marRight w:val="0"/>
      <w:marTop w:val="0"/>
      <w:marBottom w:val="0"/>
      <w:divBdr>
        <w:top w:val="none" w:sz="0" w:space="0" w:color="auto"/>
        <w:left w:val="none" w:sz="0" w:space="0" w:color="auto"/>
        <w:bottom w:val="none" w:sz="0" w:space="0" w:color="auto"/>
        <w:right w:val="none" w:sz="0" w:space="0" w:color="auto"/>
      </w:divBdr>
    </w:div>
    <w:div w:id="16322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varjor\AppData\Roaming\Microsoft\Templates-Workgroup\Muut\VMMuistioFIN_140615.dotx" TargetMode="External"/></Relationships>
</file>

<file path=word/theme/theme1.xml><?xml version="1.0" encoding="utf-8"?>
<a:theme xmlns:a="http://schemas.openxmlformats.org/drawingml/2006/main" name="Office-teema">
  <a:themeElements>
    <a:clrScheme name="VM">
      <a:dk1>
        <a:sysClr val="windowText" lastClr="000000"/>
      </a:dk1>
      <a:lt1>
        <a:sysClr val="window" lastClr="FFFFFF"/>
      </a:lt1>
      <a:dk2>
        <a:srgbClr val="304E88"/>
      </a:dk2>
      <a:lt2>
        <a:srgbClr val="EEECE1"/>
      </a:lt2>
      <a:accent1>
        <a:srgbClr val="304E88"/>
      </a:accent1>
      <a:accent2>
        <a:srgbClr val="A34E96"/>
      </a:accent2>
      <a:accent3>
        <a:srgbClr val="5AB5EC"/>
      </a:accent3>
      <a:accent4>
        <a:srgbClr val="A0CD3D"/>
      </a:accent4>
      <a:accent5>
        <a:srgbClr val="DDDDDD"/>
      </a:accent5>
      <a:accent6>
        <a:srgbClr val="ED2939"/>
      </a:accent6>
      <a:hlink>
        <a:srgbClr val="0000FF"/>
      </a:hlink>
      <a:folHlink>
        <a:srgbClr val="800080"/>
      </a:folHlink>
    </a:clrScheme>
    <a:fontScheme name="VM_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67711-6869-433C-B33A-A621300E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VMMuistioFIN_140615.dotx</Template>
  <TotalTime>0</TotalTime>
  <Pages>48</Pages>
  <Words>12603</Words>
  <Characters>108512</Characters>
  <Application>Microsoft Office Word</Application>
  <DocSecurity>0</DocSecurity>
  <Lines>904</Lines>
  <Paragraphs>241</Paragraphs>
  <ScaleCrop>false</ScaleCrop>
  <HeadingPairs>
    <vt:vector size="2" baseType="variant">
      <vt:variant>
        <vt:lpstr>Otsikko</vt:lpstr>
      </vt:variant>
      <vt:variant>
        <vt:i4>1</vt:i4>
      </vt:variant>
    </vt:vector>
  </HeadingPairs>
  <TitlesOfParts>
    <vt:vector size="1" baseType="lpstr">
      <vt:lpstr>Valtiovarainministeriön Mahti-asiakirjamalli</vt:lpstr>
    </vt:vector>
  </TitlesOfParts>
  <Company>VIP</Company>
  <LinksUpToDate>false</LinksUpToDate>
  <CharactersWithSpaces>120874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Valtiovarainministeriön Mahti-asiakirjamalli</dc:title>
  <dc:subject>Tweb asiakirjamalli</dc:subject>
  <dc:creator>Varjonen-Ollus Reetta VM</dc:creator>
  <cp:lastModifiedBy>Varjonen-Ollus Reetta VM</cp:lastModifiedBy>
  <cp:revision>2</cp:revision>
  <dcterms:created xsi:type="dcterms:W3CDTF">2017-12-07T12:24:00Z</dcterms:created>
  <dcterms:modified xsi:type="dcterms:W3CDTF">2017-12-07T12:24:00Z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corporatename">
    <vt:lpwstr> </vt:lpwstr>
  </property>
  <property fmtid="{D5CDD505-2E9C-101B-9397-08002B2CF9AE}" pid="56" name="tweb_doc_agent_ssn">
    <vt:lpwstr>Osapuoli, hetu</vt:lpwstr>
  </property>
  <property fmtid="{D5CDD505-2E9C-101B-9397-08002B2CF9AE}" pid="57" name="tweb_doc_agent_street">
    <vt:lpwstr> </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personalname">
    <vt:lpwstr> </vt:lpwstr>
  </property>
  <property fmtid="{D5CDD505-2E9C-101B-9397-08002B2CF9AE}" pid="75" name="tweb_doc_meta_2700">
    <vt:lpwstr>Tarjousten määräaika</vt:lpwstr>
  </property>
  <property fmtid="{D5CDD505-2E9C-101B-9397-08002B2CF9AE}" pid="76" name="tweb_doc_meta_2701">
    <vt:lpwstr>Sopimuksen osapuolet</vt:lpwstr>
  </property>
</Properties>
</file>