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A05" w:rsidRPr="00FD3627" w:rsidRDefault="00BB356A" w:rsidP="00BB356A">
      <w:pPr>
        <w:pStyle w:val="Vaintekstin"/>
        <w:jc w:val="center"/>
        <w:rPr>
          <w:rFonts w:ascii="Arial" w:hAnsi="Arial" w:cs="Arial"/>
          <w:szCs w:val="22"/>
        </w:rPr>
      </w:pPr>
      <w:r w:rsidRPr="00FD3627">
        <w:rPr>
          <w:rFonts w:ascii="Arial" w:hAnsi="Arial" w:cs="Arial"/>
          <w:szCs w:val="22"/>
        </w:rPr>
        <w:tab/>
      </w:r>
      <w:r w:rsidR="009F0FE4">
        <w:rPr>
          <w:rFonts w:ascii="Arial" w:hAnsi="Arial" w:cs="Arial"/>
          <w:szCs w:val="22"/>
        </w:rPr>
        <w:t>6.9.</w:t>
      </w:r>
      <w:r w:rsidRPr="00FD3627">
        <w:rPr>
          <w:rFonts w:ascii="Arial" w:hAnsi="Arial" w:cs="Arial"/>
          <w:szCs w:val="22"/>
        </w:rPr>
        <w:t>2017</w:t>
      </w:r>
    </w:p>
    <w:p w:rsidR="00BB356A" w:rsidRPr="00FD3627" w:rsidRDefault="00BB356A" w:rsidP="00BB356A">
      <w:pPr>
        <w:pStyle w:val="Vaintekstin"/>
        <w:jc w:val="center"/>
        <w:rPr>
          <w:rFonts w:ascii="Arial" w:hAnsi="Arial" w:cs="Arial"/>
          <w:szCs w:val="22"/>
        </w:rPr>
      </w:pPr>
    </w:p>
    <w:p w:rsidR="00FD3627" w:rsidRDefault="00FD3627" w:rsidP="00C044F6">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Ympäristöministeriö</w:t>
      </w:r>
    </w:p>
    <w:p w:rsidR="009F0FE4" w:rsidRPr="009F0FE4" w:rsidRDefault="009F0FE4" w:rsidP="009F0FE4">
      <w:pPr>
        <w:pStyle w:val="Vaintekstin"/>
        <w:rPr>
          <w:rFonts w:ascii="Arial" w:hAnsi="Arial" w:cs="Arial"/>
          <w:szCs w:val="22"/>
        </w:rPr>
      </w:pPr>
      <w:r w:rsidRPr="009F0FE4">
        <w:rPr>
          <w:rFonts w:ascii="Arial" w:hAnsi="Arial" w:cs="Arial"/>
          <w:szCs w:val="22"/>
        </w:rPr>
        <w:t>Rakennetun ympäristön osasto</w:t>
      </w:r>
    </w:p>
    <w:p w:rsidR="009F0FE4" w:rsidRPr="009F0FE4" w:rsidRDefault="009F0FE4" w:rsidP="009F0FE4">
      <w:pPr>
        <w:pStyle w:val="Vaintekstin"/>
        <w:rPr>
          <w:rFonts w:ascii="Arial" w:hAnsi="Arial" w:cs="Arial"/>
          <w:szCs w:val="22"/>
        </w:rPr>
      </w:pPr>
      <w:r w:rsidRPr="009F0FE4">
        <w:rPr>
          <w:rFonts w:ascii="Arial" w:hAnsi="Arial" w:cs="Arial"/>
          <w:szCs w:val="22"/>
        </w:rPr>
        <w:t>PL 35</w:t>
      </w:r>
    </w:p>
    <w:p w:rsidR="009F0FE4" w:rsidRPr="009F0FE4" w:rsidRDefault="009F0FE4" w:rsidP="009F0FE4">
      <w:pPr>
        <w:pStyle w:val="Vaintekstin"/>
        <w:rPr>
          <w:rFonts w:ascii="Arial" w:hAnsi="Arial" w:cs="Arial"/>
          <w:szCs w:val="22"/>
        </w:rPr>
      </w:pPr>
      <w:r w:rsidRPr="009F0FE4">
        <w:rPr>
          <w:rFonts w:ascii="Arial" w:hAnsi="Arial" w:cs="Arial"/>
          <w:szCs w:val="22"/>
        </w:rPr>
        <w:t>00023 VALTIONEUVOSTO</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Pr>
          <w:rFonts w:ascii="Arial" w:hAnsi="Arial" w:cs="Arial"/>
          <w:szCs w:val="22"/>
        </w:rPr>
        <w:t xml:space="preserve">Viite: </w:t>
      </w:r>
      <w:r w:rsidR="00637AA0">
        <w:rPr>
          <w:rFonts w:ascii="Arial" w:hAnsi="Arial" w:cs="Arial"/>
          <w:szCs w:val="22"/>
        </w:rPr>
        <w:tab/>
      </w:r>
      <w:r w:rsidR="00E03861">
        <w:rPr>
          <w:rFonts w:ascii="Arial" w:hAnsi="Arial" w:cs="Arial"/>
          <w:szCs w:val="22"/>
        </w:rPr>
        <w:t xml:space="preserve">Lausuntopyyntö </w:t>
      </w:r>
      <w:r>
        <w:rPr>
          <w:rFonts w:ascii="Arial" w:hAnsi="Arial" w:cs="Arial"/>
          <w:szCs w:val="22"/>
        </w:rPr>
        <w:t>Y</w:t>
      </w:r>
      <w:r w:rsidRPr="009F0FE4">
        <w:rPr>
          <w:rFonts w:ascii="Arial" w:hAnsi="Arial" w:cs="Arial"/>
          <w:szCs w:val="22"/>
        </w:rPr>
        <w:t xml:space="preserve">M002:00/2017 ja YM2/052/2017, Asukkaiden sosiaalisen asumisen </w:t>
      </w:r>
      <w:r>
        <w:rPr>
          <w:rFonts w:ascii="Arial" w:hAnsi="Arial" w:cs="Arial"/>
          <w:szCs w:val="22"/>
        </w:rPr>
        <w:tab/>
      </w:r>
      <w:r w:rsidRPr="009F0FE4">
        <w:rPr>
          <w:rFonts w:ascii="Arial" w:hAnsi="Arial" w:cs="Arial"/>
          <w:szCs w:val="22"/>
        </w:rPr>
        <w:t>osuuskuntamalli</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Pr>
          <w:rFonts w:ascii="Arial" w:hAnsi="Arial" w:cs="Arial"/>
          <w:szCs w:val="22"/>
        </w:rPr>
        <w:t xml:space="preserve">Asia: </w:t>
      </w:r>
      <w:r w:rsidR="00183EB2">
        <w:rPr>
          <w:rFonts w:ascii="Arial" w:hAnsi="Arial" w:cs="Arial"/>
          <w:szCs w:val="22"/>
        </w:rPr>
        <w:t xml:space="preserve"> </w:t>
      </w:r>
      <w:r w:rsidR="00637AA0">
        <w:rPr>
          <w:rFonts w:ascii="Arial" w:hAnsi="Arial" w:cs="Arial"/>
          <w:szCs w:val="22"/>
        </w:rPr>
        <w:tab/>
      </w:r>
      <w:r w:rsidRPr="009F0FE4">
        <w:rPr>
          <w:rFonts w:ascii="Arial" w:hAnsi="Arial" w:cs="Arial"/>
          <w:szCs w:val="22"/>
        </w:rPr>
        <w:t xml:space="preserve">KUUMA-seudun lausunto </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 xml:space="preserve">Ympäristöministeriö on pyytänyt KUUMA-seudulta lausuntoa Asumisen rahoitus- ja kehittämiskeskus </w:t>
      </w:r>
      <w:proofErr w:type="spellStart"/>
      <w:r w:rsidRPr="009F0FE4">
        <w:rPr>
          <w:rFonts w:ascii="Arial" w:hAnsi="Arial" w:cs="Arial"/>
          <w:szCs w:val="22"/>
        </w:rPr>
        <w:t>ARAn</w:t>
      </w:r>
      <w:proofErr w:type="spellEnd"/>
      <w:r w:rsidRPr="009F0FE4">
        <w:rPr>
          <w:rFonts w:ascii="Arial" w:hAnsi="Arial" w:cs="Arial"/>
          <w:szCs w:val="22"/>
        </w:rPr>
        <w:t xml:space="preserve"> ylijohtaja Hannu Rossilahden selvitykseen sosiaalisen asumisen osuuskuntamallista.</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Osuuskuntamallin selvitys</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Selvitysmies esittää uutta valtion tukemaa asunto-osuuskuntamallia, joka lisäisi kohtuuhintaisen asumisen tarjontaa pieni- ja keskituloisille kotitalouksille ja edistäisi ihmisten omatoimista asumisen järjestämistä. Asunto-osuuskunta voisi tuoda vaihtoehdon perinteisille vuokra- ja omistusasumisen malleille. Se sopisi erityisesti sellaisille asukkaille, joille asunto ei ole varsinaisesti sijoitus, vaan tavoitteena on löytää omaan elämäntilanteeseen sopiva asunto. Malli soveltuisi erityisesti lapsiperheiden ja senioreiden asumistarpeisiin, ja siinä olisi keskeistä asukkaiden suuri vaikutusvalta ja asumisen yhteisöllisyys.</w:t>
      </w:r>
    </w:p>
    <w:p w:rsidR="009F0FE4" w:rsidRPr="009F0FE4" w:rsidRDefault="009F0FE4" w:rsidP="009F0FE4">
      <w:pPr>
        <w:pStyle w:val="Vaintekstin"/>
        <w:rPr>
          <w:rFonts w:ascii="Arial" w:hAnsi="Arial" w:cs="Arial"/>
          <w:szCs w:val="22"/>
        </w:rPr>
      </w:pPr>
    </w:p>
    <w:p w:rsidR="009F0FE4" w:rsidRPr="009F0FE4" w:rsidRDefault="001232FF" w:rsidP="009F0FE4">
      <w:pPr>
        <w:pStyle w:val="Vaintekstin"/>
        <w:rPr>
          <w:rFonts w:ascii="Arial" w:hAnsi="Arial" w:cs="Arial"/>
          <w:szCs w:val="22"/>
        </w:rPr>
      </w:pPr>
      <w:r>
        <w:rPr>
          <w:rFonts w:ascii="Arial" w:hAnsi="Arial" w:cs="Arial"/>
          <w:szCs w:val="22"/>
        </w:rPr>
        <w:t xml:space="preserve">Pääkohdat ja niihin liittyvät </w:t>
      </w:r>
      <w:r w:rsidR="009F0FE4" w:rsidRPr="009F0FE4">
        <w:rPr>
          <w:rFonts w:ascii="Arial" w:hAnsi="Arial" w:cs="Arial"/>
          <w:szCs w:val="22"/>
        </w:rPr>
        <w:t>KUUMA</w:t>
      </w:r>
      <w:r w:rsidR="00252B91">
        <w:rPr>
          <w:rFonts w:ascii="Arial" w:hAnsi="Arial" w:cs="Arial"/>
          <w:szCs w:val="22"/>
        </w:rPr>
        <w:t>-</w:t>
      </w:r>
      <w:r>
        <w:rPr>
          <w:rFonts w:ascii="Arial" w:hAnsi="Arial" w:cs="Arial"/>
          <w:szCs w:val="22"/>
        </w:rPr>
        <w:t xml:space="preserve">seudun </w:t>
      </w:r>
      <w:r w:rsidR="009F0FE4" w:rsidRPr="009F0FE4">
        <w:rPr>
          <w:rFonts w:ascii="Arial" w:hAnsi="Arial" w:cs="Arial"/>
          <w:szCs w:val="22"/>
        </w:rPr>
        <w:t>lausumat:</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1.Sosiaalinen asuntotuotanto</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Osuuskunnan asukkaiksi voisivat hakea sellaiset ihmiset, jotka eivät tulojensa ja varallisuutensa puolesta kykene hankkimaan markkinaehtoista asuntoa.</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252B91">
        <w:rPr>
          <w:rFonts w:ascii="Arial" w:hAnsi="Arial" w:cs="Arial"/>
          <w:i/>
          <w:szCs w:val="22"/>
        </w:rPr>
        <w:t>Uudistus on tarpeellinen ja perusteltu</w:t>
      </w:r>
      <w:r w:rsidR="00252B91">
        <w:rPr>
          <w:rFonts w:ascii="Arial" w:hAnsi="Arial" w:cs="Arial"/>
          <w:szCs w:val="22"/>
        </w:rPr>
        <w:t>.</w:t>
      </w:r>
      <w:r w:rsidRPr="009F0FE4">
        <w:rPr>
          <w:rFonts w:ascii="Arial" w:hAnsi="Arial" w:cs="Arial"/>
          <w:szCs w:val="22"/>
        </w:rPr>
        <w:t xml:space="preserve"> </w:t>
      </w:r>
      <w:r w:rsidR="00252B91">
        <w:rPr>
          <w:rFonts w:ascii="Arial" w:hAnsi="Arial" w:cs="Arial"/>
          <w:szCs w:val="22"/>
        </w:rPr>
        <w:t>O</w:t>
      </w:r>
      <w:r w:rsidRPr="009F0FE4">
        <w:rPr>
          <w:rFonts w:ascii="Arial" w:hAnsi="Arial" w:cs="Arial"/>
          <w:szCs w:val="22"/>
        </w:rPr>
        <w:t>suuskunta sopii asumisen rahoitukseen ja hallinnointiin. Asumisen taloudessa tarvitaan uusia avauksia, monimuotoisuutta. Arvioitu markkinarako asunto-osuuskuntamallilla on valitettavan suppea.</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Osuuskunnan juridinen muoto on koetel</w:t>
      </w:r>
      <w:r w:rsidR="00252B91">
        <w:rPr>
          <w:rFonts w:ascii="Arial" w:hAnsi="Arial" w:cs="Arial"/>
          <w:szCs w:val="22"/>
        </w:rPr>
        <w:t>t</w:t>
      </w:r>
      <w:r w:rsidRPr="009F0FE4">
        <w:rPr>
          <w:rFonts w:ascii="Arial" w:hAnsi="Arial" w:cs="Arial"/>
          <w:szCs w:val="22"/>
        </w:rPr>
        <w:t>u. Asunto-osuuskunta olisi omistusmuotoista asumista.</w:t>
      </w:r>
    </w:p>
    <w:p w:rsidR="009F0FE4" w:rsidRPr="009F0FE4" w:rsidRDefault="00252B91" w:rsidP="009F0FE4">
      <w:pPr>
        <w:pStyle w:val="Vaintekstin"/>
        <w:rPr>
          <w:rFonts w:ascii="Arial" w:hAnsi="Arial" w:cs="Arial"/>
          <w:szCs w:val="22"/>
        </w:rPr>
      </w:pPr>
      <w:r>
        <w:rPr>
          <w:rFonts w:ascii="Arial" w:hAnsi="Arial" w:cs="Arial"/>
          <w:szCs w:val="22"/>
        </w:rPr>
        <w:t xml:space="preserve">- </w:t>
      </w:r>
      <w:r w:rsidR="009F0FE4" w:rsidRPr="009F0FE4">
        <w:rPr>
          <w:rFonts w:ascii="Arial" w:hAnsi="Arial" w:cs="Arial"/>
          <w:szCs w:val="22"/>
        </w:rPr>
        <w:t xml:space="preserve"> osuuskunnat voisivat olla kuntakohtaisia ja kunnat voisivat olla aktiivisia asunto-osuuskuntien perustajia</w:t>
      </w:r>
    </w:p>
    <w:p w:rsidR="009F0FE4" w:rsidRPr="009F0FE4" w:rsidRDefault="009F0FE4" w:rsidP="009F0FE4">
      <w:pPr>
        <w:pStyle w:val="Vaintekstin"/>
        <w:rPr>
          <w:rFonts w:ascii="Arial" w:hAnsi="Arial" w:cs="Arial"/>
          <w:szCs w:val="22"/>
        </w:rPr>
      </w:pPr>
      <w:r w:rsidRPr="009F0FE4">
        <w:rPr>
          <w:rFonts w:ascii="Arial" w:hAnsi="Arial" w:cs="Arial"/>
          <w:szCs w:val="22"/>
        </w:rPr>
        <w:t xml:space="preserve">- </w:t>
      </w:r>
      <w:r w:rsidR="00252B91">
        <w:rPr>
          <w:rFonts w:ascii="Arial" w:hAnsi="Arial" w:cs="Arial"/>
          <w:szCs w:val="22"/>
        </w:rPr>
        <w:t>a</w:t>
      </w:r>
      <w:r w:rsidRPr="009F0FE4">
        <w:rPr>
          <w:rFonts w:ascii="Arial" w:hAnsi="Arial" w:cs="Arial"/>
          <w:szCs w:val="22"/>
        </w:rPr>
        <w:t>sukkaat voisivat omistaa osuuskunnan suoraan, tai osuuskunta voisi omistaa sen jäsenille tarkoitettuja asunto-osakeyhtiöitä</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Asukkaat maksaisivat osuuspääomana vähintään 10 prosenttia kohteen hankinta-arvosta. Loppuosa katettaisiin kahdella eri lainalla: kohteessa olisi rahoituslaitoksen antamaa kiinteistövakuudellista ensisijaislainaa 30–45 prosenttia ja valtion täytetakaamaa lainaa 40–60 prosenttia hankinta-arvosta.</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Selvitetyssä mallissa on omin</w:t>
      </w:r>
      <w:r w:rsidR="00252B91">
        <w:rPr>
          <w:rFonts w:ascii="Arial" w:hAnsi="Arial" w:cs="Arial"/>
          <w:szCs w:val="22"/>
        </w:rPr>
        <w:t xml:space="preserve">aisuuksia, jotka tekevät siitä </w:t>
      </w:r>
      <w:r w:rsidRPr="009F0FE4">
        <w:rPr>
          <w:rFonts w:ascii="Arial" w:hAnsi="Arial" w:cs="Arial"/>
          <w:szCs w:val="22"/>
        </w:rPr>
        <w:t>toimivamman kuin pitkästä korkotuesta:</w:t>
      </w:r>
    </w:p>
    <w:p w:rsidR="009F0FE4" w:rsidRPr="009F0FE4" w:rsidRDefault="009F0FE4" w:rsidP="009F0FE4">
      <w:pPr>
        <w:pStyle w:val="Vaintekstin"/>
        <w:rPr>
          <w:rFonts w:ascii="Arial" w:hAnsi="Arial" w:cs="Arial"/>
          <w:szCs w:val="22"/>
        </w:rPr>
      </w:pPr>
      <w:r w:rsidRPr="009F0FE4">
        <w:rPr>
          <w:rFonts w:ascii="Arial" w:hAnsi="Arial" w:cs="Arial"/>
          <w:szCs w:val="22"/>
        </w:rPr>
        <w:t>- rahoituksen joustava kolmiosaisuus - kaksi eri tavoin lyhentyvää ja eriehtoista lainaa + asukkaan tuoma rahoitus oman pääoman luonteisena</w:t>
      </w:r>
    </w:p>
    <w:p w:rsidR="009F0FE4" w:rsidRPr="009F0FE4" w:rsidRDefault="009F0FE4" w:rsidP="009F0FE4">
      <w:pPr>
        <w:pStyle w:val="Vaintekstin"/>
        <w:rPr>
          <w:rFonts w:ascii="Arial" w:hAnsi="Arial" w:cs="Arial"/>
          <w:szCs w:val="22"/>
        </w:rPr>
      </w:pPr>
      <w:r w:rsidRPr="009F0FE4">
        <w:rPr>
          <w:rFonts w:ascii="Arial" w:hAnsi="Arial" w:cs="Arial"/>
          <w:szCs w:val="22"/>
        </w:rPr>
        <w:t>- osioiden %-osuus voi vaihdella suhdanteiden ja rakentamisolosuhteiden mukaan</w:t>
      </w:r>
    </w:p>
    <w:p w:rsidR="009F0FE4" w:rsidRPr="009F0FE4" w:rsidRDefault="009F0FE4" w:rsidP="009F0FE4">
      <w:pPr>
        <w:pStyle w:val="Vaintekstin"/>
        <w:rPr>
          <w:rFonts w:ascii="Arial" w:hAnsi="Arial" w:cs="Arial"/>
          <w:szCs w:val="22"/>
        </w:rPr>
      </w:pPr>
      <w:r w:rsidRPr="009F0FE4">
        <w:rPr>
          <w:rFonts w:ascii="Arial" w:hAnsi="Arial" w:cs="Arial"/>
          <w:szCs w:val="22"/>
        </w:rPr>
        <w:lastRenderedPageBreak/>
        <w:t xml:space="preserve">- kiinteistön vakuusarvo hyödynnetään, </w:t>
      </w:r>
      <w:proofErr w:type="spellStart"/>
      <w:r w:rsidRPr="009F0FE4">
        <w:rPr>
          <w:rFonts w:ascii="Arial" w:hAnsi="Arial" w:cs="Arial"/>
          <w:szCs w:val="22"/>
        </w:rPr>
        <w:t>vrt</w:t>
      </w:r>
      <w:proofErr w:type="spellEnd"/>
      <w:r w:rsidRPr="009F0FE4">
        <w:rPr>
          <w:rFonts w:ascii="Arial" w:hAnsi="Arial" w:cs="Arial"/>
          <w:szCs w:val="22"/>
        </w:rPr>
        <w:t xml:space="preserve"> nykyinen vakuusarvottomuus </w:t>
      </w:r>
      <w:r w:rsidR="00252B91">
        <w:rPr>
          <w:rFonts w:ascii="Arial" w:hAnsi="Arial" w:cs="Arial"/>
          <w:szCs w:val="22"/>
        </w:rPr>
        <w:t>p</w:t>
      </w:r>
      <w:r w:rsidRPr="009F0FE4">
        <w:rPr>
          <w:rFonts w:ascii="Arial" w:hAnsi="Arial" w:cs="Arial"/>
          <w:szCs w:val="22"/>
        </w:rPr>
        <w:t>itkän korkotuen rahoitusmallissa.</w:t>
      </w:r>
    </w:p>
    <w:p w:rsidR="009F0FE4" w:rsidRPr="009F0FE4" w:rsidRDefault="009F0FE4" w:rsidP="009F0FE4">
      <w:pPr>
        <w:pStyle w:val="Vaintekstin"/>
        <w:rPr>
          <w:rFonts w:ascii="Arial" w:hAnsi="Arial" w:cs="Arial"/>
          <w:szCs w:val="22"/>
        </w:rPr>
      </w:pPr>
    </w:p>
    <w:p w:rsidR="009F0FE4" w:rsidRPr="00252B91" w:rsidRDefault="009F0FE4" w:rsidP="009F0FE4">
      <w:pPr>
        <w:pStyle w:val="Vaintekstin"/>
        <w:rPr>
          <w:rFonts w:ascii="Arial" w:hAnsi="Arial" w:cs="Arial"/>
          <w:i/>
          <w:szCs w:val="22"/>
        </w:rPr>
      </w:pPr>
      <w:r w:rsidRPr="00252B91">
        <w:rPr>
          <w:rFonts w:ascii="Arial" w:hAnsi="Arial" w:cs="Arial"/>
          <w:i/>
          <w:szCs w:val="22"/>
        </w:rPr>
        <w:t>Tätä ehdotusta KUUMA</w:t>
      </w:r>
      <w:r w:rsidR="00252B91" w:rsidRPr="00252B91">
        <w:rPr>
          <w:rFonts w:ascii="Arial" w:hAnsi="Arial" w:cs="Arial"/>
          <w:i/>
          <w:szCs w:val="22"/>
        </w:rPr>
        <w:t>-seutu</w:t>
      </w:r>
      <w:r w:rsidRPr="00252B91">
        <w:rPr>
          <w:rFonts w:ascii="Arial" w:hAnsi="Arial" w:cs="Arial"/>
          <w:i/>
          <w:szCs w:val="22"/>
        </w:rPr>
        <w:t xml:space="preserve"> pitää hyvänä</w:t>
      </w:r>
      <w:r w:rsidR="00252B91">
        <w:rPr>
          <w:rFonts w:ascii="Arial" w:hAnsi="Arial" w:cs="Arial"/>
          <w:i/>
          <w:szCs w:val="22"/>
        </w:rPr>
        <w:t>.</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2. Kohtuuhintaisuus ja asumiskäyttö</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Selvityksen mukaan asukkaiden asumisaikana maksamat käyttövastikkeet määräytyisivät kulujen mukaan, eikä kuluja voisi tasata osuuskunnan eri kohteiden kesken</w:t>
      </w:r>
    </w:p>
    <w:p w:rsidR="009F0FE4" w:rsidRPr="009F0FE4" w:rsidRDefault="009F0FE4" w:rsidP="009F0FE4">
      <w:pPr>
        <w:pStyle w:val="Vaintekstin"/>
        <w:rPr>
          <w:rFonts w:ascii="Arial" w:hAnsi="Arial" w:cs="Arial"/>
          <w:szCs w:val="22"/>
        </w:rPr>
      </w:pPr>
      <w:r w:rsidRPr="009F0FE4">
        <w:rPr>
          <w:rFonts w:ascii="Arial" w:hAnsi="Arial" w:cs="Arial"/>
          <w:szCs w:val="22"/>
        </w:rPr>
        <w:t>- koska asukkaat päättäisivät osuuskunnan toiminnasta, heillä olisi intressi pitää asumiskustannukset minimissä</w:t>
      </w:r>
    </w:p>
    <w:p w:rsidR="009F0FE4" w:rsidRPr="009F0FE4" w:rsidRDefault="009F0FE4" w:rsidP="009F0FE4">
      <w:pPr>
        <w:pStyle w:val="Vaintekstin"/>
        <w:rPr>
          <w:rFonts w:ascii="Arial" w:hAnsi="Arial" w:cs="Arial"/>
          <w:szCs w:val="22"/>
        </w:rPr>
      </w:pPr>
      <w:r w:rsidRPr="009F0FE4">
        <w:rPr>
          <w:rFonts w:ascii="Arial" w:hAnsi="Arial" w:cs="Arial"/>
          <w:szCs w:val="22"/>
        </w:rPr>
        <w:t>- erityistä vastikkeiden kohtuullisuuden valvontaa ei tarvittaisi</w:t>
      </w:r>
    </w:p>
    <w:p w:rsidR="009F0FE4" w:rsidRPr="009F0FE4" w:rsidRDefault="009F0FE4" w:rsidP="009F0FE4">
      <w:pPr>
        <w:pStyle w:val="Vaintekstin"/>
        <w:rPr>
          <w:rFonts w:ascii="Arial" w:hAnsi="Arial" w:cs="Arial"/>
          <w:szCs w:val="22"/>
        </w:rPr>
      </w:pPr>
      <w:r w:rsidRPr="009F0FE4">
        <w:rPr>
          <w:rFonts w:ascii="Arial" w:hAnsi="Arial" w:cs="Arial"/>
          <w:szCs w:val="22"/>
        </w:rPr>
        <w:t>- kun asukas muuttaisi pois osuuskunta-asunnosta, hän saisi osuutensa myynnistä vain maksamansa osuuspääoman indeksillä korotettuna sekä tietyn kohtuullisena pidettävän tuoton</w:t>
      </w:r>
    </w:p>
    <w:p w:rsidR="009F0FE4" w:rsidRPr="009F0FE4" w:rsidRDefault="009F0FE4" w:rsidP="009F0FE4">
      <w:pPr>
        <w:pStyle w:val="Vaintekstin"/>
        <w:rPr>
          <w:rFonts w:ascii="Arial" w:hAnsi="Arial" w:cs="Arial"/>
          <w:szCs w:val="22"/>
        </w:rPr>
      </w:pPr>
      <w:r w:rsidRPr="009F0FE4">
        <w:rPr>
          <w:rFonts w:ascii="Arial" w:hAnsi="Arial" w:cs="Arial"/>
          <w:szCs w:val="22"/>
        </w:rPr>
        <w:t>- asunto-osuuskuntamallilla tuotetut asunnot olisivat pysyvästi kohtuuhintaisessa asuntokäytössä.</w:t>
      </w:r>
    </w:p>
    <w:p w:rsidR="009F0FE4" w:rsidRPr="009F0FE4" w:rsidRDefault="009F0FE4" w:rsidP="009F0FE4">
      <w:pPr>
        <w:pStyle w:val="Vaintekstin"/>
        <w:rPr>
          <w:rFonts w:ascii="Arial" w:hAnsi="Arial" w:cs="Arial"/>
          <w:szCs w:val="22"/>
        </w:rPr>
      </w:pPr>
    </w:p>
    <w:p w:rsidR="009F0FE4" w:rsidRPr="00252B91" w:rsidRDefault="009F0FE4" w:rsidP="009F0FE4">
      <w:pPr>
        <w:pStyle w:val="Vaintekstin"/>
        <w:rPr>
          <w:rFonts w:ascii="Arial" w:hAnsi="Arial" w:cs="Arial"/>
          <w:szCs w:val="22"/>
        </w:rPr>
      </w:pPr>
      <w:r w:rsidRPr="00252B91">
        <w:rPr>
          <w:rFonts w:ascii="Arial" w:hAnsi="Arial" w:cs="Arial"/>
          <w:i/>
          <w:szCs w:val="22"/>
        </w:rPr>
        <w:t>Tätä ehdotusta KUUMA</w:t>
      </w:r>
      <w:r w:rsidR="00252B91">
        <w:rPr>
          <w:rFonts w:ascii="Arial" w:hAnsi="Arial" w:cs="Arial"/>
          <w:i/>
          <w:szCs w:val="22"/>
        </w:rPr>
        <w:t>-seutu</w:t>
      </w:r>
      <w:r w:rsidRPr="00252B91">
        <w:rPr>
          <w:rFonts w:ascii="Arial" w:hAnsi="Arial" w:cs="Arial"/>
          <w:i/>
          <w:szCs w:val="22"/>
        </w:rPr>
        <w:t xml:space="preserve"> pitää hyvänä</w:t>
      </w:r>
      <w:r w:rsidR="003E61A5">
        <w:rPr>
          <w:rFonts w:ascii="Arial" w:hAnsi="Arial" w:cs="Arial"/>
          <w:i/>
          <w:szCs w:val="22"/>
        </w:rPr>
        <w:t>,</w:t>
      </w:r>
      <w:r w:rsidRPr="00252B91">
        <w:rPr>
          <w:rFonts w:ascii="Arial" w:hAnsi="Arial" w:cs="Arial"/>
          <w:i/>
          <w:szCs w:val="22"/>
        </w:rPr>
        <w:t xml:space="preserve"> mutta sääntelyn toteutustapoja byrokraattisina</w:t>
      </w:r>
      <w:r w:rsidR="00252B91">
        <w:rPr>
          <w:rFonts w:ascii="Arial" w:hAnsi="Arial" w:cs="Arial"/>
          <w:szCs w:val="22"/>
        </w:rPr>
        <w:t>.</w:t>
      </w:r>
      <w:r w:rsidRPr="00252B91">
        <w:rPr>
          <w:rFonts w:ascii="Arial" w:hAnsi="Arial" w:cs="Arial"/>
          <w:szCs w:val="22"/>
        </w:rPr>
        <w:t xml:space="preserve"> </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Asumisen byrokratiaa ei ole tarpeen lisätä. Asukasvalintojen kuntiin keskittäminen olisi myös resurssikysymys. Kunnan rooli on mahdollistaja. Esitetyn hallinnoinnin keventäminen voisi toteutua esim. Lakea-mallin kaltaisella asukasvalinnalla ja taloudenpidon seurannassa riittäisi ASO- mallin läpinäkyvyysvaade. Kun asunto-osuukunta on jo itsessään yhteisöllinen organisaatio, se on samalla tapa kontrolloida toimintatapojen hyväksyttävyyttä.</w:t>
      </w:r>
    </w:p>
    <w:p w:rsidR="009F0FE4" w:rsidRPr="009F0FE4" w:rsidRDefault="009F0FE4" w:rsidP="009F0FE4">
      <w:pPr>
        <w:pStyle w:val="Vaintekstin"/>
        <w:rPr>
          <w:rFonts w:ascii="Arial" w:hAnsi="Arial" w:cs="Arial"/>
          <w:szCs w:val="22"/>
        </w:rPr>
      </w:pPr>
    </w:p>
    <w:p w:rsidR="009F0FE4" w:rsidRPr="00252B91" w:rsidRDefault="009F0FE4" w:rsidP="009F0FE4">
      <w:pPr>
        <w:pStyle w:val="Vaintekstin"/>
        <w:rPr>
          <w:rFonts w:ascii="Arial" w:hAnsi="Arial" w:cs="Arial"/>
          <w:i/>
          <w:szCs w:val="22"/>
        </w:rPr>
      </w:pPr>
      <w:r w:rsidRPr="00252B91">
        <w:rPr>
          <w:rFonts w:ascii="Arial" w:hAnsi="Arial" w:cs="Arial"/>
          <w:i/>
          <w:szCs w:val="22"/>
        </w:rPr>
        <w:t>KUUMA</w:t>
      </w:r>
      <w:r w:rsidR="00252B91">
        <w:rPr>
          <w:rFonts w:ascii="Arial" w:hAnsi="Arial" w:cs="Arial"/>
          <w:i/>
          <w:szCs w:val="22"/>
        </w:rPr>
        <w:t>-seutu</w:t>
      </w:r>
      <w:r w:rsidRPr="00252B91">
        <w:rPr>
          <w:rFonts w:ascii="Arial" w:hAnsi="Arial" w:cs="Arial"/>
          <w:i/>
          <w:szCs w:val="22"/>
        </w:rPr>
        <w:t xml:space="preserve"> painottaa, että asumisen toimintaympäristö edellyttää joustavuutta</w:t>
      </w:r>
      <w:r w:rsidR="00252B91">
        <w:rPr>
          <w:rFonts w:ascii="Arial" w:hAnsi="Arial" w:cs="Arial"/>
          <w:i/>
          <w:szCs w:val="22"/>
        </w:rPr>
        <w:t>.</w:t>
      </w:r>
      <w:r w:rsidRPr="00252B91">
        <w:rPr>
          <w:rFonts w:ascii="Arial" w:hAnsi="Arial" w:cs="Arial"/>
          <w:i/>
          <w:szCs w:val="22"/>
        </w:rPr>
        <w:t xml:space="preserve"> </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2. Osuuskunta rahoitusmuotona</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Asuntomarkkinoilla on kehittynyt laajamittaisia rahastopohjaisia konsepteja</w:t>
      </w:r>
      <w:r w:rsidR="00252B91">
        <w:rPr>
          <w:rFonts w:ascii="Arial" w:hAnsi="Arial" w:cs="Arial"/>
          <w:szCs w:val="22"/>
        </w:rPr>
        <w:t>,</w:t>
      </w:r>
      <w:r w:rsidRPr="009F0FE4">
        <w:rPr>
          <w:rFonts w:ascii="Arial" w:hAnsi="Arial" w:cs="Arial"/>
          <w:szCs w:val="22"/>
        </w:rPr>
        <w:t xml:space="preserve"> jotka ovat kasvottomia. Niiden oheen tarvitaan uusia muotoja asuntotuotannon ja –omistuksen uudistamiseksi asukkaita osallistavalta pohjalta. Maankäyttö- ja rakennuslailla säännellyllä asumisen alalla erityisesti kasvuseuduilla osuuskunta antaisi vastetta rakennus- ja kiinteistöalan uhkaaviin väliinputoamisen trendeihin. Osuuskunta sopii hyvin pääomamarkkinoiden uudistuksiin, </w:t>
      </w:r>
      <w:r w:rsidR="00252B91">
        <w:rPr>
          <w:rFonts w:ascii="Arial" w:hAnsi="Arial" w:cs="Arial"/>
          <w:szCs w:val="22"/>
        </w:rPr>
        <w:t xml:space="preserve">se </w:t>
      </w:r>
      <w:proofErr w:type="spellStart"/>
      <w:r w:rsidRPr="009F0FE4">
        <w:rPr>
          <w:rFonts w:ascii="Arial" w:hAnsi="Arial" w:cs="Arial"/>
          <w:szCs w:val="22"/>
        </w:rPr>
        <w:t>osallistaa</w:t>
      </w:r>
      <w:proofErr w:type="spellEnd"/>
      <w:r w:rsidRPr="009F0FE4">
        <w:rPr>
          <w:rFonts w:ascii="Arial" w:hAnsi="Arial" w:cs="Arial"/>
          <w:szCs w:val="22"/>
        </w:rPr>
        <w:t xml:space="preserve"> kansalaisia. Kun asunnonhankintaan riittävää rahaa ei ole ihmisillä yksilöinä, osuuskunta on joukkorahoituksen kaltainen muoto kerätä rahaa.</w:t>
      </w:r>
    </w:p>
    <w:p w:rsidR="009F0FE4" w:rsidRPr="00252B91" w:rsidRDefault="009F0FE4" w:rsidP="009F0FE4">
      <w:pPr>
        <w:pStyle w:val="Vaintekstin"/>
        <w:rPr>
          <w:rFonts w:ascii="Arial" w:hAnsi="Arial" w:cs="Arial"/>
          <w:i/>
          <w:szCs w:val="22"/>
        </w:rPr>
      </w:pPr>
    </w:p>
    <w:p w:rsidR="009F0FE4" w:rsidRPr="00252B91" w:rsidRDefault="009F0FE4" w:rsidP="009F0FE4">
      <w:pPr>
        <w:pStyle w:val="Vaintekstin"/>
        <w:rPr>
          <w:rFonts w:ascii="Arial" w:hAnsi="Arial" w:cs="Arial"/>
          <w:i/>
          <w:szCs w:val="22"/>
        </w:rPr>
      </w:pPr>
      <w:r w:rsidRPr="00252B91">
        <w:rPr>
          <w:rFonts w:ascii="Arial" w:hAnsi="Arial" w:cs="Arial"/>
          <w:i/>
          <w:szCs w:val="22"/>
        </w:rPr>
        <w:t>Tätä ehdotusta KUUMA</w:t>
      </w:r>
      <w:r w:rsidR="00252B91">
        <w:rPr>
          <w:rFonts w:ascii="Arial" w:hAnsi="Arial" w:cs="Arial"/>
          <w:i/>
          <w:szCs w:val="22"/>
        </w:rPr>
        <w:t>-seutu</w:t>
      </w:r>
      <w:r w:rsidRPr="00252B91">
        <w:rPr>
          <w:rFonts w:ascii="Arial" w:hAnsi="Arial" w:cs="Arial"/>
          <w:i/>
          <w:szCs w:val="22"/>
        </w:rPr>
        <w:t xml:space="preserve"> pitää hyvänä</w:t>
      </w:r>
      <w:r w:rsidR="00252B91">
        <w:rPr>
          <w:rFonts w:ascii="Arial" w:hAnsi="Arial" w:cs="Arial"/>
          <w:i/>
          <w:szCs w:val="22"/>
        </w:rPr>
        <w:t>,</w:t>
      </w:r>
      <w:r w:rsidRPr="00252B91">
        <w:rPr>
          <w:rFonts w:ascii="Arial" w:hAnsi="Arial" w:cs="Arial"/>
          <w:i/>
          <w:szCs w:val="22"/>
        </w:rPr>
        <w:t xml:space="preserve"> mutta selvitystyötä on laajennettava</w:t>
      </w:r>
      <w:r w:rsidR="00252B91">
        <w:rPr>
          <w:rFonts w:ascii="Arial" w:hAnsi="Arial" w:cs="Arial"/>
          <w:i/>
          <w:szCs w:val="22"/>
        </w:rPr>
        <w:t>.</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Asunto-osuuskuntia tarvitaan. Asumisen toimijoita ei nyt ole liikaa. Osuuskuntamalli hyödyntäisi vanhaa omistusaravaa muistuttavia elementtejä. Perinteisten omistus-vuokra-hallinta</w:t>
      </w:r>
      <w:r w:rsidR="00252B91">
        <w:rPr>
          <w:rFonts w:ascii="Arial" w:hAnsi="Arial" w:cs="Arial"/>
          <w:szCs w:val="22"/>
        </w:rPr>
        <w:t xml:space="preserve">muotomallien vaihtoehdoiksi on </w:t>
      </w:r>
      <w:r w:rsidRPr="009F0FE4">
        <w:rPr>
          <w:rFonts w:ascii="Arial" w:hAnsi="Arial" w:cs="Arial"/>
          <w:szCs w:val="22"/>
        </w:rPr>
        <w:t>kehitelty osaomistusasuntoja, asumisoikeusasuntoja, sekataloja. Uusimpia</w:t>
      </w:r>
      <w:r w:rsidR="00252B91">
        <w:rPr>
          <w:rFonts w:ascii="Arial" w:hAnsi="Arial" w:cs="Arial"/>
          <w:szCs w:val="22"/>
        </w:rPr>
        <w:t xml:space="preserve"> innovaatioita ovat mm. Lakean </w:t>
      </w:r>
      <w:r w:rsidRPr="009F0FE4">
        <w:rPr>
          <w:rFonts w:ascii="Arial" w:hAnsi="Arial" w:cs="Arial"/>
          <w:szCs w:val="22"/>
        </w:rPr>
        <w:t>osaomistusasuntojen kaltaiset Osta omaksi- kodit. Valtion lainsäädännöllä 25 v</w:t>
      </w:r>
      <w:r w:rsidR="00252B91">
        <w:rPr>
          <w:rFonts w:ascii="Arial" w:hAnsi="Arial" w:cs="Arial"/>
          <w:szCs w:val="22"/>
        </w:rPr>
        <w:t xml:space="preserve">uotta sitten </w:t>
      </w:r>
      <w:r w:rsidRPr="009F0FE4">
        <w:rPr>
          <w:rFonts w:ascii="Arial" w:hAnsi="Arial" w:cs="Arial"/>
          <w:szCs w:val="22"/>
        </w:rPr>
        <w:t>muodostui asumisoikeusmalli. Olemassa oleviin malleihin nähden nyt esitetty malli ei tuo riittävästi uutta.</w:t>
      </w:r>
    </w:p>
    <w:p w:rsidR="009F0FE4" w:rsidRPr="009F0FE4" w:rsidRDefault="009F0FE4" w:rsidP="009F0FE4">
      <w:pPr>
        <w:pStyle w:val="Vaintekstin"/>
        <w:rPr>
          <w:rFonts w:ascii="Arial" w:hAnsi="Arial" w:cs="Arial"/>
          <w:szCs w:val="22"/>
        </w:rPr>
      </w:pPr>
    </w:p>
    <w:p w:rsidR="009F0FE4" w:rsidRPr="00252B91" w:rsidRDefault="00252B91" w:rsidP="009F0FE4">
      <w:pPr>
        <w:pStyle w:val="Vaintekstin"/>
        <w:rPr>
          <w:rFonts w:ascii="Arial" w:hAnsi="Arial" w:cs="Arial"/>
          <w:i/>
          <w:szCs w:val="22"/>
        </w:rPr>
      </w:pPr>
      <w:r>
        <w:rPr>
          <w:rFonts w:ascii="Arial" w:hAnsi="Arial" w:cs="Arial"/>
          <w:i/>
          <w:szCs w:val="22"/>
        </w:rPr>
        <w:t xml:space="preserve">Tästä syystä KUUMA-seutu </w:t>
      </w:r>
      <w:r w:rsidR="009F0FE4" w:rsidRPr="00252B91">
        <w:rPr>
          <w:rFonts w:ascii="Arial" w:hAnsi="Arial" w:cs="Arial"/>
          <w:i/>
          <w:szCs w:val="22"/>
        </w:rPr>
        <w:t>pitää hyvänä joukkorahoituksen, nimenomaisen vapaarahoitteisen asunto-osuu</w:t>
      </w:r>
      <w:r w:rsidR="005E46FC">
        <w:rPr>
          <w:rFonts w:ascii="Arial" w:hAnsi="Arial" w:cs="Arial"/>
          <w:i/>
          <w:szCs w:val="22"/>
        </w:rPr>
        <w:t>s</w:t>
      </w:r>
      <w:bookmarkStart w:id="0" w:name="_GoBack"/>
      <w:bookmarkEnd w:id="0"/>
      <w:r w:rsidR="009F0FE4" w:rsidRPr="00252B91">
        <w:rPr>
          <w:rFonts w:ascii="Arial" w:hAnsi="Arial" w:cs="Arial"/>
          <w:i/>
          <w:szCs w:val="22"/>
        </w:rPr>
        <w:t>kunnan jatkokehittelyä.</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KUUMA</w:t>
      </w:r>
      <w:r w:rsidR="00252B91">
        <w:rPr>
          <w:rFonts w:ascii="Arial" w:hAnsi="Arial" w:cs="Arial"/>
          <w:szCs w:val="22"/>
        </w:rPr>
        <w:t>-</w:t>
      </w:r>
      <w:r w:rsidRPr="009F0FE4">
        <w:rPr>
          <w:rFonts w:ascii="Arial" w:hAnsi="Arial" w:cs="Arial"/>
          <w:szCs w:val="22"/>
        </w:rPr>
        <w:t>kuntien kannalta on todettava, että 40 v</w:t>
      </w:r>
      <w:r w:rsidR="00252B91">
        <w:rPr>
          <w:rFonts w:ascii="Arial" w:hAnsi="Arial" w:cs="Arial"/>
          <w:szCs w:val="22"/>
        </w:rPr>
        <w:t>uoden</w:t>
      </w:r>
      <w:r w:rsidRPr="009F0FE4">
        <w:rPr>
          <w:rFonts w:ascii="Arial" w:hAnsi="Arial" w:cs="Arial"/>
          <w:szCs w:val="22"/>
        </w:rPr>
        <w:t xml:space="preserve"> malli edelleen on käyttökelpoinen nimenomaa</w:t>
      </w:r>
      <w:r w:rsidR="00252B91">
        <w:rPr>
          <w:rFonts w:ascii="Arial" w:hAnsi="Arial" w:cs="Arial"/>
          <w:szCs w:val="22"/>
        </w:rPr>
        <w:t>n</w:t>
      </w:r>
      <w:r w:rsidRPr="009F0FE4">
        <w:rPr>
          <w:rFonts w:ascii="Arial" w:hAnsi="Arial" w:cs="Arial"/>
          <w:szCs w:val="22"/>
        </w:rPr>
        <w:t xml:space="preserve"> julkis</w:t>
      </w:r>
      <w:r w:rsidR="00252B91">
        <w:rPr>
          <w:rFonts w:ascii="Arial" w:hAnsi="Arial" w:cs="Arial"/>
          <w:szCs w:val="22"/>
        </w:rPr>
        <w:t xml:space="preserve">en </w:t>
      </w:r>
      <w:r w:rsidRPr="009F0FE4">
        <w:rPr>
          <w:rFonts w:ascii="Arial" w:hAnsi="Arial" w:cs="Arial"/>
          <w:szCs w:val="22"/>
        </w:rPr>
        <w:t>sektorin omassa asuntotuotannossa. Pitäjänteisenä MAL</w:t>
      </w:r>
      <w:r w:rsidR="00252B91">
        <w:rPr>
          <w:rFonts w:ascii="Arial" w:hAnsi="Arial" w:cs="Arial"/>
          <w:szCs w:val="22"/>
        </w:rPr>
        <w:t>-</w:t>
      </w:r>
      <w:r w:rsidRPr="009F0FE4">
        <w:rPr>
          <w:rFonts w:ascii="Arial" w:hAnsi="Arial" w:cs="Arial"/>
          <w:szCs w:val="22"/>
        </w:rPr>
        <w:t xml:space="preserve">sopimista </w:t>
      </w:r>
      <w:proofErr w:type="gramStart"/>
      <w:r w:rsidRPr="009F0FE4">
        <w:rPr>
          <w:rFonts w:ascii="Arial" w:hAnsi="Arial" w:cs="Arial"/>
          <w:szCs w:val="22"/>
        </w:rPr>
        <w:t>tukevana  40</w:t>
      </w:r>
      <w:proofErr w:type="gramEnd"/>
      <w:r w:rsidRPr="009F0FE4">
        <w:rPr>
          <w:rFonts w:ascii="Arial" w:hAnsi="Arial" w:cs="Arial"/>
          <w:szCs w:val="22"/>
        </w:rPr>
        <w:t xml:space="preserve"> v</w:t>
      </w:r>
      <w:r w:rsidR="00252B91">
        <w:rPr>
          <w:rFonts w:ascii="Arial" w:hAnsi="Arial" w:cs="Arial"/>
          <w:szCs w:val="22"/>
        </w:rPr>
        <w:t>uoden</w:t>
      </w:r>
      <w:r w:rsidRPr="009F0FE4">
        <w:rPr>
          <w:rFonts w:ascii="Arial" w:hAnsi="Arial" w:cs="Arial"/>
          <w:szCs w:val="22"/>
        </w:rPr>
        <w:t xml:space="preserve"> malli tällä seudulla edelleen puoltaa paikkaansa. Kun sen turvin hankkeita on vireillä, myös sen sopeuttamista kehittyviin rahoitusmarkkinoihin on jatkettava.</w:t>
      </w:r>
    </w:p>
    <w:p w:rsidR="009F0FE4" w:rsidRPr="009F0FE4" w:rsidRDefault="009F0FE4" w:rsidP="009F0FE4">
      <w:pPr>
        <w:pStyle w:val="Vaintekstin"/>
        <w:rPr>
          <w:rFonts w:ascii="Arial" w:hAnsi="Arial" w:cs="Arial"/>
          <w:szCs w:val="22"/>
        </w:rPr>
      </w:pPr>
    </w:p>
    <w:p w:rsidR="009F0FE4" w:rsidRPr="00252B91" w:rsidRDefault="009F0FE4" w:rsidP="009F0FE4">
      <w:pPr>
        <w:pStyle w:val="Vaintekstin"/>
        <w:rPr>
          <w:rFonts w:ascii="Arial" w:hAnsi="Arial" w:cs="Arial"/>
          <w:i/>
          <w:szCs w:val="22"/>
        </w:rPr>
      </w:pPr>
      <w:r w:rsidRPr="00252B91">
        <w:rPr>
          <w:rFonts w:ascii="Arial" w:hAnsi="Arial" w:cs="Arial"/>
          <w:i/>
          <w:szCs w:val="22"/>
        </w:rPr>
        <w:lastRenderedPageBreak/>
        <w:t>KUUMA</w:t>
      </w:r>
      <w:r w:rsidR="00252B91" w:rsidRPr="00252B91">
        <w:rPr>
          <w:rFonts w:ascii="Arial" w:hAnsi="Arial" w:cs="Arial"/>
          <w:i/>
          <w:szCs w:val="22"/>
        </w:rPr>
        <w:t>-seutu</w:t>
      </w:r>
      <w:r w:rsidRPr="00252B91">
        <w:rPr>
          <w:rFonts w:ascii="Arial" w:hAnsi="Arial" w:cs="Arial"/>
          <w:i/>
          <w:szCs w:val="22"/>
        </w:rPr>
        <w:t xml:space="preserve"> painottaa, että selvitys</w:t>
      </w:r>
      <w:r w:rsidR="00252B91" w:rsidRPr="00252B91">
        <w:rPr>
          <w:rFonts w:ascii="Arial" w:hAnsi="Arial" w:cs="Arial"/>
          <w:i/>
          <w:szCs w:val="22"/>
        </w:rPr>
        <w:t>työ ei saa viedä huomiota pois nykyisen ARA 40 v</w:t>
      </w:r>
      <w:r w:rsidR="007D7B55">
        <w:rPr>
          <w:rFonts w:ascii="Arial" w:hAnsi="Arial" w:cs="Arial"/>
          <w:i/>
          <w:szCs w:val="22"/>
        </w:rPr>
        <w:t>uoden</w:t>
      </w:r>
      <w:r w:rsidR="00252B91" w:rsidRPr="00252B91">
        <w:rPr>
          <w:rFonts w:ascii="Arial" w:hAnsi="Arial" w:cs="Arial"/>
          <w:i/>
          <w:szCs w:val="22"/>
        </w:rPr>
        <w:t xml:space="preserve"> korkotuen </w:t>
      </w:r>
      <w:r w:rsidRPr="00252B91">
        <w:rPr>
          <w:rFonts w:ascii="Arial" w:hAnsi="Arial" w:cs="Arial"/>
          <w:i/>
          <w:szCs w:val="22"/>
        </w:rPr>
        <w:t>edistämisestä.</w:t>
      </w:r>
    </w:p>
    <w:p w:rsidR="009F0FE4" w:rsidRPr="009F0FE4" w:rsidRDefault="009F0FE4" w:rsidP="009F0FE4">
      <w:pPr>
        <w:pStyle w:val="Vaintekstin"/>
        <w:rPr>
          <w:rFonts w:ascii="Arial" w:hAnsi="Arial" w:cs="Arial"/>
          <w:szCs w:val="22"/>
        </w:rPr>
      </w:pPr>
    </w:p>
    <w:p w:rsidR="009F0FE4" w:rsidRPr="009F0FE4" w:rsidRDefault="00252B91" w:rsidP="009F0FE4">
      <w:pPr>
        <w:pStyle w:val="Vaintekstin"/>
        <w:rPr>
          <w:rFonts w:ascii="Arial" w:hAnsi="Arial" w:cs="Arial"/>
          <w:szCs w:val="22"/>
        </w:rPr>
      </w:pPr>
      <w:r>
        <w:rPr>
          <w:rFonts w:ascii="Arial" w:hAnsi="Arial" w:cs="Arial"/>
          <w:szCs w:val="22"/>
        </w:rPr>
        <w:t>3.</w:t>
      </w:r>
      <w:r w:rsidR="009F34CA">
        <w:rPr>
          <w:rFonts w:ascii="Arial" w:hAnsi="Arial" w:cs="Arial"/>
          <w:szCs w:val="22"/>
        </w:rPr>
        <w:t xml:space="preserve"> </w:t>
      </w:r>
      <w:r>
        <w:rPr>
          <w:rFonts w:ascii="Arial" w:hAnsi="Arial" w:cs="Arial"/>
          <w:szCs w:val="22"/>
        </w:rPr>
        <w:t xml:space="preserve">Selvityksen </w:t>
      </w:r>
      <w:r w:rsidR="009F0FE4" w:rsidRPr="009F0FE4">
        <w:rPr>
          <w:rFonts w:ascii="Arial" w:hAnsi="Arial" w:cs="Arial"/>
          <w:szCs w:val="22"/>
        </w:rPr>
        <w:t>välitön hyödyntäminen</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KUUMA-kuntien alueella on tutkittu Lakea</w:t>
      </w:r>
      <w:r w:rsidR="009F34CA">
        <w:rPr>
          <w:rFonts w:ascii="Arial" w:hAnsi="Arial" w:cs="Arial"/>
          <w:szCs w:val="22"/>
        </w:rPr>
        <w:t>-</w:t>
      </w:r>
      <w:r w:rsidRPr="009F0FE4">
        <w:rPr>
          <w:rFonts w:ascii="Arial" w:hAnsi="Arial" w:cs="Arial"/>
          <w:szCs w:val="22"/>
        </w:rPr>
        <w:t>mallia ja täällä seudulla on pitkältä ajalta hyviä kokemuksia ASO-asumisesta. Seudullisia mahdollisuuksia osuuskuntatoiminnassa on olemassa. Kunnat itse voisivat olla mukana uudistu</w:t>
      </w:r>
      <w:r w:rsidR="009F34CA">
        <w:rPr>
          <w:rFonts w:ascii="Arial" w:hAnsi="Arial" w:cs="Arial"/>
          <w:szCs w:val="22"/>
        </w:rPr>
        <w:t xml:space="preserve">ksissa mm. siten, että kuntien </w:t>
      </w:r>
      <w:r w:rsidRPr="009F0FE4">
        <w:rPr>
          <w:rFonts w:ascii="Arial" w:hAnsi="Arial" w:cs="Arial"/>
          <w:szCs w:val="22"/>
        </w:rPr>
        <w:t xml:space="preserve">omistamat yhtiöt siirtäisivät asunto-osuuskunnille sellaista jo </w:t>
      </w:r>
      <w:proofErr w:type="spellStart"/>
      <w:r w:rsidRPr="009F0FE4">
        <w:rPr>
          <w:rFonts w:ascii="Arial" w:hAnsi="Arial" w:cs="Arial"/>
          <w:szCs w:val="22"/>
        </w:rPr>
        <w:t>salkutettua</w:t>
      </w:r>
      <w:proofErr w:type="spellEnd"/>
      <w:r w:rsidRPr="009F0FE4">
        <w:rPr>
          <w:rFonts w:ascii="Arial" w:hAnsi="Arial" w:cs="Arial"/>
          <w:szCs w:val="22"/>
        </w:rPr>
        <w:t xml:space="preserve"> kiinteistömassaa, joka muutoin on purku-uhan alla/jonka omistuksesta muutoin on tarkoitus luopua. Asunto-osuuskunnan keinoja jalostaa asuntokantaa voisi esim. Mäntsälän Mustamäen kohteissa </w:t>
      </w:r>
      <w:proofErr w:type="spellStart"/>
      <w:r w:rsidRPr="009F0FE4">
        <w:rPr>
          <w:rFonts w:ascii="Arial" w:hAnsi="Arial" w:cs="Arial"/>
          <w:szCs w:val="22"/>
        </w:rPr>
        <w:t>pilotoida</w:t>
      </w:r>
      <w:proofErr w:type="spellEnd"/>
      <w:r w:rsidRPr="009F0FE4">
        <w:rPr>
          <w:rFonts w:ascii="Arial" w:hAnsi="Arial" w:cs="Arial"/>
          <w:szCs w:val="22"/>
        </w:rPr>
        <w:t xml:space="preserve">. Jos asuntokohde remontoidaan yhteisöllisesti/ kierrätysmateriaaleja käyttäen, kunnan omia resursseja vapautuu uustuotantoon.  Kunnat voisivat myös ohjata kolmannen sektorin talousvaikeuksissa kamppailevien yhdistysten omistamien kiinteistöjen siirtymistä talouden kannalta selkeämmin ohjatuille ja elinkaareltaan jänteville osuuskunnille. Ohjauksella osaltaan voisi varmistaa, että </w:t>
      </w:r>
      <w:proofErr w:type="spellStart"/>
      <w:r w:rsidRPr="009F0FE4">
        <w:rPr>
          <w:rFonts w:ascii="Arial" w:hAnsi="Arial" w:cs="Arial"/>
          <w:szCs w:val="22"/>
        </w:rPr>
        <w:t>sote</w:t>
      </w:r>
      <w:proofErr w:type="spellEnd"/>
      <w:r w:rsidRPr="009F0FE4">
        <w:rPr>
          <w:rFonts w:ascii="Arial" w:hAnsi="Arial" w:cs="Arial"/>
          <w:szCs w:val="22"/>
        </w:rPr>
        <w:t>-uudistuksen myötä voittoa tuottamattoman vapaaehtoisuuteen perustuvan toiminnan talouden lyhytjänteisyys ei johda hallitsemattomaan kehitykseen kiinteistömarkkinoilla.</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Osuuskunta on koeteltu muoto pysyvästi organisoida yhteisöllisyyttä, kerätä joukkorahoituksen tavoin pääo</w:t>
      </w:r>
      <w:r w:rsidR="009F34CA">
        <w:rPr>
          <w:rFonts w:ascii="Arial" w:hAnsi="Arial" w:cs="Arial"/>
          <w:szCs w:val="22"/>
        </w:rPr>
        <w:t>maa eri tahoilta ja hyödyntää muun muassa</w:t>
      </w:r>
      <w:r w:rsidRPr="009F0FE4">
        <w:rPr>
          <w:rFonts w:ascii="Arial" w:hAnsi="Arial" w:cs="Arial"/>
          <w:szCs w:val="22"/>
        </w:rPr>
        <w:t xml:space="preserve"> sellaisia korjausten toteutustappoja</w:t>
      </w:r>
      <w:r w:rsidR="009F34CA">
        <w:rPr>
          <w:rFonts w:ascii="Arial" w:hAnsi="Arial" w:cs="Arial"/>
          <w:szCs w:val="22"/>
        </w:rPr>
        <w:t>,</w:t>
      </w:r>
      <w:r w:rsidRPr="009F0FE4">
        <w:rPr>
          <w:rFonts w:ascii="Arial" w:hAnsi="Arial" w:cs="Arial"/>
          <w:szCs w:val="22"/>
        </w:rPr>
        <w:t xml:space="preserve"> jotka </w:t>
      </w:r>
      <w:proofErr w:type="gramStart"/>
      <w:r w:rsidRPr="009F0FE4">
        <w:rPr>
          <w:rFonts w:ascii="Arial" w:hAnsi="Arial" w:cs="Arial"/>
          <w:szCs w:val="22"/>
        </w:rPr>
        <w:t>eivät  nykyisten</w:t>
      </w:r>
      <w:proofErr w:type="gramEnd"/>
      <w:r w:rsidRPr="009F0FE4">
        <w:rPr>
          <w:rFonts w:ascii="Arial" w:hAnsi="Arial" w:cs="Arial"/>
          <w:szCs w:val="22"/>
        </w:rPr>
        <w:t xml:space="preserve"> instituutioiden toimin ole onnistuneet.</w:t>
      </w:r>
    </w:p>
    <w:p w:rsidR="009F0FE4" w:rsidRPr="009F0FE4" w:rsidRDefault="009F0FE4" w:rsidP="009F0FE4">
      <w:pPr>
        <w:pStyle w:val="Vaintekstin"/>
        <w:rPr>
          <w:rFonts w:ascii="Arial" w:hAnsi="Arial" w:cs="Arial"/>
          <w:szCs w:val="22"/>
        </w:rPr>
      </w:pPr>
    </w:p>
    <w:p w:rsidR="009F0FE4" w:rsidRPr="009F34CA" w:rsidRDefault="009F0FE4" w:rsidP="009F0FE4">
      <w:pPr>
        <w:pStyle w:val="Vaintekstin"/>
        <w:rPr>
          <w:rFonts w:ascii="Arial" w:hAnsi="Arial" w:cs="Arial"/>
          <w:i/>
          <w:szCs w:val="22"/>
        </w:rPr>
      </w:pPr>
      <w:r w:rsidRPr="009F34CA">
        <w:rPr>
          <w:rFonts w:ascii="Arial" w:hAnsi="Arial" w:cs="Arial"/>
          <w:i/>
          <w:szCs w:val="22"/>
        </w:rPr>
        <w:t>KUUMA</w:t>
      </w:r>
      <w:r w:rsidR="009F34CA" w:rsidRPr="009F34CA">
        <w:rPr>
          <w:rFonts w:ascii="Arial" w:hAnsi="Arial" w:cs="Arial"/>
          <w:i/>
          <w:szCs w:val="22"/>
        </w:rPr>
        <w:t>-seudun</w:t>
      </w:r>
      <w:r w:rsidRPr="009F34CA">
        <w:rPr>
          <w:rFonts w:ascii="Arial" w:hAnsi="Arial" w:cs="Arial"/>
          <w:i/>
          <w:szCs w:val="22"/>
        </w:rPr>
        <w:t xml:space="preserve"> alueella halutaan edistää innovaatioita ja yhteisöllisyyttä</w:t>
      </w:r>
      <w:r w:rsidR="009F34CA" w:rsidRPr="009F34CA">
        <w:rPr>
          <w:rFonts w:ascii="Arial" w:hAnsi="Arial" w:cs="Arial"/>
          <w:i/>
          <w:szCs w:val="22"/>
        </w:rPr>
        <w:t>.</w:t>
      </w:r>
    </w:p>
    <w:p w:rsidR="009F0FE4" w:rsidRPr="009F0FE4" w:rsidRDefault="009F0FE4" w:rsidP="009F0FE4">
      <w:pPr>
        <w:pStyle w:val="Vaintekstin"/>
        <w:rPr>
          <w:rFonts w:ascii="Arial" w:hAnsi="Arial" w:cs="Arial"/>
          <w:szCs w:val="22"/>
        </w:rPr>
      </w:pPr>
    </w:p>
    <w:p w:rsidR="009F34CA" w:rsidRDefault="009F34CA" w:rsidP="009F0FE4">
      <w:pPr>
        <w:pStyle w:val="Vaintekstin"/>
        <w:rPr>
          <w:rFonts w:ascii="Arial" w:hAnsi="Arial" w:cs="Arial"/>
          <w:szCs w:val="22"/>
        </w:rPr>
      </w:pPr>
    </w:p>
    <w:p w:rsidR="009F34CA" w:rsidRDefault="009F34CA"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Ystävällisesti</w:t>
      </w:r>
      <w:r w:rsidR="009F34CA">
        <w:rPr>
          <w:rFonts w:ascii="Arial" w:hAnsi="Arial" w:cs="Arial"/>
          <w:szCs w:val="22"/>
        </w:rPr>
        <w:t>,</w:t>
      </w:r>
    </w:p>
    <w:p w:rsidR="009F0FE4" w:rsidRPr="009F0FE4" w:rsidRDefault="009F0FE4" w:rsidP="009F0FE4">
      <w:pPr>
        <w:pStyle w:val="Vaintekstin"/>
        <w:rPr>
          <w:rFonts w:ascii="Arial" w:hAnsi="Arial" w:cs="Arial"/>
          <w:szCs w:val="22"/>
        </w:rPr>
      </w:pPr>
    </w:p>
    <w:p w:rsidR="009F34CA" w:rsidRDefault="009F34CA"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KUUMA-seutu</w:t>
      </w:r>
    </w:p>
    <w:p w:rsidR="009F0FE4" w:rsidRPr="009F0FE4" w:rsidRDefault="009F0FE4" w:rsidP="009F0FE4">
      <w:pPr>
        <w:pStyle w:val="Vaintekstin"/>
        <w:rPr>
          <w:rFonts w:ascii="Arial" w:hAnsi="Arial" w:cs="Arial"/>
          <w:szCs w:val="22"/>
        </w:rPr>
      </w:pPr>
      <w:r w:rsidRPr="009F0FE4">
        <w:rPr>
          <w:rFonts w:ascii="Arial" w:hAnsi="Arial" w:cs="Arial"/>
          <w:szCs w:val="22"/>
        </w:rPr>
        <w:t xml:space="preserve">                             ____________________________            _____________________________</w:t>
      </w:r>
    </w:p>
    <w:p w:rsidR="009F0FE4" w:rsidRPr="009F0FE4" w:rsidRDefault="009F0FE4" w:rsidP="009F0FE4">
      <w:pPr>
        <w:pStyle w:val="Vaintekstin"/>
        <w:rPr>
          <w:rFonts w:ascii="Arial" w:hAnsi="Arial" w:cs="Arial"/>
          <w:szCs w:val="22"/>
        </w:rPr>
      </w:pPr>
    </w:p>
    <w:p w:rsidR="009F0FE4" w:rsidRPr="009F0FE4" w:rsidRDefault="009F0FE4" w:rsidP="009F0FE4">
      <w:pPr>
        <w:pStyle w:val="Vaintekstin"/>
        <w:rPr>
          <w:rFonts w:ascii="Arial" w:hAnsi="Arial" w:cs="Arial"/>
          <w:szCs w:val="22"/>
        </w:rPr>
      </w:pPr>
      <w:r w:rsidRPr="009F0FE4">
        <w:rPr>
          <w:rFonts w:ascii="Arial" w:hAnsi="Arial" w:cs="Arial"/>
          <w:szCs w:val="22"/>
        </w:rPr>
        <w:t xml:space="preserve">                             Antti Kuusela                                                          </w:t>
      </w:r>
      <w:r w:rsidR="009F34CA">
        <w:rPr>
          <w:rFonts w:ascii="Arial" w:hAnsi="Arial" w:cs="Arial"/>
          <w:szCs w:val="22"/>
        </w:rPr>
        <w:t>M</w:t>
      </w:r>
      <w:r w:rsidRPr="009F0FE4">
        <w:rPr>
          <w:rFonts w:ascii="Arial" w:hAnsi="Arial" w:cs="Arial"/>
          <w:szCs w:val="22"/>
        </w:rPr>
        <w:t>ari Karsio</w:t>
      </w:r>
    </w:p>
    <w:p w:rsidR="009F0FE4" w:rsidRPr="009F0FE4" w:rsidRDefault="009F0FE4" w:rsidP="009F0FE4">
      <w:pPr>
        <w:pStyle w:val="Vaintekstin"/>
        <w:rPr>
          <w:rFonts w:ascii="Arial" w:hAnsi="Arial" w:cs="Arial"/>
          <w:szCs w:val="22"/>
        </w:rPr>
      </w:pPr>
      <w:r w:rsidRPr="009F0FE4">
        <w:rPr>
          <w:rFonts w:ascii="Arial" w:hAnsi="Arial" w:cs="Arial"/>
          <w:szCs w:val="22"/>
        </w:rPr>
        <w:t xml:space="preserve">                             yhteistyöjohtaja                                                      puheenjohtaja</w:t>
      </w:r>
    </w:p>
    <w:p w:rsidR="009F0FE4" w:rsidRPr="009F0FE4" w:rsidRDefault="009F0FE4" w:rsidP="009F0FE4">
      <w:pPr>
        <w:pStyle w:val="Vaintekstin"/>
        <w:rPr>
          <w:rFonts w:ascii="Arial" w:hAnsi="Arial" w:cs="Arial"/>
          <w:szCs w:val="22"/>
        </w:rPr>
      </w:pPr>
      <w:r w:rsidRPr="009F0FE4">
        <w:rPr>
          <w:rFonts w:ascii="Arial" w:hAnsi="Arial" w:cs="Arial"/>
          <w:szCs w:val="22"/>
        </w:rPr>
        <w:t xml:space="preserve">                             KUUMA-</w:t>
      </w:r>
      <w:r w:rsidR="009F34CA">
        <w:rPr>
          <w:rFonts w:ascii="Arial" w:hAnsi="Arial" w:cs="Arial"/>
          <w:szCs w:val="22"/>
        </w:rPr>
        <w:t xml:space="preserve">seutu </w:t>
      </w:r>
      <w:r w:rsidRPr="009F0FE4">
        <w:rPr>
          <w:rFonts w:ascii="Arial" w:hAnsi="Arial" w:cs="Arial"/>
          <w:szCs w:val="22"/>
        </w:rPr>
        <w:t xml:space="preserve">liikelaitoksen johtaja                      </w:t>
      </w:r>
      <w:r w:rsidR="009F34CA">
        <w:rPr>
          <w:rFonts w:ascii="Arial" w:hAnsi="Arial" w:cs="Arial"/>
          <w:szCs w:val="22"/>
        </w:rPr>
        <w:t xml:space="preserve"> </w:t>
      </w:r>
      <w:r w:rsidRPr="009F0FE4">
        <w:rPr>
          <w:rFonts w:ascii="Arial" w:hAnsi="Arial" w:cs="Arial"/>
          <w:szCs w:val="22"/>
        </w:rPr>
        <w:t>KUUMA-seudun asuntojaosto</w:t>
      </w:r>
    </w:p>
    <w:p w:rsidR="009F0FE4" w:rsidRPr="009F0FE4" w:rsidRDefault="009F0FE4" w:rsidP="009F0FE4">
      <w:pPr>
        <w:pStyle w:val="Vaintekstin"/>
        <w:rPr>
          <w:rFonts w:ascii="Arial" w:hAnsi="Arial" w:cs="Arial"/>
          <w:szCs w:val="22"/>
        </w:rPr>
      </w:pPr>
    </w:p>
    <w:p w:rsidR="009F34CA" w:rsidRDefault="009F0FE4" w:rsidP="009F0FE4">
      <w:pPr>
        <w:pStyle w:val="Vaintekstin"/>
        <w:rPr>
          <w:rFonts w:ascii="Arial" w:hAnsi="Arial" w:cs="Arial"/>
          <w:szCs w:val="22"/>
        </w:rPr>
      </w:pPr>
      <w:r w:rsidRPr="009F0FE4">
        <w:rPr>
          <w:rFonts w:ascii="Arial" w:hAnsi="Arial" w:cs="Arial"/>
          <w:szCs w:val="22"/>
        </w:rPr>
        <w:t xml:space="preserve">                             </w:t>
      </w:r>
    </w:p>
    <w:p w:rsidR="009F34CA" w:rsidRDefault="009F34CA" w:rsidP="009F0FE4">
      <w:pPr>
        <w:pStyle w:val="Vaintekstin"/>
        <w:rPr>
          <w:rFonts w:ascii="Arial" w:hAnsi="Arial" w:cs="Arial"/>
          <w:szCs w:val="22"/>
        </w:rPr>
      </w:pPr>
    </w:p>
    <w:p w:rsidR="009F0FE4" w:rsidRDefault="009F0FE4" w:rsidP="009F0FE4">
      <w:pPr>
        <w:pStyle w:val="Vaintekstin"/>
        <w:rPr>
          <w:rFonts w:ascii="Arial" w:hAnsi="Arial" w:cs="Arial"/>
          <w:szCs w:val="22"/>
        </w:rPr>
      </w:pPr>
      <w:r w:rsidRPr="009F0FE4">
        <w:rPr>
          <w:rFonts w:ascii="Arial" w:hAnsi="Arial" w:cs="Arial"/>
          <w:szCs w:val="22"/>
        </w:rPr>
        <w:t>Lisätietoja: mari.karsio@jarvenpaa.fi</w:t>
      </w:r>
    </w:p>
    <w:sectPr w:rsidR="009F0FE4" w:rsidSect="00A208B3">
      <w:headerReference w:type="default" r:id="rId8"/>
      <w:footerReference w:type="default" r:id="rId9"/>
      <w:pgSz w:w="11906" w:h="16838" w:code="9"/>
      <w:pgMar w:top="1531" w:right="1134" w:bottom="1418"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9E" w:rsidRDefault="00942A9E" w:rsidP="00D15F11">
      <w:pPr>
        <w:spacing w:after="0"/>
      </w:pPr>
      <w:r>
        <w:separator/>
      </w:r>
    </w:p>
  </w:endnote>
  <w:endnote w:type="continuationSeparator" w:id="0">
    <w:p w:rsidR="00942A9E" w:rsidRDefault="00942A9E" w:rsidP="00D15F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_neue_light">
    <w:altName w:val="Times New Roman"/>
    <w:charset w:val="00"/>
    <w:family w:val="auto"/>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6D" w:rsidRDefault="003627B2" w:rsidP="00CD7D6D">
    <w:pPr>
      <w:pStyle w:val="Eivli"/>
      <w:jc w:val="center"/>
      <w:rPr>
        <w:sz w:val="20"/>
        <w:szCs w:val="20"/>
        <w:lang w:eastAsia="fi-FI"/>
      </w:rPr>
    </w:pPr>
    <w:r>
      <w:rPr>
        <w:sz w:val="20"/>
        <w:szCs w:val="20"/>
        <w:lang w:eastAsia="fi-FI"/>
      </w:rPr>
      <w:t>_____________________________________________________________________________________________</w:t>
    </w:r>
    <w:sdt>
      <w:sdtPr>
        <w:rPr>
          <w:sz w:val="20"/>
          <w:szCs w:val="20"/>
          <w:lang w:eastAsia="fi-FI"/>
        </w:rPr>
        <w:id w:val="277991894"/>
        <w:docPartObj>
          <w:docPartGallery w:val="Page Numbers (Bottom of Page)"/>
          <w:docPartUnique/>
        </w:docPartObj>
      </w:sdtPr>
      <w:sdtEndPr/>
      <w:sdtContent/>
    </w:sdt>
    <w:r w:rsidR="00CD7D6D" w:rsidRPr="00CD7D6D">
      <w:rPr>
        <w:sz w:val="20"/>
        <w:szCs w:val="20"/>
        <w:lang w:eastAsia="fi-FI"/>
      </w:rPr>
      <w:t xml:space="preserve"> </w:t>
    </w:r>
  </w:p>
  <w:p w:rsidR="00CD7D6D" w:rsidRPr="006713D5" w:rsidRDefault="00CD7D6D" w:rsidP="00CD7D6D">
    <w:pPr>
      <w:pStyle w:val="Eivli"/>
      <w:jc w:val="center"/>
      <w:rPr>
        <w:rFonts w:asciiTheme="minorHAnsi" w:hAnsiTheme="minorHAnsi"/>
        <w:sz w:val="20"/>
        <w:szCs w:val="20"/>
        <w:lang w:eastAsia="fi-FI"/>
      </w:rPr>
    </w:pPr>
    <w:r w:rsidRPr="006713D5">
      <w:rPr>
        <w:rFonts w:asciiTheme="minorHAnsi" w:hAnsiTheme="minorHAnsi"/>
        <w:sz w:val="20"/>
        <w:szCs w:val="20"/>
        <w:lang w:eastAsia="fi-FI"/>
      </w:rPr>
      <w:t>Hyvinkää</w:t>
    </w:r>
    <w:r w:rsidR="006713D5">
      <w:rPr>
        <w:rFonts w:asciiTheme="minorHAnsi" w:hAnsiTheme="minorHAnsi"/>
        <w:sz w:val="20"/>
        <w:szCs w:val="20"/>
        <w:lang w:eastAsia="fi-FI"/>
      </w:rPr>
      <w:t xml:space="preserve"> - </w:t>
    </w:r>
    <w:r w:rsidRPr="006713D5">
      <w:rPr>
        <w:rFonts w:asciiTheme="minorHAnsi" w:hAnsiTheme="minorHAnsi"/>
        <w:sz w:val="20"/>
        <w:szCs w:val="20"/>
        <w:lang w:eastAsia="fi-FI"/>
      </w:rPr>
      <w:t>Järvenpää</w:t>
    </w:r>
    <w:r w:rsidR="006713D5">
      <w:rPr>
        <w:rFonts w:asciiTheme="minorHAnsi" w:hAnsiTheme="minorHAnsi"/>
        <w:sz w:val="20"/>
        <w:szCs w:val="20"/>
        <w:lang w:eastAsia="fi-FI"/>
      </w:rPr>
      <w:t xml:space="preserve"> - </w:t>
    </w:r>
    <w:r w:rsidRPr="006713D5">
      <w:rPr>
        <w:rFonts w:asciiTheme="minorHAnsi" w:hAnsiTheme="minorHAnsi"/>
        <w:sz w:val="20"/>
        <w:szCs w:val="20"/>
        <w:lang w:eastAsia="fi-FI"/>
      </w:rPr>
      <w:t>Kerava</w:t>
    </w:r>
    <w:r w:rsidR="006713D5">
      <w:rPr>
        <w:rFonts w:asciiTheme="minorHAnsi" w:hAnsiTheme="minorHAnsi"/>
        <w:sz w:val="20"/>
        <w:szCs w:val="20"/>
        <w:lang w:eastAsia="fi-FI"/>
      </w:rPr>
      <w:t xml:space="preserve"> - </w:t>
    </w:r>
    <w:r w:rsidRPr="006713D5">
      <w:rPr>
        <w:rFonts w:asciiTheme="minorHAnsi" w:hAnsiTheme="minorHAnsi"/>
        <w:sz w:val="20"/>
        <w:szCs w:val="20"/>
        <w:lang w:eastAsia="fi-FI"/>
      </w:rPr>
      <w:t>Kirkkonummi</w:t>
    </w:r>
    <w:r w:rsidR="006713D5">
      <w:rPr>
        <w:rFonts w:asciiTheme="minorHAnsi" w:hAnsiTheme="minorHAnsi"/>
        <w:sz w:val="20"/>
        <w:szCs w:val="20"/>
        <w:lang w:eastAsia="fi-FI"/>
      </w:rPr>
      <w:t xml:space="preserve"> - </w:t>
    </w:r>
    <w:r w:rsidRPr="006713D5">
      <w:rPr>
        <w:rFonts w:asciiTheme="minorHAnsi" w:hAnsiTheme="minorHAnsi"/>
        <w:sz w:val="20"/>
        <w:szCs w:val="20"/>
        <w:lang w:eastAsia="fi-FI"/>
      </w:rPr>
      <w:t>Mäntsälä</w:t>
    </w:r>
    <w:r w:rsidR="006713D5">
      <w:rPr>
        <w:rFonts w:asciiTheme="minorHAnsi" w:hAnsiTheme="minorHAnsi"/>
        <w:sz w:val="20"/>
        <w:szCs w:val="20"/>
        <w:lang w:eastAsia="fi-FI"/>
      </w:rPr>
      <w:t xml:space="preserve"> - </w:t>
    </w:r>
    <w:r w:rsidRPr="006713D5">
      <w:rPr>
        <w:rFonts w:asciiTheme="minorHAnsi" w:hAnsiTheme="minorHAnsi"/>
        <w:sz w:val="20"/>
        <w:szCs w:val="20"/>
        <w:lang w:eastAsia="fi-FI"/>
      </w:rPr>
      <w:t>Nurmijärvi</w:t>
    </w:r>
    <w:r w:rsidR="006713D5">
      <w:rPr>
        <w:rFonts w:asciiTheme="minorHAnsi" w:hAnsiTheme="minorHAnsi"/>
        <w:sz w:val="20"/>
        <w:szCs w:val="20"/>
        <w:lang w:eastAsia="fi-FI"/>
      </w:rPr>
      <w:t xml:space="preserve"> - </w:t>
    </w:r>
    <w:r w:rsidRPr="006713D5">
      <w:rPr>
        <w:rFonts w:asciiTheme="minorHAnsi" w:hAnsiTheme="minorHAnsi"/>
        <w:sz w:val="20"/>
        <w:szCs w:val="20"/>
        <w:lang w:eastAsia="fi-FI"/>
      </w:rPr>
      <w:t>Pornainen</w:t>
    </w:r>
    <w:r w:rsidR="006713D5">
      <w:rPr>
        <w:rFonts w:asciiTheme="minorHAnsi" w:hAnsiTheme="minorHAnsi"/>
        <w:sz w:val="20"/>
        <w:szCs w:val="20"/>
        <w:lang w:eastAsia="fi-FI"/>
      </w:rPr>
      <w:t xml:space="preserve"> - </w:t>
    </w:r>
    <w:r w:rsidRPr="006713D5">
      <w:rPr>
        <w:rFonts w:asciiTheme="minorHAnsi" w:hAnsiTheme="minorHAnsi"/>
        <w:sz w:val="20"/>
        <w:szCs w:val="20"/>
        <w:lang w:eastAsia="fi-FI"/>
      </w:rPr>
      <w:t>Sipoo</w:t>
    </w:r>
    <w:r w:rsidR="006713D5">
      <w:rPr>
        <w:rFonts w:asciiTheme="minorHAnsi" w:hAnsiTheme="minorHAnsi"/>
        <w:sz w:val="20"/>
        <w:szCs w:val="20"/>
        <w:lang w:eastAsia="fi-FI"/>
      </w:rPr>
      <w:t xml:space="preserve"> - </w:t>
    </w:r>
    <w:r w:rsidRPr="006713D5">
      <w:rPr>
        <w:rFonts w:asciiTheme="minorHAnsi" w:hAnsiTheme="minorHAnsi"/>
        <w:sz w:val="20"/>
        <w:szCs w:val="20"/>
        <w:lang w:eastAsia="fi-FI"/>
      </w:rPr>
      <w:t>Tuusula</w:t>
    </w:r>
    <w:r w:rsidR="006713D5">
      <w:rPr>
        <w:rFonts w:asciiTheme="minorHAnsi" w:hAnsiTheme="minorHAnsi"/>
        <w:sz w:val="20"/>
        <w:szCs w:val="20"/>
        <w:lang w:eastAsia="fi-FI"/>
      </w:rPr>
      <w:t xml:space="preserve"> </w:t>
    </w:r>
    <w:r w:rsidRPr="006713D5">
      <w:rPr>
        <w:rFonts w:asciiTheme="minorHAnsi" w:hAnsiTheme="minorHAnsi"/>
        <w:sz w:val="20"/>
        <w:szCs w:val="20"/>
        <w:lang w:eastAsia="fi-FI"/>
      </w:rPr>
      <w:t>-</w:t>
    </w:r>
    <w:r w:rsidR="006713D5">
      <w:rPr>
        <w:rFonts w:asciiTheme="minorHAnsi" w:hAnsiTheme="minorHAnsi"/>
        <w:sz w:val="20"/>
        <w:szCs w:val="20"/>
        <w:lang w:eastAsia="fi-FI"/>
      </w:rPr>
      <w:t xml:space="preserve"> </w:t>
    </w:r>
    <w:r w:rsidRPr="006713D5">
      <w:rPr>
        <w:rFonts w:asciiTheme="minorHAnsi" w:hAnsiTheme="minorHAnsi"/>
        <w:sz w:val="20"/>
        <w:szCs w:val="20"/>
        <w:lang w:eastAsia="fi-FI"/>
      </w:rPr>
      <w:t>Vihti</w:t>
    </w:r>
  </w:p>
  <w:p w:rsidR="00CD7D6D" w:rsidRPr="006713D5" w:rsidRDefault="006713D5" w:rsidP="00CD7D6D">
    <w:pPr>
      <w:pStyle w:val="Eivli"/>
      <w:jc w:val="center"/>
      <w:rPr>
        <w:rFonts w:asciiTheme="minorHAnsi" w:hAnsiTheme="minorHAnsi"/>
        <w:sz w:val="20"/>
        <w:szCs w:val="20"/>
        <w:lang w:eastAsia="fi-FI"/>
      </w:rPr>
    </w:pPr>
    <w:r>
      <w:rPr>
        <w:rFonts w:asciiTheme="minorHAnsi" w:hAnsiTheme="minorHAnsi"/>
        <w:sz w:val="20"/>
        <w:szCs w:val="20"/>
        <w:lang w:eastAsia="fi-FI"/>
      </w:rPr>
      <w:t xml:space="preserve">KUUMA-seutu liikelaitos, </w:t>
    </w:r>
    <w:r w:rsidR="00CD7D6D" w:rsidRPr="006713D5">
      <w:rPr>
        <w:rFonts w:asciiTheme="minorHAnsi" w:hAnsiTheme="minorHAnsi"/>
        <w:sz w:val="20"/>
        <w:szCs w:val="20"/>
        <w:lang w:eastAsia="fi-FI"/>
      </w:rPr>
      <w:t>Kauppakaari 11, 04200 Kerava</w:t>
    </w:r>
    <w:r>
      <w:rPr>
        <w:rFonts w:asciiTheme="minorHAnsi" w:hAnsiTheme="minorHAnsi"/>
        <w:sz w:val="20"/>
        <w:szCs w:val="20"/>
        <w:lang w:eastAsia="fi-FI"/>
      </w:rPr>
      <w:t xml:space="preserve">, </w:t>
    </w:r>
    <w:hyperlink r:id="rId1" w:history="1">
      <w:r w:rsidRPr="006713D5">
        <w:rPr>
          <w:rStyle w:val="Hyperlinkki"/>
          <w:rFonts w:asciiTheme="minorHAnsi" w:hAnsiTheme="minorHAnsi" w:cs="Arial"/>
          <w:sz w:val="20"/>
          <w:szCs w:val="20"/>
          <w:lang w:eastAsia="fi-FI"/>
        </w:rPr>
        <w:t>www.kuuma.fi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9E" w:rsidRDefault="00942A9E" w:rsidP="00D15F11">
      <w:pPr>
        <w:spacing w:after="0"/>
      </w:pPr>
      <w:r>
        <w:separator/>
      </w:r>
    </w:p>
  </w:footnote>
  <w:footnote w:type="continuationSeparator" w:id="0">
    <w:p w:rsidR="00942A9E" w:rsidRDefault="00942A9E" w:rsidP="00D15F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F11" w:rsidRDefault="00E81914">
    <w:pPr>
      <w:pStyle w:val="Yltunniste"/>
    </w:pPr>
    <w:r>
      <w:rPr>
        <w:rFonts w:ascii="Times New Roman" w:hAnsi="Times New Roman"/>
        <w:noProof/>
        <w:sz w:val="24"/>
        <w:szCs w:val="24"/>
        <w:lang w:eastAsia="fi-FI"/>
      </w:rPr>
      <w:drawing>
        <wp:anchor distT="0" distB="0" distL="114300" distR="114300" simplePos="0" relativeHeight="251656704" behindDoc="0" locked="0" layoutInCell="1" allowOverlap="1">
          <wp:simplePos x="0" y="0"/>
          <wp:positionH relativeFrom="column">
            <wp:posOffset>4775835</wp:posOffset>
          </wp:positionH>
          <wp:positionV relativeFrom="paragraph">
            <wp:posOffset>-406400</wp:posOffset>
          </wp:positionV>
          <wp:extent cx="1880235" cy="1033780"/>
          <wp:effectExtent l="0" t="0" r="5715" b="0"/>
          <wp:wrapSquare wrapText="bothSides"/>
          <wp:docPr id="1" name="Kuva 1" descr="Kuvaus: kuuma_logo_pi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kuuma_logo_pi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235" cy="1033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82B"/>
    <w:multiLevelType w:val="hybridMultilevel"/>
    <w:tmpl w:val="DACA1508"/>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start w:val="1"/>
      <w:numFmt w:val="bullet"/>
      <w:lvlText w:val=""/>
      <w:lvlJc w:val="left"/>
      <w:pPr>
        <w:ind w:left="4768" w:hanging="360"/>
      </w:pPr>
      <w:rPr>
        <w:rFonts w:ascii="Wingdings" w:hAnsi="Wingdings" w:hint="default"/>
      </w:rPr>
    </w:lvl>
    <w:lvl w:ilvl="3" w:tplc="040B0001">
      <w:start w:val="1"/>
      <w:numFmt w:val="bullet"/>
      <w:lvlText w:val=""/>
      <w:lvlJc w:val="left"/>
      <w:pPr>
        <w:ind w:left="5488" w:hanging="360"/>
      </w:pPr>
      <w:rPr>
        <w:rFonts w:ascii="Symbol" w:hAnsi="Symbol" w:hint="default"/>
      </w:rPr>
    </w:lvl>
    <w:lvl w:ilvl="4" w:tplc="040B0003">
      <w:start w:val="1"/>
      <w:numFmt w:val="bullet"/>
      <w:lvlText w:val="o"/>
      <w:lvlJc w:val="left"/>
      <w:pPr>
        <w:ind w:left="6208" w:hanging="360"/>
      </w:pPr>
      <w:rPr>
        <w:rFonts w:ascii="Courier New" w:hAnsi="Courier New" w:cs="Courier New" w:hint="default"/>
      </w:rPr>
    </w:lvl>
    <w:lvl w:ilvl="5" w:tplc="040B0005">
      <w:start w:val="1"/>
      <w:numFmt w:val="bullet"/>
      <w:lvlText w:val=""/>
      <w:lvlJc w:val="left"/>
      <w:pPr>
        <w:ind w:left="6928" w:hanging="360"/>
      </w:pPr>
      <w:rPr>
        <w:rFonts w:ascii="Wingdings" w:hAnsi="Wingdings" w:hint="default"/>
      </w:rPr>
    </w:lvl>
    <w:lvl w:ilvl="6" w:tplc="040B0001">
      <w:start w:val="1"/>
      <w:numFmt w:val="bullet"/>
      <w:lvlText w:val=""/>
      <w:lvlJc w:val="left"/>
      <w:pPr>
        <w:ind w:left="7648" w:hanging="360"/>
      </w:pPr>
      <w:rPr>
        <w:rFonts w:ascii="Symbol" w:hAnsi="Symbol" w:hint="default"/>
      </w:rPr>
    </w:lvl>
    <w:lvl w:ilvl="7" w:tplc="040B0003">
      <w:start w:val="1"/>
      <w:numFmt w:val="bullet"/>
      <w:lvlText w:val="o"/>
      <w:lvlJc w:val="left"/>
      <w:pPr>
        <w:ind w:left="8368" w:hanging="360"/>
      </w:pPr>
      <w:rPr>
        <w:rFonts w:ascii="Courier New" w:hAnsi="Courier New" w:cs="Courier New" w:hint="default"/>
      </w:rPr>
    </w:lvl>
    <w:lvl w:ilvl="8" w:tplc="040B0005">
      <w:start w:val="1"/>
      <w:numFmt w:val="bullet"/>
      <w:lvlText w:val=""/>
      <w:lvlJc w:val="left"/>
      <w:pPr>
        <w:ind w:left="9088" w:hanging="360"/>
      </w:pPr>
      <w:rPr>
        <w:rFonts w:ascii="Wingdings" w:hAnsi="Wingdings" w:hint="default"/>
      </w:rPr>
    </w:lvl>
  </w:abstractNum>
  <w:abstractNum w:abstractNumId="1" w15:restartNumberingAfterBreak="0">
    <w:nsid w:val="07C65712"/>
    <w:multiLevelType w:val="multilevel"/>
    <w:tmpl w:val="12DA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50FDA"/>
    <w:multiLevelType w:val="hybridMultilevel"/>
    <w:tmpl w:val="94D64E9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C3913A5"/>
    <w:multiLevelType w:val="hybridMultilevel"/>
    <w:tmpl w:val="B136F07A"/>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4" w15:restartNumberingAfterBreak="0">
    <w:nsid w:val="18371E9D"/>
    <w:multiLevelType w:val="hybridMultilevel"/>
    <w:tmpl w:val="6BE827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5310DE4"/>
    <w:multiLevelType w:val="hybridMultilevel"/>
    <w:tmpl w:val="4B90226C"/>
    <w:lvl w:ilvl="0" w:tplc="CFF8F060">
      <w:numFmt w:val="bullet"/>
      <w:lvlText w:val=""/>
      <w:lvlJc w:val="left"/>
      <w:pPr>
        <w:ind w:left="1664" w:hanging="360"/>
      </w:pPr>
      <w:rPr>
        <w:rFonts w:ascii="Symbol" w:eastAsia="Calibri" w:hAnsi="Symbol"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6" w15:restartNumberingAfterBreak="0">
    <w:nsid w:val="268C75F0"/>
    <w:multiLevelType w:val="hybridMultilevel"/>
    <w:tmpl w:val="78E8FEF0"/>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7" w15:restartNumberingAfterBreak="0">
    <w:nsid w:val="278F4B4E"/>
    <w:multiLevelType w:val="hybridMultilevel"/>
    <w:tmpl w:val="496E682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297F23D4"/>
    <w:multiLevelType w:val="hybridMultilevel"/>
    <w:tmpl w:val="8F761A7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2B366EAC"/>
    <w:multiLevelType w:val="hybridMultilevel"/>
    <w:tmpl w:val="2612C3BA"/>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2880" w:hanging="360"/>
      </w:pPr>
      <w:rPr>
        <w:rFonts w:ascii="Courier New" w:hAnsi="Courier New" w:cs="Courier New" w:hint="default"/>
      </w:rPr>
    </w:lvl>
    <w:lvl w:ilvl="2" w:tplc="040B0005">
      <w:start w:val="1"/>
      <w:numFmt w:val="bullet"/>
      <w:lvlText w:val=""/>
      <w:lvlJc w:val="left"/>
      <w:pPr>
        <w:ind w:left="3600" w:hanging="360"/>
      </w:pPr>
      <w:rPr>
        <w:rFonts w:ascii="Wingdings" w:hAnsi="Wingdings" w:hint="default"/>
      </w:rPr>
    </w:lvl>
    <w:lvl w:ilvl="3" w:tplc="040B0001">
      <w:start w:val="1"/>
      <w:numFmt w:val="bullet"/>
      <w:lvlText w:val=""/>
      <w:lvlJc w:val="left"/>
      <w:pPr>
        <w:ind w:left="4320" w:hanging="360"/>
      </w:pPr>
      <w:rPr>
        <w:rFonts w:ascii="Symbol" w:hAnsi="Symbol" w:hint="default"/>
      </w:rPr>
    </w:lvl>
    <w:lvl w:ilvl="4" w:tplc="040B0003">
      <w:start w:val="1"/>
      <w:numFmt w:val="bullet"/>
      <w:lvlText w:val="o"/>
      <w:lvlJc w:val="left"/>
      <w:pPr>
        <w:ind w:left="5040" w:hanging="360"/>
      </w:pPr>
      <w:rPr>
        <w:rFonts w:ascii="Courier New" w:hAnsi="Courier New" w:cs="Courier New" w:hint="default"/>
      </w:rPr>
    </w:lvl>
    <w:lvl w:ilvl="5" w:tplc="040B0005">
      <w:start w:val="1"/>
      <w:numFmt w:val="bullet"/>
      <w:lvlText w:val=""/>
      <w:lvlJc w:val="left"/>
      <w:pPr>
        <w:ind w:left="5760" w:hanging="360"/>
      </w:pPr>
      <w:rPr>
        <w:rFonts w:ascii="Wingdings" w:hAnsi="Wingdings" w:hint="default"/>
      </w:rPr>
    </w:lvl>
    <w:lvl w:ilvl="6" w:tplc="040B0001">
      <w:start w:val="1"/>
      <w:numFmt w:val="bullet"/>
      <w:lvlText w:val=""/>
      <w:lvlJc w:val="left"/>
      <w:pPr>
        <w:ind w:left="6480" w:hanging="360"/>
      </w:pPr>
      <w:rPr>
        <w:rFonts w:ascii="Symbol" w:hAnsi="Symbol" w:hint="default"/>
      </w:rPr>
    </w:lvl>
    <w:lvl w:ilvl="7" w:tplc="040B0003">
      <w:start w:val="1"/>
      <w:numFmt w:val="bullet"/>
      <w:lvlText w:val="o"/>
      <w:lvlJc w:val="left"/>
      <w:pPr>
        <w:ind w:left="7200" w:hanging="360"/>
      </w:pPr>
      <w:rPr>
        <w:rFonts w:ascii="Courier New" w:hAnsi="Courier New" w:cs="Courier New" w:hint="default"/>
      </w:rPr>
    </w:lvl>
    <w:lvl w:ilvl="8" w:tplc="040B0005">
      <w:start w:val="1"/>
      <w:numFmt w:val="bullet"/>
      <w:lvlText w:val=""/>
      <w:lvlJc w:val="left"/>
      <w:pPr>
        <w:ind w:left="7920" w:hanging="360"/>
      </w:pPr>
      <w:rPr>
        <w:rFonts w:ascii="Wingdings" w:hAnsi="Wingdings" w:hint="default"/>
      </w:rPr>
    </w:lvl>
  </w:abstractNum>
  <w:abstractNum w:abstractNumId="10" w15:restartNumberingAfterBreak="0">
    <w:nsid w:val="2D20596B"/>
    <w:multiLevelType w:val="hybridMultilevel"/>
    <w:tmpl w:val="4C9EB9EE"/>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1" w15:restartNumberingAfterBreak="0">
    <w:nsid w:val="2D333D3D"/>
    <w:multiLevelType w:val="hybridMultilevel"/>
    <w:tmpl w:val="3F68F3E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31387D1D"/>
    <w:multiLevelType w:val="hybridMultilevel"/>
    <w:tmpl w:val="2924AEA0"/>
    <w:lvl w:ilvl="0" w:tplc="040B0001">
      <w:start w:val="1"/>
      <w:numFmt w:val="bullet"/>
      <w:lvlText w:val=""/>
      <w:lvlJc w:val="left"/>
      <w:pPr>
        <w:ind w:left="2040" w:hanging="360"/>
      </w:pPr>
      <w:rPr>
        <w:rFonts w:ascii="Symbol" w:hAnsi="Symbol" w:hint="default"/>
      </w:rPr>
    </w:lvl>
    <w:lvl w:ilvl="1" w:tplc="040B0003" w:tentative="1">
      <w:start w:val="1"/>
      <w:numFmt w:val="bullet"/>
      <w:lvlText w:val="o"/>
      <w:lvlJc w:val="left"/>
      <w:pPr>
        <w:ind w:left="2760" w:hanging="360"/>
      </w:pPr>
      <w:rPr>
        <w:rFonts w:ascii="Courier New" w:hAnsi="Courier New" w:cs="Courier New" w:hint="default"/>
      </w:rPr>
    </w:lvl>
    <w:lvl w:ilvl="2" w:tplc="040B0005" w:tentative="1">
      <w:start w:val="1"/>
      <w:numFmt w:val="bullet"/>
      <w:lvlText w:val=""/>
      <w:lvlJc w:val="left"/>
      <w:pPr>
        <w:ind w:left="3480" w:hanging="360"/>
      </w:pPr>
      <w:rPr>
        <w:rFonts w:ascii="Wingdings" w:hAnsi="Wingdings" w:hint="default"/>
      </w:rPr>
    </w:lvl>
    <w:lvl w:ilvl="3" w:tplc="040B0001" w:tentative="1">
      <w:start w:val="1"/>
      <w:numFmt w:val="bullet"/>
      <w:lvlText w:val=""/>
      <w:lvlJc w:val="left"/>
      <w:pPr>
        <w:ind w:left="4200" w:hanging="360"/>
      </w:pPr>
      <w:rPr>
        <w:rFonts w:ascii="Symbol" w:hAnsi="Symbol" w:hint="default"/>
      </w:rPr>
    </w:lvl>
    <w:lvl w:ilvl="4" w:tplc="040B0003" w:tentative="1">
      <w:start w:val="1"/>
      <w:numFmt w:val="bullet"/>
      <w:lvlText w:val="o"/>
      <w:lvlJc w:val="left"/>
      <w:pPr>
        <w:ind w:left="4920" w:hanging="360"/>
      </w:pPr>
      <w:rPr>
        <w:rFonts w:ascii="Courier New" w:hAnsi="Courier New" w:cs="Courier New" w:hint="default"/>
      </w:rPr>
    </w:lvl>
    <w:lvl w:ilvl="5" w:tplc="040B0005" w:tentative="1">
      <w:start w:val="1"/>
      <w:numFmt w:val="bullet"/>
      <w:lvlText w:val=""/>
      <w:lvlJc w:val="left"/>
      <w:pPr>
        <w:ind w:left="5640" w:hanging="360"/>
      </w:pPr>
      <w:rPr>
        <w:rFonts w:ascii="Wingdings" w:hAnsi="Wingdings" w:hint="default"/>
      </w:rPr>
    </w:lvl>
    <w:lvl w:ilvl="6" w:tplc="040B0001" w:tentative="1">
      <w:start w:val="1"/>
      <w:numFmt w:val="bullet"/>
      <w:lvlText w:val=""/>
      <w:lvlJc w:val="left"/>
      <w:pPr>
        <w:ind w:left="6360" w:hanging="360"/>
      </w:pPr>
      <w:rPr>
        <w:rFonts w:ascii="Symbol" w:hAnsi="Symbol" w:hint="default"/>
      </w:rPr>
    </w:lvl>
    <w:lvl w:ilvl="7" w:tplc="040B0003" w:tentative="1">
      <w:start w:val="1"/>
      <w:numFmt w:val="bullet"/>
      <w:lvlText w:val="o"/>
      <w:lvlJc w:val="left"/>
      <w:pPr>
        <w:ind w:left="7080" w:hanging="360"/>
      </w:pPr>
      <w:rPr>
        <w:rFonts w:ascii="Courier New" w:hAnsi="Courier New" w:cs="Courier New" w:hint="default"/>
      </w:rPr>
    </w:lvl>
    <w:lvl w:ilvl="8" w:tplc="040B0005" w:tentative="1">
      <w:start w:val="1"/>
      <w:numFmt w:val="bullet"/>
      <w:lvlText w:val=""/>
      <w:lvlJc w:val="left"/>
      <w:pPr>
        <w:ind w:left="7800" w:hanging="360"/>
      </w:pPr>
      <w:rPr>
        <w:rFonts w:ascii="Wingdings" w:hAnsi="Wingdings" w:hint="default"/>
      </w:rPr>
    </w:lvl>
  </w:abstractNum>
  <w:abstractNum w:abstractNumId="13" w15:restartNumberingAfterBreak="0">
    <w:nsid w:val="36023848"/>
    <w:multiLevelType w:val="hybridMultilevel"/>
    <w:tmpl w:val="A00A22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3851CF"/>
    <w:multiLevelType w:val="hybridMultilevel"/>
    <w:tmpl w:val="8BF8275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3BD059E6"/>
    <w:multiLevelType w:val="hybridMultilevel"/>
    <w:tmpl w:val="21040F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C997441"/>
    <w:multiLevelType w:val="hybridMultilevel"/>
    <w:tmpl w:val="49A0EEB6"/>
    <w:lvl w:ilvl="0" w:tplc="9E664FBE">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D4E2306"/>
    <w:multiLevelType w:val="hybridMultilevel"/>
    <w:tmpl w:val="822C7304"/>
    <w:lvl w:ilvl="0" w:tplc="FB6C014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413B41D9"/>
    <w:multiLevelType w:val="hybridMultilevel"/>
    <w:tmpl w:val="CDD28E22"/>
    <w:lvl w:ilvl="0" w:tplc="040B0001">
      <w:start w:val="1"/>
      <w:numFmt w:val="bullet"/>
      <w:lvlText w:val=""/>
      <w:lvlJc w:val="left"/>
      <w:pPr>
        <w:ind w:left="774" w:hanging="360"/>
      </w:pPr>
      <w:rPr>
        <w:rFonts w:ascii="Symbol" w:hAnsi="Symbol" w:hint="default"/>
      </w:rPr>
    </w:lvl>
    <w:lvl w:ilvl="1" w:tplc="040B0003">
      <w:start w:val="1"/>
      <w:numFmt w:val="bullet"/>
      <w:lvlText w:val="o"/>
      <w:lvlJc w:val="left"/>
      <w:pPr>
        <w:ind w:left="1494" w:hanging="360"/>
      </w:pPr>
      <w:rPr>
        <w:rFonts w:ascii="Courier New" w:hAnsi="Courier New" w:cs="Courier New" w:hint="default"/>
      </w:rPr>
    </w:lvl>
    <w:lvl w:ilvl="2" w:tplc="040B0005">
      <w:start w:val="1"/>
      <w:numFmt w:val="bullet"/>
      <w:lvlText w:val=""/>
      <w:lvlJc w:val="left"/>
      <w:pPr>
        <w:ind w:left="2214" w:hanging="360"/>
      </w:pPr>
      <w:rPr>
        <w:rFonts w:ascii="Wingdings" w:hAnsi="Wingdings" w:hint="default"/>
      </w:rPr>
    </w:lvl>
    <w:lvl w:ilvl="3" w:tplc="040B0001">
      <w:start w:val="1"/>
      <w:numFmt w:val="bullet"/>
      <w:lvlText w:val=""/>
      <w:lvlJc w:val="left"/>
      <w:pPr>
        <w:ind w:left="2934" w:hanging="360"/>
      </w:pPr>
      <w:rPr>
        <w:rFonts w:ascii="Symbol" w:hAnsi="Symbol" w:hint="default"/>
      </w:rPr>
    </w:lvl>
    <w:lvl w:ilvl="4" w:tplc="040B0003">
      <w:start w:val="1"/>
      <w:numFmt w:val="bullet"/>
      <w:lvlText w:val="o"/>
      <w:lvlJc w:val="left"/>
      <w:pPr>
        <w:ind w:left="3654" w:hanging="360"/>
      </w:pPr>
      <w:rPr>
        <w:rFonts w:ascii="Courier New" w:hAnsi="Courier New" w:cs="Courier New" w:hint="default"/>
      </w:rPr>
    </w:lvl>
    <w:lvl w:ilvl="5" w:tplc="040B0005">
      <w:start w:val="1"/>
      <w:numFmt w:val="bullet"/>
      <w:lvlText w:val=""/>
      <w:lvlJc w:val="left"/>
      <w:pPr>
        <w:ind w:left="4374" w:hanging="360"/>
      </w:pPr>
      <w:rPr>
        <w:rFonts w:ascii="Wingdings" w:hAnsi="Wingdings" w:hint="default"/>
      </w:rPr>
    </w:lvl>
    <w:lvl w:ilvl="6" w:tplc="040B0001">
      <w:start w:val="1"/>
      <w:numFmt w:val="bullet"/>
      <w:lvlText w:val=""/>
      <w:lvlJc w:val="left"/>
      <w:pPr>
        <w:ind w:left="5094" w:hanging="360"/>
      </w:pPr>
      <w:rPr>
        <w:rFonts w:ascii="Symbol" w:hAnsi="Symbol" w:hint="default"/>
      </w:rPr>
    </w:lvl>
    <w:lvl w:ilvl="7" w:tplc="040B0003">
      <w:start w:val="1"/>
      <w:numFmt w:val="bullet"/>
      <w:lvlText w:val="o"/>
      <w:lvlJc w:val="left"/>
      <w:pPr>
        <w:ind w:left="5814" w:hanging="360"/>
      </w:pPr>
      <w:rPr>
        <w:rFonts w:ascii="Courier New" w:hAnsi="Courier New" w:cs="Courier New" w:hint="default"/>
      </w:rPr>
    </w:lvl>
    <w:lvl w:ilvl="8" w:tplc="040B0005">
      <w:start w:val="1"/>
      <w:numFmt w:val="bullet"/>
      <w:lvlText w:val=""/>
      <w:lvlJc w:val="left"/>
      <w:pPr>
        <w:ind w:left="6534" w:hanging="360"/>
      </w:pPr>
      <w:rPr>
        <w:rFonts w:ascii="Wingdings" w:hAnsi="Wingdings" w:hint="default"/>
      </w:rPr>
    </w:lvl>
  </w:abstractNum>
  <w:abstractNum w:abstractNumId="19" w15:restartNumberingAfterBreak="0">
    <w:nsid w:val="48BA4BFC"/>
    <w:multiLevelType w:val="hybridMultilevel"/>
    <w:tmpl w:val="36221392"/>
    <w:lvl w:ilvl="0" w:tplc="576C459E">
      <w:start w:val="2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499650F5"/>
    <w:multiLevelType w:val="hybridMultilevel"/>
    <w:tmpl w:val="74182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A514FA8"/>
    <w:multiLevelType w:val="hybridMultilevel"/>
    <w:tmpl w:val="43162A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DA2059E"/>
    <w:multiLevelType w:val="hybridMultilevel"/>
    <w:tmpl w:val="375C2AC0"/>
    <w:lvl w:ilvl="0" w:tplc="040B0001">
      <w:start w:val="1"/>
      <w:numFmt w:val="bullet"/>
      <w:lvlText w:val=""/>
      <w:lvlJc w:val="left"/>
      <w:pPr>
        <w:ind w:left="1636" w:hanging="360"/>
      </w:pPr>
      <w:rPr>
        <w:rFonts w:ascii="Symbol" w:hAnsi="Symbo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23" w15:restartNumberingAfterBreak="0">
    <w:nsid w:val="4EBB1ED8"/>
    <w:multiLevelType w:val="hybridMultilevel"/>
    <w:tmpl w:val="D9F8AE14"/>
    <w:lvl w:ilvl="0" w:tplc="040B0005">
      <w:start w:val="1"/>
      <w:numFmt w:val="bullet"/>
      <w:lvlText w:val=""/>
      <w:lvlJc w:val="left"/>
      <w:pPr>
        <w:ind w:left="1664" w:hanging="360"/>
      </w:pPr>
      <w:rPr>
        <w:rFonts w:ascii="Wingdings" w:hAnsi="Wingdings"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4" w15:restartNumberingAfterBreak="0">
    <w:nsid w:val="4F62368A"/>
    <w:multiLevelType w:val="hybridMultilevel"/>
    <w:tmpl w:val="0382EDD2"/>
    <w:lvl w:ilvl="0" w:tplc="E10E996A">
      <w:start w:val="9"/>
      <w:numFmt w:val="bullet"/>
      <w:lvlText w:val="-"/>
      <w:lvlJc w:val="left"/>
      <w:pPr>
        <w:ind w:left="1665" w:hanging="360"/>
      </w:pPr>
      <w:rPr>
        <w:rFonts w:ascii="Calibri" w:eastAsia="Calibri" w:hAnsi="Calibri"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start w:val="1"/>
      <w:numFmt w:val="bullet"/>
      <w:lvlText w:val=""/>
      <w:lvlJc w:val="left"/>
      <w:pPr>
        <w:ind w:left="3105" w:hanging="360"/>
      </w:pPr>
      <w:rPr>
        <w:rFonts w:ascii="Wingdings" w:hAnsi="Wingdings" w:hint="default"/>
      </w:rPr>
    </w:lvl>
    <w:lvl w:ilvl="3" w:tplc="040B0001">
      <w:start w:val="1"/>
      <w:numFmt w:val="bullet"/>
      <w:lvlText w:val=""/>
      <w:lvlJc w:val="left"/>
      <w:pPr>
        <w:ind w:left="3825" w:hanging="360"/>
      </w:pPr>
      <w:rPr>
        <w:rFonts w:ascii="Symbol" w:hAnsi="Symbol" w:hint="default"/>
      </w:rPr>
    </w:lvl>
    <w:lvl w:ilvl="4" w:tplc="040B0003">
      <w:start w:val="1"/>
      <w:numFmt w:val="bullet"/>
      <w:lvlText w:val="o"/>
      <w:lvlJc w:val="left"/>
      <w:pPr>
        <w:ind w:left="4545" w:hanging="360"/>
      </w:pPr>
      <w:rPr>
        <w:rFonts w:ascii="Courier New" w:hAnsi="Courier New" w:cs="Courier New" w:hint="default"/>
      </w:rPr>
    </w:lvl>
    <w:lvl w:ilvl="5" w:tplc="040B0005">
      <w:start w:val="1"/>
      <w:numFmt w:val="bullet"/>
      <w:lvlText w:val=""/>
      <w:lvlJc w:val="left"/>
      <w:pPr>
        <w:ind w:left="5265" w:hanging="360"/>
      </w:pPr>
      <w:rPr>
        <w:rFonts w:ascii="Wingdings" w:hAnsi="Wingdings" w:hint="default"/>
      </w:rPr>
    </w:lvl>
    <w:lvl w:ilvl="6" w:tplc="040B0001">
      <w:start w:val="1"/>
      <w:numFmt w:val="bullet"/>
      <w:lvlText w:val=""/>
      <w:lvlJc w:val="left"/>
      <w:pPr>
        <w:ind w:left="5985" w:hanging="360"/>
      </w:pPr>
      <w:rPr>
        <w:rFonts w:ascii="Symbol" w:hAnsi="Symbol" w:hint="default"/>
      </w:rPr>
    </w:lvl>
    <w:lvl w:ilvl="7" w:tplc="040B0003">
      <w:start w:val="1"/>
      <w:numFmt w:val="bullet"/>
      <w:lvlText w:val="o"/>
      <w:lvlJc w:val="left"/>
      <w:pPr>
        <w:ind w:left="6705" w:hanging="360"/>
      </w:pPr>
      <w:rPr>
        <w:rFonts w:ascii="Courier New" w:hAnsi="Courier New" w:cs="Courier New" w:hint="default"/>
      </w:rPr>
    </w:lvl>
    <w:lvl w:ilvl="8" w:tplc="040B0005">
      <w:start w:val="1"/>
      <w:numFmt w:val="bullet"/>
      <w:lvlText w:val=""/>
      <w:lvlJc w:val="left"/>
      <w:pPr>
        <w:ind w:left="7425" w:hanging="360"/>
      </w:pPr>
      <w:rPr>
        <w:rFonts w:ascii="Wingdings" w:hAnsi="Wingdings" w:hint="default"/>
      </w:rPr>
    </w:lvl>
  </w:abstractNum>
  <w:abstractNum w:abstractNumId="25" w15:restartNumberingAfterBreak="0">
    <w:nsid w:val="4FF35489"/>
    <w:multiLevelType w:val="hybridMultilevel"/>
    <w:tmpl w:val="B8E002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516E2393"/>
    <w:multiLevelType w:val="hybridMultilevel"/>
    <w:tmpl w:val="92A668B2"/>
    <w:lvl w:ilvl="0" w:tplc="1E0CFF0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7" w15:restartNumberingAfterBreak="0">
    <w:nsid w:val="53CF6C6A"/>
    <w:multiLevelType w:val="hybridMultilevel"/>
    <w:tmpl w:val="53E4DC98"/>
    <w:lvl w:ilvl="0" w:tplc="30FE09C6">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5904015"/>
    <w:multiLevelType w:val="hybridMultilevel"/>
    <w:tmpl w:val="32FA2C4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5BE2973"/>
    <w:multiLevelType w:val="hybridMultilevel"/>
    <w:tmpl w:val="954625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CCE23EA"/>
    <w:multiLevelType w:val="hybridMultilevel"/>
    <w:tmpl w:val="20560658"/>
    <w:lvl w:ilvl="0" w:tplc="9E664FBE">
      <w:numFmt w:val="bullet"/>
      <w:lvlText w:val=""/>
      <w:lvlJc w:val="left"/>
      <w:pPr>
        <w:ind w:left="2965" w:hanging="360"/>
      </w:pPr>
      <w:rPr>
        <w:rFonts w:ascii="Symbol" w:eastAsia="Calibri" w:hAnsi="Symbol" w:cs="Times New Roman"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31" w15:restartNumberingAfterBreak="0">
    <w:nsid w:val="638B093B"/>
    <w:multiLevelType w:val="hybridMultilevel"/>
    <w:tmpl w:val="AD36A1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4C63FDC"/>
    <w:multiLevelType w:val="hybridMultilevel"/>
    <w:tmpl w:val="58D42FD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65EE2CEA"/>
    <w:multiLevelType w:val="hybridMultilevel"/>
    <w:tmpl w:val="70A4CBB6"/>
    <w:lvl w:ilvl="0" w:tplc="576C459E">
      <w:start w:val="20"/>
      <w:numFmt w:val="bullet"/>
      <w:lvlText w:val="-"/>
      <w:lvlJc w:val="left"/>
      <w:pPr>
        <w:ind w:left="2024" w:hanging="360"/>
      </w:pPr>
      <w:rPr>
        <w:rFonts w:ascii="Calibri" w:eastAsia="Calibri"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661C05A0"/>
    <w:multiLevelType w:val="hybridMultilevel"/>
    <w:tmpl w:val="DB28519A"/>
    <w:lvl w:ilvl="0" w:tplc="040B000F">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5" w15:restartNumberingAfterBreak="0">
    <w:nsid w:val="678B03C4"/>
    <w:multiLevelType w:val="hybridMultilevel"/>
    <w:tmpl w:val="2F3C59FE"/>
    <w:lvl w:ilvl="0" w:tplc="9E664FBE">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A0F204F"/>
    <w:multiLevelType w:val="hybridMultilevel"/>
    <w:tmpl w:val="7A628C84"/>
    <w:lvl w:ilvl="0" w:tplc="040B0005">
      <w:start w:val="1"/>
      <w:numFmt w:val="bullet"/>
      <w:lvlText w:val=""/>
      <w:lvlJc w:val="left"/>
      <w:pPr>
        <w:ind w:left="1664" w:hanging="360"/>
      </w:pPr>
      <w:rPr>
        <w:rFonts w:ascii="Wingdings" w:hAnsi="Wingdings"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7" w15:restartNumberingAfterBreak="0">
    <w:nsid w:val="6BA85462"/>
    <w:multiLevelType w:val="hybridMultilevel"/>
    <w:tmpl w:val="E402B3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12564C1"/>
    <w:multiLevelType w:val="hybridMultilevel"/>
    <w:tmpl w:val="0EE47E2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9" w15:restartNumberingAfterBreak="0">
    <w:nsid w:val="72F568A7"/>
    <w:multiLevelType w:val="hybridMultilevel"/>
    <w:tmpl w:val="49F8328A"/>
    <w:lvl w:ilvl="0" w:tplc="040B0005">
      <w:start w:val="1"/>
      <w:numFmt w:val="bullet"/>
      <w:lvlText w:val=""/>
      <w:lvlJc w:val="left"/>
      <w:pPr>
        <w:ind w:left="2025" w:hanging="360"/>
      </w:pPr>
      <w:rPr>
        <w:rFonts w:ascii="Wingdings" w:hAnsi="Wingdings"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0" w15:restartNumberingAfterBreak="0">
    <w:nsid w:val="755478AA"/>
    <w:multiLevelType w:val="hybridMultilevel"/>
    <w:tmpl w:val="7ABCF228"/>
    <w:lvl w:ilvl="0" w:tplc="9E664FBE">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41" w15:restartNumberingAfterBreak="0">
    <w:nsid w:val="77216EDE"/>
    <w:multiLevelType w:val="hybridMultilevel"/>
    <w:tmpl w:val="FA98521A"/>
    <w:lvl w:ilvl="0" w:tplc="5036A524">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42" w15:restartNumberingAfterBreak="0">
    <w:nsid w:val="7C4961B3"/>
    <w:multiLevelType w:val="hybridMultilevel"/>
    <w:tmpl w:val="B93837A8"/>
    <w:lvl w:ilvl="0" w:tplc="CDB663DE">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3" w15:restartNumberingAfterBreak="0">
    <w:nsid w:val="7CA64005"/>
    <w:multiLevelType w:val="hybridMultilevel"/>
    <w:tmpl w:val="73201126"/>
    <w:lvl w:ilvl="0" w:tplc="040B0001">
      <w:start w:val="1"/>
      <w:numFmt w:val="bullet"/>
      <w:lvlText w:val=""/>
      <w:lvlJc w:val="left"/>
      <w:pPr>
        <w:ind w:left="2070" w:hanging="360"/>
      </w:pPr>
      <w:rPr>
        <w:rFonts w:ascii="Symbol" w:hAnsi="Symbol" w:hint="default"/>
      </w:rPr>
    </w:lvl>
    <w:lvl w:ilvl="1" w:tplc="040B0003" w:tentative="1">
      <w:start w:val="1"/>
      <w:numFmt w:val="bullet"/>
      <w:lvlText w:val="o"/>
      <w:lvlJc w:val="left"/>
      <w:pPr>
        <w:ind w:left="2790" w:hanging="360"/>
      </w:pPr>
      <w:rPr>
        <w:rFonts w:ascii="Courier New" w:hAnsi="Courier New" w:cs="Courier New" w:hint="default"/>
      </w:rPr>
    </w:lvl>
    <w:lvl w:ilvl="2" w:tplc="040B0005" w:tentative="1">
      <w:start w:val="1"/>
      <w:numFmt w:val="bullet"/>
      <w:lvlText w:val=""/>
      <w:lvlJc w:val="left"/>
      <w:pPr>
        <w:ind w:left="3510" w:hanging="360"/>
      </w:pPr>
      <w:rPr>
        <w:rFonts w:ascii="Wingdings" w:hAnsi="Wingdings" w:hint="default"/>
      </w:rPr>
    </w:lvl>
    <w:lvl w:ilvl="3" w:tplc="040B0001" w:tentative="1">
      <w:start w:val="1"/>
      <w:numFmt w:val="bullet"/>
      <w:lvlText w:val=""/>
      <w:lvlJc w:val="left"/>
      <w:pPr>
        <w:ind w:left="4230" w:hanging="360"/>
      </w:pPr>
      <w:rPr>
        <w:rFonts w:ascii="Symbol" w:hAnsi="Symbol" w:hint="default"/>
      </w:rPr>
    </w:lvl>
    <w:lvl w:ilvl="4" w:tplc="040B0003" w:tentative="1">
      <w:start w:val="1"/>
      <w:numFmt w:val="bullet"/>
      <w:lvlText w:val="o"/>
      <w:lvlJc w:val="left"/>
      <w:pPr>
        <w:ind w:left="4950" w:hanging="360"/>
      </w:pPr>
      <w:rPr>
        <w:rFonts w:ascii="Courier New" w:hAnsi="Courier New" w:cs="Courier New" w:hint="default"/>
      </w:rPr>
    </w:lvl>
    <w:lvl w:ilvl="5" w:tplc="040B0005" w:tentative="1">
      <w:start w:val="1"/>
      <w:numFmt w:val="bullet"/>
      <w:lvlText w:val=""/>
      <w:lvlJc w:val="left"/>
      <w:pPr>
        <w:ind w:left="5670" w:hanging="360"/>
      </w:pPr>
      <w:rPr>
        <w:rFonts w:ascii="Wingdings" w:hAnsi="Wingdings" w:hint="default"/>
      </w:rPr>
    </w:lvl>
    <w:lvl w:ilvl="6" w:tplc="040B0001" w:tentative="1">
      <w:start w:val="1"/>
      <w:numFmt w:val="bullet"/>
      <w:lvlText w:val=""/>
      <w:lvlJc w:val="left"/>
      <w:pPr>
        <w:ind w:left="6390" w:hanging="360"/>
      </w:pPr>
      <w:rPr>
        <w:rFonts w:ascii="Symbol" w:hAnsi="Symbol" w:hint="default"/>
      </w:rPr>
    </w:lvl>
    <w:lvl w:ilvl="7" w:tplc="040B0003" w:tentative="1">
      <w:start w:val="1"/>
      <w:numFmt w:val="bullet"/>
      <w:lvlText w:val="o"/>
      <w:lvlJc w:val="left"/>
      <w:pPr>
        <w:ind w:left="7110" w:hanging="360"/>
      </w:pPr>
      <w:rPr>
        <w:rFonts w:ascii="Courier New" w:hAnsi="Courier New" w:cs="Courier New" w:hint="default"/>
      </w:rPr>
    </w:lvl>
    <w:lvl w:ilvl="8" w:tplc="040B0005" w:tentative="1">
      <w:start w:val="1"/>
      <w:numFmt w:val="bullet"/>
      <w:lvlText w:val=""/>
      <w:lvlJc w:val="left"/>
      <w:pPr>
        <w:ind w:left="7830" w:hanging="360"/>
      </w:pPr>
      <w:rPr>
        <w:rFonts w:ascii="Wingdings" w:hAnsi="Wingdings" w:hint="default"/>
      </w:rPr>
    </w:lvl>
  </w:abstractNum>
  <w:abstractNum w:abstractNumId="44" w15:restartNumberingAfterBreak="0">
    <w:nsid w:val="7FFA799B"/>
    <w:multiLevelType w:val="hybridMultilevel"/>
    <w:tmpl w:val="DE3C246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15"/>
  </w:num>
  <w:num w:numId="2">
    <w:abstractNumId w:val="40"/>
  </w:num>
  <w:num w:numId="3">
    <w:abstractNumId w:val="30"/>
  </w:num>
  <w:num w:numId="4">
    <w:abstractNumId w:val="16"/>
  </w:num>
  <w:num w:numId="5">
    <w:abstractNumId w:val="35"/>
  </w:num>
  <w:num w:numId="6">
    <w:abstractNumId w:val="0"/>
  </w:num>
  <w:num w:numId="7">
    <w:abstractNumId w:val="0"/>
  </w:num>
  <w:num w:numId="8">
    <w:abstractNumId w:val="37"/>
  </w:num>
  <w:num w:numId="9">
    <w:abstractNumId w:val="9"/>
  </w:num>
  <w:num w:numId="10">
    <w:abstractNumId w:val="18"/>
  </w:num>
  <w:num w:numId="11">
    <w:abstractNumId w:val="6"/>
  </w:num>
  <w:num w:numId="12">
    <w:abstractNumId w:val="22"/>
  </w:num>
  <w:num w:numId="13">
    <w:abstractNumId w:val="12"/>
  </w:num>
  <w:num w:numId="14">
    <w:abstractNumId w:val="7"/>
  </w:num>
  <w:num w:numId="15">
    <w:abstractNumId w:val="3"/>
  </w:num>
  <w:num w:numId="16">
    <w:abstractNumId w:val="32"/>
  </w:num>
  <w:num w:numId="17">
    <w:abstractNumId w:val="31"/>
  </w:num>
  <w:num w:numId="18">
    <w:abstractNumId w:val="43"/>
  </w:num>
  <w:num w:numId="19">
    <w:abstractNumId w:val="10"/>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
  </w:num>
  <w:num w:numId="24">
    <w:abstractNumId w:val="25"/>
  </w:num>
  <w:num w:numId="25">
    <w:abstractNumId w:val="17"/>
  </w:num>
  <w:num w:numId="26">
    <w:abstractNumId w:val="4"/>
  </w:num>
  <w:num w:numId="27">
    <w:abstractNumId w:val="27"/>
  </w:num>
  <w:num w:numId="28">
    <w:abstractNumId w:val="13"/>
  </w:num>
  <w:num w:numId="29">
    <w:abstractNumId w:val="20"/>
  </w:num>
  <w:num w:numId="30">
    <w:abstractNumId w:val="23"/>
  </w:num>
  <w:num w:numId="31">
    <w:abstractNumId w:val="39"/>
  </w:num>
  <w:num w:numId="32">
    <w:abstractNumId w:val="36"/>
  </w:num>
  <w:num w:numId="33">
    <w:abstractNumId w:val="14"/>
  </w:num>
  <w:num w:numId="34">
    <w:abstractNumId w:val="19"/>
  </w:num>
  <w:num w:numId="35">
    <w:abstractNumId w:val="5"/>
  </w:num>
  <w:num w:numId="36">
    <w:abstractNumId w:val="26"/>
  </w:num>
  <w:num w:numId="37">
    <w:abstractNumId w:val="42"/>
  </w:num>
  <w:num w:numId="38">
    <w:abstractNumId w:val="34"/>
  </w:num>
  <w:num w:numId="39">
    <w:abstractNumId w:val="8"/>
  </w:num>
  <w:num w:numId="40">
    <w:abstractNumId w:val="28"/>
  </w:num>
  <w:num w:numId="41">
    <w:abstractNumId w:val="29"/>
  </w:num>
  <w:num w:numId="42">
    <w:abstractNumId w:val="21"/>
  </w:num>
  <w:num w:numId="43">
    <w:abstractNumId w:val="11"/>
  </w:num>
  <w:num w:numId="44">
    <w:abstractNumId w:val="38"/>
  </w:num>
  <w:num w:numId="45">
    <w:abstractNumId w:val="33"/>
  </w:num>
  <w:num w:numId="46">
    <w:abstractNumId w:val="4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1304"/>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11"/>
    <w:rsid w:val="0000104F"/>
    <w:rsid w:val="00001AF3"/>
    <w:rsid w:val="000032D3"/>
    <w:rsid w:val="000070EA"/>
    <w:rsid w:val="00017770"/>
    <w:rsid w:val="00024A12"/>
    <w:rsid w:val="000253E9"/>
    <w:rsid w:val="000263EC"/>
    <w:rsid w:val="00026F86"/>
    <w:rsid w:val="00032B39"/>
    <w:rsid w:val="00041C03"/>
    <w:rsid w:val="00041CB2"/>
    <w:rsid w:val="000424AE"/>
    <w:rsid w:val="000446F0"/>
    <w:rsid w:val="000477F1"/>
    <w:rsid w:val="00051338"/>
    <w:rsid w:val="00054C11"/>
    <w:rsid w:val="00057B6E"/>
    <w:rsid w:val="00057D37"/>
    <w:rsid w:val="00062086"/>
    <w:rsid w:val="0006518F"/>
    <w:rsid w:val="00067F7B"/>
    <w:rsid w:val="00072552"/>
    <w:rsid w:val="00074354"/>
    <w:rsid w:val="0008704F"/>
    <w:rsid w:val="0009328A"/>
    <w:rsid w:val="00095F8F"/>
    <w:rsid w:val="000A1F93"/>
    <w:rsid w:val="000A5130"/>
    <w:rsid w:val="000A5A59"/>
    <w:rsid w:val="000A6F50"/>
    <w:rsid w:val="000A77EC"/>
    <w:rsid w:val="000B13FF"/>
    <w:rsid w:val="000B6F9B"/>
    <w:rsid w:val="000C2836"/>
    <w:rsid w:val="000C3191"/>
    <w:rsid w:val="000C4DAE"/>
    <w:rsid w:val="000C6B3C"/>
    <w:rsid w:val="000D072F"/>
    <w:rsid w:val="000E03EC"/>
    <w:rsid w:val="000E28D0"/>
    <w:rsid w:val="000E515E"/>
    <w:rsid w:val="000E74D1"/>
    <w:rsid w:val="000F09A5"/>
    <w:rsid w:val="000F64A9"/>
    <w:rsid w:val="00102A5E"/>
    <w:rsid w:val="00110B16"/>
    <w:rsid w:val="001114E3"/>
    <w:rsid w:val="00111E47"/>
    <w:rsid w:val="00116F00"/>
    <w:rsid w:val="00117654"/>
    <w:rsid w:val="001232FF"/>
    <w:rsid w:val="00123556"/>
    <w:rsid w:val="00127B61"/>
    <w:rsid w:val="0013076F"/>
    <w:rsid w:val="001347DA"/>
    <w:rsid w:val="00143201"/>
    <w:rsid w:val="00143C9D"/>
    <w:rsid w:val="00143E69"/>
    <w:rsid w:val="001519EF"/>
    <w:rsid w:val="00152D59"/>
    <w:rsid w:val="00153B06"/>
    <w:rsid w:val="001547A7"/>
    <w:rsid w:val="001548FF"/>
    <w:rsid w:val="0015698D"/>
    <w:rsid w:val="00157174"/>
    <w:rsid w:val="001621A0"/>
    <w:rsid w:val="001660BE"/>
    <w:rsid w:val="00167622"/>
    <w:rsid w:val="001729A7"/>
    <w:rsid w:val="00173CEC"/>
    <w:rsid w:val="00175A4C"/>
    <w:rsid w:val="00183EB2"/>
    <w:rsid w:val="00184F1C"/>
    <w:rsid w:val="001858B3"/>
    <w:rsid w:val="00186F7A"/>
    <w:rsid w:val="00187680"/>
    <w:rsid w:val="001934C5"/>
    <w:rsid w:val="00197464"/>
    <w:rsid w:val="001A00F3"/>
    <w:rsid w:val="001A0358"/>
    <w:rsid w:val="001A1677"/>
    <w:rsid w:val="001A2E1E"/>
    <w:rsid w:val="001A6D6D"/>
    <w:rsid w:val="001B1986"/>
    <w:rsid w:val="001B28DB"/>
    <w:rsid w:val="001B7497"/>
    <w:rsid w:val="001C0D2C"/>
    <w:rsid w:val="001C7996"/>
    <w:rsid w:val="001D088E"/>
    <w:rsid w:val="001D3D6C"/>
    <w:rsid w:val="001D790D"/>
    <w:rsid w:val="001D7DB7"/>
    <w:rsid w:val="001E29D2"/>
    <w:rsid w:val="001E72D4"/>
    <w:rsid w:val="001F2616"/>
    <w:rsid w:val="001F2DF8"/>
    <w:rsid w:val="002022EC"/>
    <w:rsid w:val="00207EAB"/>
    <w:rsid w:val="002140E8"/>
    <w:rsid w:val="002148C8"/>
    <w:rsid w:val="00220660"/>
    <w:rsid w:val="0022595E"/>
    <w:rsid w:val="0023723F"/>
    <w:rsid w:val="00237540"/>
    <w:rsid w:val="00237719"/>
    <w:rsid w:val="00240196"/>
    <w:rsid w:val="002403C4"/>
    <w:rsid w:val="00240EF9"/>
    <w:rsid w:val="00241DC0"/>
    <w:rsid w:val="00243F97"/>
    <w:rsid w:val="00244BD9"/>
    <w:rsid w:val="00252B91"/>
    <w:rsid w:val="002546BC"/>
    <w:rsid w:val="002617B0"/>
    <w:rsid w:val="00261D87"/>
    <w:rsid w:val="0026451E"/>
    <w:rsid w:val="002658E4"/>
    <w:rsid w:val="002676CD"/>
    <w:rsid w:val="002717EC"/>
    <w:rsid w:val="00271B68"/>
    <w:rsid w:val="0027289B"/>
    <w:rsid w:val="0027570B"/>
    <w:rsid w:val="002760B6"/>
    <w:rsid w:val="0028109D"/>
    <w:rsid w:val="00284361"/>
    <w:rsid w:val="00284CCD"/>
    <w:rsid w:val="00285441"/>
    <w:rsid w:val="00287F8A"/>
    <w:rsid w:val="00291979"/>
    <w:rsid w:val="002919FD"/>
    <w:rsid w:val="00296F96"/>
    <w:rsid w:val="002A2249"/>
    <w:rsid w:val="002A33C9"/>
    <w:rsid w:val="002A65E1"/>
    <w:rsid w:val="002B14CD"/>
    <w:rsid w:val="002B1595"/>
    <w:rsid w:val="002B1D37"/>
    <w:rsid w:val="002B46E3"/>
    <w:rsid w:val="002C11C9"/>
    <w:rsid w:val="002C238A"/>
    <w:rsid w:val="002C34A1"/>
    <w:rsid w:val="002C453F"/>
    <w:rsid w:val="002D12D1"/>
    <w:rsid w:val="002E062F"/>
    <w:rsid w:val="002E4EF2"/>
    <w:rsid w:val="002F2F94"/>
    <w:rsid w:val="00301337"/>
    <w:rsid w:val="003039F4"/>
    <w:rsid w:val="003170B8"/>
    <w:rsid w:val="00317AD1"/>
    <w:rsid w:val="0032149B"/>
    <w:rsid w:val="00330941"/>
    <w:rsid w:val="003320BE"/>
    <w:rsid w:val="003335A8"/>
    <w:rsid w:val="00334178"/>
    <w:rsid w:val="003363D1"/>
    <w:rsid w:val="003419B2"/>
    <w:rsid w:val="00345962"/>
    <w:rsid w:val="00345CE3"/>
    <w:rsid w:val="00353990"/>
    <w:rsid w:val="00360E0B"/>
    <w:rsid w:val="003627B2"/>
    <w:rsid w:val="00365A02"/>
    <w:rsid w:val="003666D7"/>
    <w:rsid w:val="00372D24"/>
    <w:rsid w:val="00383395"/>
    <w:rsid w:val="00383C15"/>
    <w:rsid w:val="00386ED4"/>
    <w:rsid w:val="00393656"/>
    <w:rsid w:val="003936A7"/>
    <w:rsid w:val="0039418A"/>
    <w:rsid w:val="003A1487"/>
    <w:rsid w:val="003A3A75"/>
    <w:rsid w:val="003A64A2"/>
    <w:rsid w:val="003B2A0D"/>
    <w:rsid w:val="003B2B30"/>
    <w:rsid w:val="003B3061"/>
    <w:rsid w:val="003B30D6"/>
    <w:rsid w:val="003B5BF2"/>
    <w:rsid w:val="003B694A"/>
    <w:rsid w:val="003C1730"/>
    <w:rsid w:val="003C275A"/>
    <w:rsid w:val="003C72D9"/>
    <w:rsid w:val="003D1218"/>
    <w:rsid w:val="003D6CB3"/>
    <w:rsid w:val="003E42BA"/>
    <w:rsid w:val="003E61A5"/>
    <w:rsid w:val="003E629C"/>
    <w:rsid w:val="003F31F4"/>
    <w:rsid w:val="003F3212"/>
    <w:rsid w:val="003F52C7"/>
    <w:rsid w:val="003F7755"/>
    <w:rsid w:val="004004F5"/>
    <w:rsid w:val="004047EB"/>
    <w:rsid w:val="00406CA1"/>
    <w:rsid w:val="004114BE"/>
    <w:rsid w:val="00412489"/>
    <w:rsid w:val="00412E6D"/>
    <w:rsid w:val="00414465"/>
    <w:rsid w:val="004147FA"/>
    <w:rsid w:val="00415041"/>
    <w:rsid w:val="0041516F"/>
    <w:rsid w:val="00416A35"/>
    <w:rsid w:val="00420382"/>
    <w:rsid w:val="0042290C"/>
    <w:rsid w:val="00425E34"/>
    <w:rsid w:val="00426714"/>
    <w:rsid w:val="00427A47"/>
    <w:rsid w:val="00427B61"/>
    <w:rsid w:val="00430761"/>
    <w:rsid w:val="0044016C"/>
    <w:rsid w:val="00441EDA"/>
    <w:rsid w:val="0046073C"/>
    <w:rsid w:val="0046288C"/>
    <w:rsid w:val="00462E35"/>
    <w:rsid w:val="0046326F"/>
    <w:rsid w:val="00463BB3"/>
    <w:rsid w:val="00464B77"/>
    <w:rsid w:val="0046576D"/>
    <w:rsid w:val="00465F90"/>
    <w:rsid w:val="004672CB"/>
    <w:rsid w:val="00480976"/>
    <w:rsid w:val="0048157C"/>
    <w:rsid w:val="00481638"/>
    <w:rsid w:val="00483D5F"/>
    <w:rsid w:val="00484ECD"/>
    <w:rsid w:val="004878E4"/>
    <w:rsid w:val="00487E39"/>
    <w:rsid w:val="0049019C"/>
    <w:rsid w:val="00490339"/>
    <w:rsid w:val="00494742"/>
    <w:rsid w:val="004973BA"/>
    <w:rsid w:val="004A0A6F"/>
    <w:rsid w:val="004A4959"/>
    <w:rsid w:val="004B0DA0"/>
    <w:rsid w:val="004B34CB"/>
    <w:rsid w:val="004B7292"/>
    <w:rsid w:val="004C0711"/>
    <w:rsid w:val="004C1300"/>
    <w:rsid w:val="004C22DB"/>
    <w:rsid w:val="004C31F7"/>
    <w:rsid w:val="004D1E7A"/>
    <w:rsid w:val="004D1F36"/>
    <w:rsid w:val="004E5A9A"/>
    <w:rsid w:val="004E5B96"/>
    <w:rsid w:val="004E636D"/>
    <w:rsid w:val="004E7D67"/>
    <w:rsid w:val="004F1B60"/>
    <w:rsid w:val="004F717A"/>
    <w:rsid w:val="00500CF9"/>
    <w:rsid w:val="00501B37"/>
    <w:rsid w:val="00501BC6"/>
    <w:rsid w:val="00503F17"/>
    <w:rsid w:val="00504D2D"/>
    <w:rsid w:val="0051030F"/>
    <w:rsid w:val="00513948"/>
    <w:rsid w:val="005144B7"/>
    <w:rsid w:val="005208D5"/>
    <w:rsid w:val="005222DC"/>
    <w:rsid w:val="0052696C"/>
    <w:rsid w:val="00535A35"/>
    <w:rsid w:val="00536E98"/>
    <w:rsid w:val="00545698"/>
    <w:rsid w:val="00547B45"/>
    <w:rsid w:val="00552C15"/>
    <w:rsid w:val="00553338"/>
    <w:rsid w:val="005548E5"/>
    <w:rsid w:val="00554DE9"/>
    <w:rsid w:val="0055590A"/>
    <w:rsid w:val="00557C4C"/>
    <w:rsid w:val="00566536"/>
    <w:rsid w:val="005675C4"/>
    <w:rsid w:val="00571CF3"/>
    <w:rsid w:val="00573AF5"/>
    <w:rsid w:val="0057674D"/>
    <w:rsid w:val="00580C6F"/>
    <w:rsid w:val="00583C44"/>
    <w:rsid w:val="00586AF8"/>
    <w:rsid w:val="00590186"/>
    <w:rsid w:val="00593925"/>
    <w:rsid w:val="005961DD"/>
    <w:rsid w:val="005A27E6"/>
    <w:rsid w:val="005A7C3F"/>
    <w:rsid w:val="005B0191"/>
    <w:rsid w:val="005B2DAB"/>
    <w:rsid w:val="005B51F2"/>
    <w:rsid w:val="005B5C89"/>
    <w:rsid w:val="005B65C3"/>
    <w:rsid w:val="005B7768"/>
    <w:rsid w:val="005C5208"/>
    <w:rsid w:val="005D0558"/>
    <w:rsid w:val="005D1213"/>
    <w:rsid w:val="005D21CE"/>
    <w:rsid w:val="005D2DE8"/>
    <w:rsid w:val="005D340D"/>
    <w:rsid w:val="005D7AE2"/>
    <w:rsid w:val="005D7F00"/>
    <w:rsid w:val="005E1683"/>
    <w:rsid w:val="005E1F49"/>
    <w:rsid w:val="005E338A"/>
    <w:rsid w:val="005E46FC"/>
    <w:rsid w:val="005E5E71"/>
    <w:rsid w:val="005F06BF"/>
    <w:rsid w:val="005F744E"/>
    <w:rsid w:val="00604272"/>
    <w:rsid w:val="006043E1"/>
    <w:rsid w:val="00605C73"/>
    <w:rsid w:val="00607669"/>
    <w:rsid w:val="00607B74"/>
    <w:rsid w:val="00617B15"/>
    <w:rsid w:val="00620702"/>
    <w:rsid w:val="00621C23"/>
    <w:rsid w:val="00622C78"/>
    <w:rsid w:val="006279F4"/>
    <w:rsid w:val="006306D7"/>
    <w:rsid w:val="00630EC1"/>
    <w:rsid w:val="0063341F"/>
    <w:rsid w:val="00634BC3"/>
    <w:rsid w:val="006354EB"/>
    <w:rsid w:val="00635522"/>
    <w:rsid w:val="00637AA0"/>
    <w:rsid w:val="0064286E"/>
    <w:rsid w:val="006450F3"/>
    <w:rsid w:val="00645262"/>
    <w:rsid w:val="00646C70"/>
    <w:rsid w:val="00647FCE"/>
    <w:rsid w:val="006524E2"/>
    <w:rsid w:val="0065391D"/>
    <w:rsid w:val="0065703E"/>
    <w:rsid w:val="00664FAE"/>
    <w:rsid w:val="00665535"/>
    <w:rsid w:val="00665F4C"/>
    <w:rsid w:val="00666A1B"/>
    <w:rsid w:val="00670E8D"/>
    <w:rsid w:val="006713D5"/>
    <w:rsid w:val="00675150"/>
    <w:rsid w:val="0067776D"/>
    <w:rsid w:val="00684194"/>
    <w:rsid w:val="0069083C"/>
    <w:rsid w:val="006A4D66"/>
    <w:rsid w:val="006A7BEB"/>
    <w:rsid w:val="006B362B"/>
    <w:rsid w:val="006B6BE3"/>
    <w:rsid w:val="006B7C40"/>
    <w:rsid w:val="006C48F0"/>
    <w:rsid w:val="006C5098"/>
    <w:rsid w:val="006C50E6"/>
    <w:rsid w:val="006C7BD5"/>
    <w:rsid w:val="006D0CA4"/>
    <w:rsid w:val="006D7421"/>
    <w:rsid w:val="006E0468"/>
    <w:rsid w:val="006E226E"/>
    <w:rsid w:val="006E3439"/>
    <w:rsid w:val="006E783B"/>
    <w:rsid w:val="006F0963"/>
    <w:rsid w:val="006F263A"/>
    <w:rsid w:val="006F3017"/>
    <w:rsid w:val="006F6CDC"/>
    <w:rsid w:val="0070015E"/>
    <w:rsid w:val="007001D1"/>
    <w:rsid w:val="007134CE"/>
    <w:rsid w:val="007154C2"/>
    <w:rsid w:val="0071621F"/>
    <w:rsid w:val="00720787"/>
    <w:rsid w:val="00730E09"/>
    <w:rsid w:val="00733BC9"/>
    <w:rsid w:val="007355F5"/>
    <w:rsid w:val="00736674"/>
    <w:rsid w:val="00753833"/>
    <w:rsid w:val="007650C7"/>
    <w:rsid w:val="00770A2A"/>
    <w:rsid w:val="00772082"/>
    <w:rsid w:val="00774601"/>
    <w:rsid w:val="00774AD4"/>
    <w:rsid w:val="00780EE9"/>
    <w:rsid w:val="007817A5"/>
    <w:rsid w:val="00783CCE"/>
    <w:rsid w:val="0078578E"/>
    <w:rsid w:val="00786DD1"/>
    <w:rsid w:val="00793BC9"/>
    <w:rsid w:val="007961FF"/>
    <w:rsid w:val="00797739"/>
    <w:rsid w:val="007A0057"/>
    <w:rsid w:val="007A2008"/>
    <w:rsid w:val="007A4413"/>
    <w:rsid w:val="007B30EA"/>
    <w:rsid w:val="007B4DD4"/>
    <w:rsid w:val="007B7D83"/>
    <w:rsid w:val="007C0F73"/>
    <w:rsid w:val="007C13C6"/>
    <w:rsid w:val="007C2DEB"/>
    <w:rsid w:val="007C327E"/>
    <w:rsid w:val="007C53AE"/>
    <w:rsid w:val="007C5521"/>
    <w:rsid w:val="007C653B"/>
    <w:rsid w:val="007D13AA"/>
    <w:rsid w:val="007D1C5D"/>
    <w:rsid w:val="007D4936"/>
    <w:rsid w:val="007D4E82"/>
    <w:rsid w:val="007D54AA"/>
    <w:rsid w:val="007D60B2"/>
    <w:rsid w:val="007D7B55"/>
    <w:rsid w:val="007E496F"/>
    <w:rsid w:val="007E5651"/>
    <w:rsid w:val="007F6CDD"/>
    <w:rsid w:val="007F6FD4"/>
    <w:rsid w:val="00802AF4"/>
    <w:rsid w:val="008031D4"/>
    <w:rsid w:val="008106C3"/>
    <w:rsid w:val="00814770"/>
    <w:rsid w:val="008213CE"/>
    <w:rsid w:val="00824578"/>
    <w:rsid w:val="0082667F"/>
    <w:rsid w:val="008327BC"/>
    <w:rsid w:val="008362BE"/>
    <w:rsid w:val="008461EA"/>
    <w:rsid w:val="00847EE3"/>
    <w:rsid w:val="00851922"/>
    <w:rsid w:val="008528A2"/>
    <w:rsid w:val="008548D1"/>
    <w:rsid w:val="00856E08"/>
    <w:rsid w:val="00862768"/>
    <w:rsid w:val="00862D88"/>
    <w:rsid w:val="0086407A"/>
    <w:rsid w:val="008725F2"/>
    <w:rsid w:val="00873A05"/>
    <w:rsid w:val="00873DD0"/>
    <w:rsid w:val="008815BF"/>
    <w:rsid w:val="0088247A"/>
    <w:rsid w:val="00882E95"/>
    <w:rsid w:val="00883707"/>
    <w:rsid w:val="0088380D"/>
    <w:rsid w:val="00887CF7"/>
    <w:rsid w:val="00893C66"/>
    <w:rsid w:val="0089726B"/>
    <w:rsid w:val="00897E72"/>
    <w:rsid w:val="008B0853"/>
    <w:rsid w:val="008B2D14"/>
    <w:rsid w:val="008B334D"/>
    <w:rsid w:val="008B3CBD"/>
    <w:rsid w:val="008B5E33"/>
    <w:rsid w:val="008C3455"/>
    <w:rsid w:val="008C38AE"/>
    <w:rsid w:val="008C4CCF"/>
    <w:rsid w:val="008D2A0C"/>
    <w:rsid w:val="008D2A57"/>
    <w:rsid w:val="008D5233"/>
    <w:rsid w:val="008D783F"/>
    <w:rsid w:val="008D7D0B"/>
    <w:rsid w:val="008E5E17"/>
    <w:rsid w:val="008E76E4"/>
    <w:rsid w:val="00900926"/>
    <w:rsid w:val="009013F3"/>
    <w:rsid w:val="00902E86"/>
    <w:rsid w:val="0090335E"/>
    <w:rsid w:val="00903AA0"/>
    <w:rsid w:val="00910B07"/>
    <w:rsid w:val="00912762"/>
    <w:rsid w:val="0091443A"/>
    <w:rsid w:val="0091471D"/>
    <w:rsid w:val="009151CF"/>
    <w:rsid w:val="00915A14"/>
    <w:rsid w:val="00920D8D"/>
    <w:rsid w:val="009212C2"/>
    <w:rsid w:val="00922D49"/>
    <w:rsid w:val="00922E76"/>
    <w:rsid w:val="00922F13"/>
    <w:rsid w:val="00922F9F"/>
    <w:rsid w:val="00924906"/>
    <w:rsid w:val="00925572"/>
    <w:rsid w:val="00925FF5"/>
    <w:rsid w:val="00931493"/>
    <w:rsid w:val="0093277E"/>
    <w:rsid w:val="00933AB2"/>
    <w:rsid w:val="00934489"/>
    <w:rsid w:val="00936373"/>
    <w:rsid w:val="009379CA"/>
    <w:rsid w:val="00942A9E"/>
    <w:rsid w:val="00943B38"/>
    <w:rsid w:val="00952547"/>
    <w:rsid w:val="00953633"/>
    <w:rsid w:val="009610EF"/>
    <w:rsid w:val="009619B5"/>
    <w:rsid w:val="00962C2E"/>
    <w:rsid w:val="0096511A"/>
    <w:rsid w:val="00966A57"/>
    <w:rsid w:val="00971226"/>
    <w:rsid w:val="009731E1"/>
    <w:rsid w:val="00974CD7"/>
    <w:rsid w:val="0097592A"/>
    <w:rsid w:val="009774AB"/>
    <w:rsid w:val="00977BB4"/>
    <w:rsid w:val="009831A1"/>
    <w:rsid w:val="0098562B"/>
    <w:rsid w:val="0098742B"/>
    <w:rsid w:val="0099006B"/>
    <w:rsid w:val="00990443"/>
    <w:rsid w:val="00994ECB"/>
    <w:rsid w:val="009957D4"/>
    <w:rsid w:val="00996758"/>
    <w:rsid w:val="00996ACB"/>
    <w:rsid w:val="009A1E0A"/>
    <w:rsid w:val="009A3BD1"/>
    <w:rsid w:val="009B2BBB"/>
    <w:rsid w:val="009B4102"/>
    <w:rsid w:val="009B4264"/>
    <w:rsid w:val="009B48BD"/>
    <w:rsid w:val="009B5E1B"/>
    <w:rsid w:val="009C1EAC"/>
    <w:rsid w:val="009C4A57"/>
    <w:rsid w:val="009D0942"/>
    <w:rsid w:val="009D1E02"/>
    <w:rsid w:val="009D2110"/>
    <w:rsid w:val="009D2B6F"/>
    <w:rsid w:val="009D725D"/>
    <w:rsid w:val="009E62E2"/>
    <w:rsid w:val="009E7F9A"/>
    <w:rsid w:val="009F0FE4"/>
    <w:rsid w:val="009F1E96"/>
    <w:rsid w:val="009F34CA"/>
    <w:rsid w:val="009F7B58"/>
    <w:rsid w:val="00A024FE"/>
    <w:rsid w:val="00A051EE"/>
    <w:rsid w:val="00A060BC"/>
    <w:rsid w:val="00A0692A"/>
    <w:rsid w:val="00A071E6"/>
    <w:rsid w:val="00A12530"/>
    <w:rsid w:val="00A1504E"/>
    <w:rsid w:val="00A208B3"/>
    <w:rsid w:val="00A21177"/>
    <w:rsid w:val="00A2186D"/>
    <w:rsid w:val="00A27256"/>
    <w:rsid w:val="00A27FA3"/>
    <w:rsid w:val="00A302EE"/>
    <w:rsid w:val="00A319C2"/>
    <w:rsid w:val="00A34E29"/>
    <w:rsid w:val="00A42012"/>
    <w:rsid w:val="00A42377"/>
    <w:rsid w:val="00A43EC0"/>
    <w:rsid w:val="00A52B56"/>
    <w:rsid w:val="00A543A1"/>
    <w:rsid w:val="00A547C2"/>
    <w:rsid w:val="00A55982"/>
    <w:rsid w:val="00A67CF7"/>
    <w:rsid w:val="00A716B2"/>
    <w:rsid w:val="00A74284"/>
    <w:rsid w:val="00A81483"/>
    <w:rsid w:val="00A83097"/>
    <w:rsid w:val="00A840DE"/>
    <w:rsid w:val="00A8782D"/>
    <w:rsid w:val="00A90937"/>
    <w:rsid w:val="00A91891"/>
    <w:rsid w:val="00A949E4"/>
    <w:rsid w:val="00A95777"/>
    <w:rsid w:val="00A97B8C"/>
    <w:rsid w:val="00AA19E1"/>
    <w:rsid w:val="00AA3446"/>
    <w:rsid w:val="00AA5CD1"/>
    <w:rsid w:val="00AB06F2"/>
    <w:rsid w:val="00AB0C98"/>
    <w:rsid w:val="00AB1673"/>
    <w:rsid w:val="00AB4A36"/>
    <w:rsid w:val="00AB7D70"/>
    <w:rsid w:val="00AD1F2A"/>
    <w:rsid w:val="00AD305B"/>
    <w:rsid w:val="00AD3561"/>
    <w:rsid w:val="00AD594C"/>
    <w:rsid w:val="00AE0F2F"/>
    <w:rsid w:val="00AE6151"/>
    <w:rsid w:val="00AF0607"/>
    <w:rsid w:val="00AF5B2D"/>
    <w:rsid w:val="00B024D3"/>
    <w:rsid w:val="00B0269E"/>
    <w:rsid w:val="00B05C26"/>
    <w:rsid w:val="00B139EB"/>
    <w:rsid w:val="00B15D77"/>
    <w:rsid w:val="00B20FE1"/>
    <w:rsid w:val="00B21D01"/>
    <w:rsid w:val="00B250B9"/>
    <w:rsid w:val="00B2527F"/>
    <w:rsid w:val="00B2581E"/>
    <w:rsid w:val="00B26FB6"/>
    <w:rsid w:val="00B276A1"/>
    <w:rsid w:val="00B32394"/>
    <w:rsid w:val="00B41BD2"/>
    <w:rsid w:val="00B43A63"/>
    <w:rsid w:val="00B518D0"/>
    <w:rsid w:val="00B549D4"/>
    <w:rsid w:val="00B63B60"/>
    <w:rsid w:val="00B6456B"/>
    <w:rsid w:val="00B64E1D"/>
    <w:rsid w:val="00B6527C"/>
    <w:rsid w:val="00B653E4"/>
    <w:rsid w:val="00B727CB"/>
    <w:rsid w:val="00B73CCF"/>
    <w:rsid w:val="00B744FE"/>
    <w:rsid w:val="00B81626"/>
    <w:rsid w:val="00B84B3D"/>
    <w:rsid w:val="00B8506B"/>
    <w:rsid w:val="00B86E25"/>
    <w:rsid w:val="00B87A8A"/>
    <w:rsid w:val="00B90B4A"/>
    <w:rsid w:val="00B92006"/>
    <w:rsid w:val="00B92D49"/>
    <w:rsid w:val="00BA10B3"/>
    <w:rsid w:val="00BA4B12"/>
    <w:rsid w:val="00BA534F"/>
    <w:rsid w:val="00BA5399"/>
    <w:rsid w:val="00BB0D6B"/>
    <w:rsid w:val="00BB20BC"/>
    <w:rsid w:val="00BB356A"/>
    <w:rsid w:val="00BB6C36"/>
    <w:rsid w:val="00BB7F52"/>
    <w:rsid w:val="00BC0693"/>
    <w:rsid w:val="00BC27CA"/>
    <w:rsid w:val="00BC6298"/>
    <w:rsid w:val="00BC6C5F"/>
    <w:rsid w:val="00BC78DA"/>
    <w:rsid w:val="00BD207D"/>
    <w:rsid w:val="00BD2113"/>
    <w:rsid w:val="00BD4A5F"/>
    <w:rsid w:val="00BE0542"/>
    <w:rsid w:val="00BE40F8"/>
    <w:rsid w:val="00BE571B"/>
    <w:rsid w:val="00BF3E1C"/>
    <w:rsid w:val="00BF4991"/>
    <w:rsid w:val="00BF62E5"/>
    <w:rsid w:val="00C01504"/>
    <w:rsid w:val="00C044F6"/>
    <w:rsid w:val="00C0638E"/>
    <w:rsid w:val="00C114C9"/>
    <w:rsid w:val="00C15CCC"/>
    <w:rsid w:val="00C16042"/>
    <w:rsid w:val="00C20AB7"/>
    <w:rsid w:val="00C25045"/>
    <w:rsid w:val="00C26F2F"/>
    <w:rsid w:val="00C3559D"/>
    <w:rsid w:val="00C36BF2"/>
    <w:rsid w:val="00C413D1"/>
    <w:rsid w:val="00C44926"/>
    <w:rsid w:val="00C44BDF"/>
    <w:rsid w:val="00C45199"/>
    <w:rsid w:val="00C45719"/>
    <w:rsid w:val="00C5194B"/>
    <w:rsid w:val="00C521BA"/>
    <w:rsid w:val="00C60C77"/>
    <w:rsid w:val="00C6278A"/>
    <w:rsid w:val="00C635E5"/>
    <w:rsid w:val="00C66EEC"/>
    <w:rsid w:val="00C76646"/>
    <w:rsid w:val="00C76B95"/>
    <w:rsid w:val="00C76F8E"/>
    <w:rsid w:val="00C817AB"/>
    <w:rsid w:val="00C91658"/>
    <w:rsid w:val="00C923F3"/>
    <w:rsid w:val="00C94158"/>
    <w:rsid w:val="00C94FA5"/>
    <w:rsid w:val="00C9589E"/>
    <w:rsid w:val="00C962C3"/>
    <w:rsid w:val="00C96BB8"/>
    <w:rsid w:val="00C96F5A"/>
    <w:rsid w:val="00C97639"/>
    <w:rsid w:val="00CA50A8"/>
    <w:rsid w:val="00CA7F84"/>
    <w:rsid w:val="00CB1C85"/>
    <w:rsid w:val="00CC3C54"/>
    <w:rsid w:val="00CC544C"/>
    <w:rsid w:val="00CC6F5A"/>
    <w:rsid w:val="00CD067B"/>
    <w:rsid w:val="00CD2EEB"/>
    <w:rsid w:val="00CD3389"/>
    <w:rsid w:val="00CD7D6D"/>
    <w:rsid w:val="00CD7F40"/>
    <w:rsid w:val="00CE27FD"/>
    <w:rsid w:val="00CE30BC"/>
    <w:rsid w:val="00CE4B01"/>
    <w:rsid w:val="00CE7CC9"/>
    <w:rsid w:val="00CF05C4"/>
    <w:rsid w:val="00CF41B0"/>
    <w:rsid w:val="00D062E1"/>
    <w:rsid w:val="00D0654E"/>
    <w:rsid w:val="00D071C4"/>
    <w:rsid w:val="00D07764"/>
    <w:rsid w:val="00D15F11"/>
    <w:rsid w:val="00D16E76"/>
    <w:rsid w:val="00D17225"/>
    <w:rsid w:val="00D30860"/>
    <w:rsid w:val="00D36C02"/>
    <w:rsid w:val="00D372E0"/>
    <w:rsid w:val="00D37895"/>
    <w:rsid w:val="00D41501"/>
    <w:rsid w:val="00D41B58"/>
    <w:rsid w:val="00D42D47"/>
    <w:rsid w:val="00D44743"/>
    <w:rsid w:val="00D44C2B"/>
    <w:rsid w:val="00D47BAE"/>
    <w:rsid w:val="00D5079F"/>
    <w:rsid w:val="00D52074"/>
    <w:rsid w:val="00D54E61"/>
    <w:rsid w:val="00D55610"/>
    <w:rsid w:val="00D62E11"/>
    <w:rsid w:val="00D637F2"/>
    <w:rsid w:val="00D66EAC"/>
    <w:rsid w:val="00D67072"/>
    <w:rsid w:val="00D70DE8"/>
    <w:rsid w:val="00D70E84"/>
    <w:rsid w:val="00D73644"/>
    <w:rsid w:val="00D76565"/>
    <w:rsid w:val="00D8042D"/>
    <w:rsid w:val="00D827F1"/>
    <w:rsid w:val="00D84C48"/>
    <w:rsid w:val="00D9075D"/>
    <w:rsid w:val="00DA001A"/>
    <w:rsid w:val="00DA19BA"/>
    <w:rsid w:val="00DA2FC7"/>
    <w:rsid w:val="00DA6AAC"/>
    <w:rsid w:val="00DA73B6"/>
    <w:rsid w:val="00DB0DD0"/>
    <w:rsid w:val="00DB13D6"/>
    <w:rsid w:val="00DC1211"/>
    <w:rsid w:val="00DC3354"/>
    <w:rsid w:val="00DC6A83"/>
    <w:rsid w:val="00DC7BF8"/>
    <w:rsid w:val="00DD0668"/>
    <w:rsid w:val="00DD0D49"/>
    <w:rsid w:val="00DE275A"/>
    <w:rsid w:val="00DE3F06"/>
    <w:rsid w:val="00DE44EF"/>
    <w:rsid w:val="00DE4AF5"/>
    <w:rsid w:val="00DE7493"/>
    <w:rsid w:val="00DE777C"/>
    <w:rsid w:val="00DF1DDC"/>
    <w:rsid w:val="00E0324D"/>
    <w:rsid w:val="00E0379B"/>
    <w:rsid w:val="00E03861"/>
    <w:rsid w:val="00E03C83"/>
    <w:rsid w:val="00E04750"/>
    <w:rsid w:val="00E125BA"/>
    <w:rsid w:val="00E12F6B"/>
    <w:rsid w:val="00E134A0"/>
    <w:rsid w:val="00E13DFF"/>
    <w:rsid w:val="00E153A6"/>
    <w:rsid w:val="00E15D14"/>
    <w:rsid w:val="00E161B9"/>
    <w:rsid w:val="00E20C81"/>
    <w:rsid w:val="00E226FD"/>
    <w:rsid w:val="00E3210E"/>
    <w:rsid w:val="00E3580D"/>
    <w:rsid w:val="00E3791E"/>
    <w:rsid w:val="00E46BCE"/>
    <w:rsid w:val="00E47104"/>
    <w:rsid w:val="00E549C9"/>
    <w:rsid w:val="00E553E5"/>
    <w:rsid w:val="00E603E0"/>
    <w:rsid w:val="00E62563"/>
    <w:rsid w:val="00E6756E"/>
    <w:rsid w:val="00E72243"/>
    <w:rsid w:val="00E75DA2"/>
    <w:rsid w:val="00E77F50"/>
    <w:rsid w:val="00E80E2A"/>
    <w:rsid w:val="00E816BB"/>
    <w:rsid w:val="00E81914"/>
    <w:rsid w:val="00E81F5D"/>
    <w:rsid w:val="00E832DF"/>
    <w:rsid w:val="00E85912"/>
    <w:rsid w:val="00E8727E"/>
    <w:rsid w:val="00E90A87"/>
    <w:rsid w:val="00E923AB"/>
    <w:rsid w:val="00E92E80"/>
    <w:rsid w:val="00E93B88"/>
    <w:rsid w:val="00E964A8"/>
    <w:rsid w:val="00EA08F7"/>
    <w:rsid w:val="00EA0D7F"/>
    <w:rsid w:val="00EB2B1C"/>
    <w:rsid w:val="00EB731A"/>
    <w:rsid w:val="00EC247F"/>
    <w:rsid w:val="00EC35C8"/>
    <w:rsid w:val="00ED23C4"/>
    <w:rsid w:val="00ED4FC4"/>
    <w:rsid w:val="00ED6B42"/>
    <w:rsid w:val="00EE3776"/>
    <w:rsid w:val="00EE4F39"/>
    <w:rsid w:val="00EE6422"/>
    <w:rsid w:val="00EE6DC3"/>
    <w:rsid w:val="00EF012A"/>
    <w:rsid w:val="00EF0721"/>
    <w:rsid w:val="00EF1067"/>
    <w:rsid w:val="00EF2910"/>
    <w:rsid w:val="00EF545C"/>
    <w:rsid w:val="00EF6B03"/>
    <w:rsid w:val="00F02185"/>
    <w:rsid w:val="00F043ED"/>
    <w:rsid w:val="00F05C8A"/>
    <w:rsid w:val="00F05EEB"/>
    <w:rsid w:val="00F064C2"/>
    <w:rsid w:val="00F07656"/>
    <w:rsid w:val="00F10A5E"/>
    <w:rsid w:val="00F130A6"/>
    <w:rsid w:val="00F207BA"/>
    <w:rsid w:val="00F25666"/>
    <w:rsid w:val="00F338D4"/>
    <w:rsid w:val="00F4257B"/>
    <w:rsid w:val="00F47D68"/>
    <w:rsid w:val="00F50617"/>
    <w:rsid w:val="00F51F82"/>
    <w:rsid w:val="00F529F1"/>
    <w:rsid w:val="00F537A9"/>
    <w:rsid w:val="00F57CAB"/>
    <w:rsid w:val="00F62A64"/>
    <w:rsid w:val="00F62C10"/>
    <w:rsid w:val="00F62E83"/>
    <w:rsid w:val="00F63AFB"/>
    <w:rsid w:val="00F643C6"/>
    <w:rsid w:val="00F66998"/>
    <w:rsid w:val="00F66D11"/>
    <w:rsid w:val="00F70A2F"/>
    <w:rsid w:val="00F70E50"/>
    <w:rsid w:val="00F72778"/>
    <w:rsid w:val="00F72BD6"/>
    <w:rsid w:val="00F7451C"/>
    <w:rsid w:val="00F75A26"/>
    <w:rsid w:val="00F76A4B"/>
    <w:rsid w:val="00F8038B"/>
    <w:rsid w:val="00F8040F"/>
    <w:rsid w:val="00F87FEB"/>
    <w:rsid w:val="00F938BA"/>
    <w:rsid w:val="00F9755B"/>
    <w:rsid w:val="00FA0ABB"/>
    <w:rsid w:val="00FA2A90"/>
    <w:rsid w:val="00FA2F0C"/>
    <w:rsid w:val="00FA74AE"/>
    <w:rsid w:val="00FB3848"/>
    <w:rsid w:val="00FB69BC"/>
    <w:rsid w:val="00FC1521"/>
    <w:rsid w:val="00FC28AE"/>
    <w:rsid w:val="00FD15E4"/>
    <w:rsid w:val="00FD3505"/>
    <w:rsid w:val="00FD3627"/>
    <w:rsid w:val="00FE1305"/>
    <w:rsid w:val="00FE309A"/>
    <w:rsid w:val="00FE3463"/>
    <w:rsid w:val="00FE38ED"/>
    <w:rsid w:val="00FE4B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5:chartTrackingRefBased/>
  <w15:docId w15:val="{EB933A10-9159-42BC-A1F3-052851DC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7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A50A8"/>
    <w:rPr>
      <w:sz w:val="22"/>
      <w:szCs w:val="22"/>
      <w:lang w:eastAsia="en-US"/>
    </w:rPr>
  </w:style>
  <w:style w:type="paragraph" w:styleId="Otsikko1">
    <w:name w:val="heading 1"/>
    <w:basedOn w:val="Normaali"/>
    <w:next w:val="Normaali"/>
    <w:link w:val="Otsikko1Char"/>
    <w:uiPriority w:val="9"/>
    <w:qFormat/>
    <w:rsid w:val="00AA3446"/>
    <w:pPr>
      <w:keepNext/>
      <w:spacing w:before="240" w:after="60"/>
      <w:outlineLvl w:val="0"/>
    </w:pPr>
    <w:rPr>
      <w:rFonts w:ascii="Cambria" w:eastAsia="Times New Roman" w:hAnsi="Cambria"/>
      <w:b/>
      <w:bCs/>
      <w:kern w:val="32"/>
      <w:sz w:val="32"/>
      <w:szCs w:val="32"/>
    </w:rPr>
  </w:style>
  <w:style w:type="paragraph" w:styleId="Otsikko2">
    <w:name w:val="heading 2"/>
    <w:basedOn w:val="Normaali"/>
    <w:next w:val="Normaali"/>
    <w:link w:val="Otsikko2Char"/>
    <w:uiPriority w:val="9"/>
    <w:unhideWhenUsed/>
    <w:qFormat/>
    <w:rsid w:val="00AA3446"/>
    <w:pPr>
      <w:keepNext/>
      <w:spacing w:before="240" w:after="60"/>
      <w:outlineLvl w:val="1"/>
    </w:pPr>
    <w:rPr>
      <w:rFonts w:ascii="Cambria" w:eastAsia="Times New Roman" w:hAnsi="Cambria"/>
      <w:b/>
      <w:bCs/>
      <w:i/>
      <w:iCs/>
      <w:sz w:val="28"/>
      <w:szCs w:val="28"/>
    </w:rPr>
  </w:style>
  <w:style w:type="paragraph" w:styleId="Otsikko3">
    <w:name w:val="heading 3"/>
    <w:basedOn w:val="Normaali"/>
    <w:next w:val="Normaali"/>
    <w:link w:val="Otsikko3Char"/>
    <w:uiPriority w:val="9"/>
    <w:unhideWhenUsed/>
    <w:qFormat/>
    <w:rsid w:val="00AA3446"/>
    <w:pPr>
      <w:keepNext/>
      <w:spacing w:before="240" w:after="60"/>
      <w:outlineLvl w:val="2"/>
    </w:pPr>
    <w:rPr>
      <w:rFonts w:ascii="Cambria" w:eastAsia="Times New Roman" w:hAnsi="Cambria"/>
      <w:b/>
      <w:bCs/>
      <w:sz w:val="26"/>
      <w:szCs w:val="26"/>
    </w:rPr>
  </w:style>
  <w:style w:type="paragraph" w:styleId="Otsikko4">
    <w:name w:val="heading 4"/>
    <w:basedOn w:val="Normaali"/>
    <w:next w:val="Normaali"/>
    <w:link w:val="Otsikko4Char"/>
    <w:uiPriority w:val="9"/>
    <w:unhideWhenUsed/>
    <w:qFormat/>
    <w:rsid w:val="00AF0607"/>
    <w:pPr>
      <w:keepNext/>
      <w:spacing w:before="240" w:after="60"/>
      <w:outlineLvl w:val="3"/>
    </w:pPr>
    <w:rPr>
      <w:rFonts w:eastAsia="Times New Roman"/>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15F11"/>
    <w:pPr>
      <w:tabs>
        <w:tab w:val="center" w:pos="4819"/>
        <w:tab w:val="right" w:pos="9638"/>
      </w:tabs>
    </w:pPr>
  </w:style>
  <w:style w:type="character" w:customStyle="1" w:styleId="YltunnisteChar">
    <w:name w:val="Ylätunniste Char"/>
    <w:link w:val="Yltunniste"/>
    <w:uiPriority w:val="99"/>
    <w:rsid w:val="00D15F11"/>
    <w:rPr>
      <w:sz w:val="22"/>
      <w:szCs w:val="22"/>
      <w:lang w:eastAsia="en-US"/>
    </w:rPr>
  </w:style>
  <w:style w:type="paragraph" w:styleId="Alatunniste">
    <w:name w:val="footer"/>
    <w:basedOn w:val="Normaali"/>
    <w:link w:val="AlatunnisteChar"/>
    <w:uiPriority w:val="99"/>
    <w:unhideWhenUsed/>
    <w:rsid w:val="00D15F11"/>
    <w:pPr>
      <w:tabs>
        <w:tab w:val="center" w:pos="4819"/>
        <w:tab w:val="right" w:pos="9638"/>
      </w:tabs>
    </w:pPr>
  </w:style>
  <w:style w:type="character" w:customStyle="1" w:styleId="AlatunnisteChar">
    <w:name w:val="Alatunniste Char"/>
    <w:link w:val="Alatunniste"/>
    <w:uiPriority w:val="99"/>
    <w:rsid w:val="00D15F11"/>
    <w:rPr>
      <w:sz w:val="22"/>
      <w:szCs w:val="22"/>
      <w:lang w:eastAsia="en-US"/>
    </w:rPr>
  </w:style>
  <w:style w:type="character" w:styleId="Hyperlinkki">
    <w:name w:val="Hyperlink"/>
    <w:uiPriority w:val="99"/>
    <w:unhideWhenUsed/>
    <w:rsid w:val="00D15F11"/>
    <w:rPr>
      <w:color w:val="0000FF"/>
      <w:u w:val="single"/>
    </w:rPr>
  </w:style>
  <w:style w:type="paragraph" w:styleId="Eivli">
    <w:name w:val="No Spacing"/>
    <w:link w:val="EivliChar"/>
    <w:uiPriority w:val="1"/>
    <w:qFormat/>
    <w:rsid w:val="00D15F11"/>
    <w:rPr>
      <w:sz w:val="22"/>
      <w:szCs w:val="22"/>
      <w:lang w:eastAsia="en-US"/>
    </w:rPr>
  </w:style>
  <w:style w:type="character" w:styleId="AvattuHyperlinkki">
    <w:name w:val="FollowedHyperlink"/>
    <w:uiPriority w:val="99"/>
    <w:semiHidden/>
    <w:unhideWhenUsed/>
    <w:rsid w:val="00E75DA2"/>
    <w:rPr>
      <w:color w:val="800080"/>
      <w:u w:val="single"/>
    </w:rPr>
  </w:style>
  <w:style w:type="paragraph" w:styleId="Vaintekstin">
    <w:name w:val="Plain Text"/>
    <w:basedOn w:val="Normaali"/>
    <w:link w:val="VaintekstinChar"/>
    <w:uiPriority w:val="99"/>
    <w:unhideWhenUsed/>
    <w:rsid w:val="00490339"/>
    <w:pPr>
      <w:spacing w:after="0"/>
    </w:pPr>
    <w:rPr>
      <w:szCs w:val="21"/>
    </w:rPr>
  </w:style>
  <w:style w:type="character" w:customStyle="1" w:styleId="VaintekstinChar">
    <w:name w:val="Vain tekstinä Char"/>
    <w:link w:val="Vaintekstin"/>
    <w:uiPriority w:val="99"/>
    <w:rsid w:val="00490339"/>
    <w:rPr>
      <w:sz w:val="22"/>
      <w:szCs w:val="21"/>
      <w:lang w:eastAsia="en-US"/>
    </w:rPr>
  </w:style>
  <w:style w:type="character" w:customStyle="1" w:styleId="Otsikko1Char">
    <w:name w:val="Otsikko 1 Char"/>
    <w:link w:val="Otsikko1"/>
    <w:uiPriority w:val="9"/>
    <w:rsid w:val="00AA3446"/>
    <w:rPr>
      <w:rFonts w:ascii="Cambria" w:eastAsia="Times New Roman" w:hAnsi="Cambria" w:cs="Times New Roman"/>
      <w:b/>
      <w:bCs/>
      <w:kern w:val="32"/>
      <w:sz w:val="32"/>
      <w:szCs w:val="32"/>
      <w:lang w:eastAsia="en-US"/>
    </w:rPr>
  </w:style>
  <w:style w:type="character" w:customStyle="1" w:styleId="Otsikko2Char">
    <w:name w:val="Otsikko 2 Char"/>
    <w:link w:val="Otsikko2"/>
    <w:uiPriority w:val="9"/>
    <w:rsid w:val="00AA3446"/>
    <w:rPr>
      <w:rFonts w:ascii="Cambria" w:eastAsia="Times New Roman" w:hAnsi="Cambria" w:cs="Times New Roman"/>
      <w:b/>
      <w:bCs/>
      <w:i/>
      <w:iCs/>
      <w:sz w:val="28"/>
      <w:szCs w:val="28"/>
      <w:lang w:eastAsia="en-US"/>
    </w:rPr>
  </w:style>
  <w:style w:type="character" w:customStyle="1" w:styleId="Otsikko3Char">
    <w:name w:val="Otsikko 3 Char"/>
    <w:link w:val="Otsikko3"/>
    <w:uiPriority w:val="9"/>
    <w:rsid w:val="00AA3446"/>
    <w:rPr>
      <w:rFonts w:ascii="Cambria" w:eastAsia="Times New Roman" w:hAnsi="Cambria" w:cs="Times New Roman"/>
      <w:b/>
      <w:bCs/>
      <w:sz w:val="26"/>
      <w:szCs w:val="26"/>
      <w:lang w:eastAsia="en-US"/>
    </w:rPr>
  </w:style>
  <w:style w:type="paragraph" w:styleId="Sisllysluettelonotsikko">
    <w:name w:val="TOC Heading"/>
    <w:basedOn w:val="Otsikko1"/>
    <w:next w:val="Normaali"/>
    <w:uiPriority w:val="39"/>
    <w:semiHidden/>
    <w:unhideWhenUsed/>
    <w:qFormat/>
    <w:rsid w:val="00AA3446"/>
    <w:pPr>
      <w:keepLines/>
      <w:spacing w:before="480" w:after="0"/>
      <w:outlineLvl w:val="9"/>
    </w:pPr>
    <w:rPr>
      <w:color w:val="365F91"/>
      <w:kern w:val="0"/>
      <w:sz w:val="28"/>
      <w:szCs w:val="28"/>
      <w:lang w:eastAsia="fi-FI"/>
    </w:rPr>
  </w:style>
  <w:style w:type="paragraph" w:styleId="Sisluet3">
    <w:name w:val="toc 3"/>
    <w:basedOn w:val="Normaali"/>
    <w:next w:val="Normaali"/>
    <w:autoRedefine/>
    <w:uiPriority w:val="39"/>
    <w:unhideWhenUsed/>
    <w:rsid w:val="00AA3446"/>
    <w:pPr>
      <w:ind w:left="440"/>
    </w:pPr>
  </w:style>
  <w:style w:type="paragraph" w:styleId="Seliteteksti">
    <w:name w:val="Balloon Text"/>
    <w:basedOn w:val="Normaali"/>
    <w:link w:val="SelitetekstiChar"/>
    <w:uiPriority w:val="99"/>
    <w:semiHidden/>
    <w:unhideWhenUsed/>
    <w:rsid w:val="001B1986"/>
    <w:pPr>
      <w:spacing w:after="0"/>
    </w:pPr>
    <w:rPr>
      <w:rFonts w:ascii="Arial" w:hAnsi="Arial" w:cs="Arial"/>
      <w:sz w:val="16"/>
      <w:szCs w:val="16"/>
    </w:rPr>
  </w:style>
  <w:style w:type="character" w:customStyle="1" w:styleId="SelitetekstiChar">
    <w:name w:val="Seliteteksti Char"/>
    <w:link w:val="Seliteteksti"/>
    <w:uiPriority w:val="99"/>
    <w:semiHidden/>
    <w:rsid w:val="001B1986"/>
    <w:rPr>
      <w:rFonts w:ascii="Arial" w:hAnsi="Arial" w:cs="Arial"/>
      <w:sz w:val="16"/>
      <w:szCs w:val="16"/>
      <w:lang w:eastAsia="en-US"/>
    </w:rPr>
  </w:style>
  <w:style w:type="character" w:customStyle="1" w:styleId="EivliChar">
    <w:name w:val="Ei väliä Char"/>
    <w:link w:val="Eivli"/>
    <w:uiPriority w:val="1"/>
    <w:rsid w:val="002717EC"/>
    <w:rPr>
      <w:sz w:val="22"/>
      <w:szCs w:val="22"/>
      <w:lang w:eastAsia="en-US"/>
    </w:rPr>
  </w:style>
  <w:style w:type="paragraph" w:styleId="Luettelokappale">
    <w:name w:val="List Paragraph"/>
    <w:basedOn w:val="Normaali"/>
    <w:uiPriority w:val="34"/>
    <w:qFormat/>
    <w:rsid w:val="00A543A1"/>
    <w:pPr>
      <w:ind w:left="720"/>
      <w:contextualSpacing/>
    </w:pPr>
  </w:style>
  <w:style w:type="paragraph" w:styleId="NormaaliWWW">
    <w:name w:val="Normal (Web)"/>
    <w:basedOn w:val="Normaali"/>
    <w:uiPriority w:val="99"/>
    <w:semiHidden/>
    <w:unhideWhenUsed/>
    <w:rsid w:val="003363D1"/>
    <w:pPr>
      <w:spacing w:after="300" w:line="300" w:lineRule="atLeast"/>
    </w:pPr>
    <w:rPr>
      <w:rFonts w:ascii="helvetica_neue_light" w:eastAsia="Times New Roman" w:hAnsi="helvetica_neue_light"/>
      <w:color w:val="333333"/>
      <w:sz w:val="21"/>
      <w:szCs w:val="21"/>
      <w:lang w:eastAsia="fi-FI"/>
    </w:rPr>
  </w:style>
  <w:style w:type="character" w:customStyle="1" w:styleId="otsikko6">
    <w:name w:val="otsikko6"/>
    <w:rsid w:val="003363D1"/>
  </w:style>
  <w:style w:type="table" w:styleId="Vaalealuettelo-korostus5">
    <w:name w:val="Light List Accent 5"/>
    <w:basedOn w:val="Normaalitaulukko"/>
    <w:uiPriority w:val="70"/>
    <w:rsid w:val="00AF0607"/>
    <w:rPr>
      <w:rFonts w:eastAsia="MS Gothic"/>
      <w:sz w:val="22"/>
      <w:szCs w:val="22"/>
    </w:rPr>
    <w:tblPr>
      <w:tblStyleRowBandSize w:val="1"/>
      <w:tblStyleColBandSize w:val="1"/>
      <w:tblBorders>
        <w:top w:val="single" w:sz="8" w:space="0" w:color="DC931A"/>
        <w:left w:val="single" w:sz="8" w:space="0" w:color="DC931A"/>
        <w:bottom w:val="single" w:sz="8" w:space="0" w:color="DC931A"/>
        <w:right w:val="single" w:sz="8" w:space="0" w:color="DC931A"/>
      </w:tblBorders>
    </w:tblPr>
    <w:tblStylePr w:type="firstRow">
      <w:pPr>
        <w:spacing w:before="0" w:after="0" w:line="240" w:lineRule="auto"/>
      </w:pPr>
      <w:rPr>
        <w:b/>
        <w:bCs/>
        <w:color w:val="FFFFFF"/>
      </w:rPr>
      <w:tblPr/>
      <w:tcPr>
        <w:shd w:val="clear" w:color="auto" w:fill="DC931A"/>
      </w:tcPr>
    </w:tblStylePr>
    <w:tblStylePr w:type="lastRow">
      <w:pPr>
        <w:spacing w:before="0" w:after="0" w:line="240" w:lineRule="auto"/>
      </w:pPr>
      <w:rPr>
        <w:b/>
        <w:bCs/>
      </w:rPr>
      <w:tblPr/>
      <w:tcPr>
        <w:tcBorders>
          <w:top w:val="double" w:sz="6" w:space="0" w:color="DC931A"/>
          <w:left w:val="single" w:sz="8" w:space="0" w:color="DC931A"/>
          <w:bottom w:val="single" w:sz="8" w:space="0" w:color="DC931A"/>
          <w:right w:val="single" w:sz="8" w:space="0" w:color="DC931A"/>
        </w:tcBorders>
      </w:tcPr>
    </w:tblStylePr>
    <w:tblStylePr w:type="firstCol">
      <w:rPr>
        <w:b/>
        <w:bCs/>
      </w:rPr>
    </w:tblStylePr>
    <w:tblStylePr w:type="lastCol">
      <w:rPr>
        <w:b/>
        <w:bCs/>
      </w:rPr>
    </w:tblStylePr>
    <w:tblStylePr w:type="band1Vert">
      <w:tblPr/>
      <w:tcPr>
        <w:tcBorders>
          <w:top w:val="single" w:sz="8" w:space="0" w:color="DC931A"/>
          <w:left w:val="single" w:sz="8" w:space="0" w:color="DC931A"/>
          <w:bottom w:val="single" w:sz="8" w:space="0" w:color="DC931A"/>
          <w:right w:val="single" w:sz="8" w:space="0" w:color="DC931A"/>
        </w:tcBorders>
      </w:tcPr>
    </w:tblStylePr>
    <w:tblStylePr w:type="band1Horz">
      <w:tblPr/>
      <w:tcPr>
        <w:tcBorders>
          <w:top w:val="single" w:sz="8" w:space="0" w:color="DC931A"/>
          <w:left w:val="single" w:sz="8" w:space="0" w:color="DC931A"/>
          <w:bottom w:val="single" w:sz="8" w:space="0" w:color="DC931A"/>
          <w:right w:val="single" w:sz="8" w:space="0" w:color="DC931A"/>
        </w:tcBorders>
      </w:tcPr>
    </w:tblStylePr>
  </w:style>
  <w:style w:type="character" w:customStyle="1" w:styleId="Otsikko4Char">
    <w:name w:val="Otsikko 4 Char"/>
    <w:link w:val="Otsikko4"/>
    <w:uiPriority w:val="9"/>
    <w:rsid w:val="00AF0607"/>
    <w:rPr>
      <w:rFonts w:ascii="Calibri" w:eastAsia="Times New Roman" w:hAnsi="Calibri" w:cs="Times New Roman"/>
      <w:b/>
      <w:bCs/>
      <w:sz w:val="28"/>
      <w:szCs w:val="28"/>
      <w:lang w:eastAsia="en-US"/>
    </w:rPr>
  </w:style>
  <w:style w:type="paragraph" w:customStyle="1" w:styleId="Asiateksti">
    <w:name w:val="Asiateksti"/>
    <w:basedOn w:val="Normaali"/>
    <w:rsid w:val="00E8727E"/>
    <w:pPr>
      <w:tabs>
        <w:tab w:val="left" w:pos="0"/>
        <w:tab w:val="left" w:pos="1298"/>
        <w:tab w:val="left" w:pos="2591"/>
        <w:tab w:val="left" w:pos="3890"/>
        <w:tab w:val="left" w:pos="5182"/>
        <w:tab w:val="left" w:pos="6481"/>
        <w:tab w:val="left" w:pos="7779"/>
        <w:tab w:val="left" w:pos="9072"/>
      </w:tabs>
      <w:overflowPunct w:val="0"/>
      <w:autoSpaceDE w:val="0"/>
      <w:autoSpaceDN w:val="0"/>
      <w:adjustRightInd w:val="0"/>
      <w:spacing w:after="0"/>
      <w:ind w:left="2592"/>
      <w:textAlignment w:val="baseline"/>
    </w:pPr>
    <w:rPr>
      <w:rFonts w:ascii="Arial" w:eastAsia="Times New Roman" w:hAnsi="Arial"/>
      <w:sz w:val="24"/>
      <w:szCs w:val="20"/>
      <w:lang w:eastAsia="fi-FI"/>
    </w:rPr>
  </w:style>
  <w:style w:type="paragraph" w:customStyle="1" w:styleId="Asiaotsikko">
    <w:name w:val="Asiaotsikko"/>
    <w:basedOn w:val="Normaali"/>
    <w:next w:val="Asiateksti"/>
    <w:rsid w:val="00E8727E"/>
    <w:pPr>
      <w:tabs>
        <w:tab w:val="left" w:pos="0"/>
        <w:tab w:val="left" w:pos="1298"/>
        <w:tab w:val="left" w:pos="2591"/>
        <w:tab w:val="left" w:pos="3890"/>
        <w:tab w:val="left" w:pos="5182"/>
        <w:tab w:val="left" w:pos="6481"/>
        <w:tab w:val="left" w:pos="7779"/>
        <w:tab w:val="left" w:pos="9072"/>
      </w:tabs>
      <w:overflowPunct w:val="0"/>
      <w:autoSpaceDE w:val="0"/>
      <w:autoSpaceDN w:val="0"/>
      <w:adjustRightInd w:val="0"/>
      <w:spacing w:after="0"/>
      <w:ind w:left="2591" w:hanging="2591"/>
      <w:textAlignment w:val="baseline"/>
    </w:pPr>
    <w:rPr>
      <w:rFonts w:ascii="Arial" w:eastAsia="Times New Roman" w:hAnsi="Arial"/>
      <w:caps/>
      <w:sz w:val="24"/>
      <w:szCs w:val="20"/>
      <w:lang w:eastAsia="fi-FI"/>
    </w:rPr>
  </w:style>
  <w:style w:type="paragraph" w:customStyle="1" w:styleId="Pts">
    <w:name w:val="Päätös"/>
    <w:basedOn w:val="Normaali"/>
    <w:next w:val="Asiateksti"/>
    <w:rsid w:val="00E8727E"/>
    <w:pPr>
      <w:tabs>
        <w:tab w:val="left" w:pos="0"/>
        <w:tab w:val="left" w:pos="1298"/>
        <w:tab w:val="left" w:pos="2591"/>
        <w:tab w:val="left" w:pos="3890"/>
        <w:tab w:val="left" w:pos="5182"/>
        <w:tab w:val="left" w:pos="6481"/>
        <w:tab w:val="left" w:pos="7779"/>
        <w:tab w:val="left" w:pos="9072"/>
      </w:tabs>
      <w:overflowPunct w:val="0"/>
      <w:autoSpaceDE w:val="0"/>
      <w:autoSpaceDN w:val="0"/>
      <w:adjustRightInd w:val="0"/>
      <w:spacing w:after="0"/>
      <w:ind w:left="2591" w:hanging="1293"/>
      <w:textAlignment w:val="baseline"/>
    </w:pPr>
    <w:rPr>
      <w:rFonts w:ascii="Arial" w:eastAsia="Times New Roman" w:hAnsi="Arial"/>
      <w:sz w:val="24"/>
      <w:szCs w:val="20"/>
      <w:lang w:eastAsia="fi-FI"/>
    </w:rPr>
  </w:style>
  <w:style w:type="paragraph" w:customStyle="1" w:styleId="Default">
    <w:name w:val="Default"/>
    <w:rsid w:val="00330941"/>
    <w:pPr>
      <w:autoSpaceDE w:val="0"/>
      <w:autoSpaceDN w:val="0"/>
      <w:adjustRightInd w:val="0"/>
    </w:pPr>
    <w:rPr>
      <w:rFonts w:cs="Calibri"/>
      <w:color w:val="000000"/>
      <w:sz w:val="24"/>
      <w:szCs w:val="24"/>
    </w:rPr>
  </w:style>
  <w:style w:type="character" w:styleId="Paikkamerkkiteksti">
    <w:name w:val="Placeholder Text"/>
    <w:uiPriority w:val="99"/>
    <w:semiHidden/>
    <w:rsid w:val="008B2D14"/>
    <w:rPr>
      <w:color w:val="808080"/>
    </w:rPr>
  </w:style>
  <w:style w:type="paragraph" w:customStyle="1" w:styleId="Sis2">
    <w:name w:val="Sis 2"/>
    <w:basedOn w:val="Normaali"/>
    <w:uiPriority w:val="34"/>
    <w:qFormat/>
    <w:rsid w:val="008B2D14"/>
    <w:pPr>
      <w:spacing w:after="0"/>
      <w:ind w:left="2608"/>
    </w:pPr>
    <w:rPr>
      <w:rFonts w:ascii="Times New Roman" w:hAnsi="Times New Roman" w:cs="Calibri"/>
    </w:rPr>
  </w:style>
  <w:style w:type="paragraph" w:customStyle="1" w:styleId="PaaOtsikko">
    <w:name w:val="PaaOtsikko"/>
    <w:basedOn w:val="Normaali"/>
    <w:next w:val="Sis2"/>
    <w:uiPriority w:val="69"/>
    <w:unhideWhenUsed/>
    <w:rsid w:val="008B2D14"/>
    <w:pPr>
      <w:spacing w:after="240"/>
    </w:pPr>
    <w:rPr>
      <w:rFonts w:ascii="Tahoma" w:hAnsi="Tahoma"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11035">
      <w:bodyDiv w:val="1"/>
      <w:marLeft w:val="0"/>
      <w:marRight w:val="0"/>
      <w:marTop w:val="0"/>
      <w:marBottom w:val="0"/>
      <w:divBdr>
        <w:top w:val="none" w:sz="0" w:space="0" w:color="auto"/>
        <w:left w:val="none" w:sz="0" w:space="0" w:color="auto"/>
        <w:bottom w:val="none" w:sz="0" w:space="0" w:color="auto"/>
        <w:right w:val="none" w:sz="0" w:space="0" w:color="auto"/>
      </w:divBdr>
    </w:div>
    <w:div w:id="266082385">
      <w:bodyDiv w:val="1"/>
      <w:marLeft w:val="0"/>
      <w:marRight w:val="0"/>
      <w:marTop w:val="0"/>
      <w:marBottom w:val="0"/>
      <w:divBdr>
        <w:top w:val="none" w:sz="0" w:space="0" w:color="auto"/>
        <w:left w:val="none" w:sz="0" w:space="0" w:color="auto"/>
        <w:bottom w:val="none" w:sz="0" w:space="0" w:color="auto"/>
        <w:right w:val="none" w:sz="0" w:space="0" w:color="auto"/>
      </w:divBdr>
    </w:div>
    <w:div w:id="295648137">
      <w:bodyDiv w:val="1"/>
      <w:marLeft w:val="0"/>
      <w:marRight w:val="0"/>
      <w:marTop w:val="0"/>
      <w:marBottom w:val="0"/>
      <w:divBdr>
        <w:top w:val="none" w:sz="0" w:space="0" w:color="auto"/>
        <w:left w:val="none" w:sz="0" w:space="0" w:color="auto"/>
        <w:bottom w:val="none" w:sz="0" w:space="0" w:color="auto"/>
        <w:right w:val="none" w:sz="0" w:space="0" w:color="auto"/>
      </w:divBdr>
    </w:div>
    <w:div w:id="438068025">
      <w:bodyDiv w:val="1"/>
      <w:marLeft w:val="0"/>
      <w:marRight w:val="0"/>
      <w:marTop w:val="0"/>
      <w:marBottom w:val="0"/>
      <w:divBdr>
        <w:top w:val="none" w:sz="0" w:space="0" w:color="auto"/>
        <w:left w:val="none" w:sz="0" w:space="0" w:color="auto"/>
        <w:bottom w:val="none" w:sz="0" w:space="0" w:color="auto"/>
        <w:right w:val="none" w:sz="0" w:space="0" w:color="auto"/>
      </w:divBdr>
    </w:div>
    <w:div w:id="455681768">
      <w:bodyDiv w:val="1"/>
      <w:marLeft w:val="0"/>
      <w:marRight w:val="0"/>
      <w:marTop w:val="0"/>
      <w:marBottom w:val="0"/>
      <w:divBdr>
        <w:top w:val="none" w:sz="0" w:space="0" w:color="auto"/>
        <w:left w:val="none" w:sz="0" w:space="0" w:color="auto"/>
        <w:bottom w:val="none" w:sz="0" w:space="0" w:color="auto"/>
        <w:right w:val="none" w:sz="0" w:space="0" w:color="auto"/>
      </w:divBdr>
      <w:divsChild>
        <w:div w:id="1470634623">
          <w:marLeft w:val="0"/>
          <w:marRight w:val="0"/>
          <w:marTop w:val="0"/>
          <w:marBottom w:val="0"/>
          <w:divBdr>
            <w:top w:val="none" w:sz="0" w:space="0" w:color="auto"/>
            <w:left w:val="none" w:sz="0" w:space="0" w:color="auto"/>
            <w:bottom w:val="none" w:sz="0" w:space="0" w:color="auto"/>
            <w:right w:val="none" w:sz="0" w:space="0" w:color="auto"/>
          </w:divBdr>
          <w:divsChild>
            <w:div w:id="69470201">
              <w:marLeft w:val="0"/>
              <w:marRight w:val="0"/>
              <w:marTop w:val="0"/>
              <w:marBottom w:val="0"/>
              <w:divBdr>
                <w:top w:val="none" w:sz="0" w:space="0" w:color="auto"/>
                <w:left w:val="none" w:sz="0" w:space="0" w:color="auto"/>
                <w:bottom w:val="none" w:sz="0" w:space="0" w:color="auto"/>
                <w:right w:val="none" w:sz="0" w:space="0" w:color="auto"/>
              </w:divBdr>
              <w:divsChild>
                <w:div w:id="715356349">
                  <w:marLeft w:val="0"/>
                  <w:marRight w:val="0"/>
                  <w:marTop w:val="0"/>
                  <w:marBottom w:val="0"/>
                  <w:divBdr>
                    <w:top w:val="none" w:sz="0" w:space="0" w:color="auto"/>
                    <w:left w:val="none" w:sz="0" w:space="0" w:color="auto"/>
                    <w:bottom w:val="none" w:sz="0" w:space="0" w:color="auto"/>
                    <w:right w:val="none" w:sz="0" w:space="0" w:color="auto"/>
                  </w:divBdr>
                  <w:divsChild>
                    <w:div w:id="646282280">
                      <w:marLeft w:val="0"/>
                      <w:marRight w:val="0"/>
                      <w:marTop w:val="0"/>
                      <w:marBottom w:val="0"/>
                      <w:divBdr>
                        <w:top w:val="none" w:sz="0" w:space="0" w:color="auto"/>
                        <w:left w:val="none" w:sz="0" w:space="0" w:color="auto"/>
                        <w:bottom w:val="none" w:sz="0" w:space="0" w:color="auto"/>
                        <w:right w:val="none" w:sz="0" w:space="0" w:color="auto"/>
                      </w:divBdr>
                      <w:divsChild>
                        <w:div w:id="60449429">
                          <w:marLeft w:val="2"/>
                          <w:marRight w:val="0"/>
                          <w:marTop w:val="0"/>
                          <w:marBottom w:val="0"/>
                          <w:divBdr>
                            <w:top w:val="none" w:sz="0" w:space="0" w:color="auto"/>
                            <w:left w:val="none" w:sz="0" w:space="0" w:color="auto"/>
                            <w:bottom w:val="none" w:sz="0" w:space="0" w:color="auto"/>
                            <w:right w:val="none" w:sz="0" w:space="0" w:color="auto"/>
                          </w:divBdr>
                          <w:divsChild>
                            <w:div w:id="993097957">
                              <w:marLeft w:val="0"/>
                              <w:marRight w:val="0"/>
                              <w:marTop w:val="0"/>
                              <w:marBottom w:val="0"/>
                              <w:divBdr>
                                <w:top w:val="none" w:sz="0" w:space="0" w:color="auto"/>
                                <w:left w:val="none" w:sz="0" w:space="0" w:color="auto"/>
                                <w:bottom w:val="none" w:sz="0" w:space="0" w:color="auto"/>
                                <w:right w:val="none" w:sz="0" w:space="0" w:color="auto"/>
                              </w:divBdr>
                              <w:divsChild>
                                <w:div w:id="495076852">
                                  <w:marLeft w:val="2"/>
                                  <w:marRight w:val="0"/>
                                  <w:marTop w:val="0"/>
                                  <w:marBottom w:val="0"/>
                                  <w:divBdr>
                                    <w:top w:val="none" w:sz="0" w:space="0" w:color="auto"/>
                                    <w:left w:val="none" w:sz="0" w:space="0" w:color="auto"/>
                                    <w:bottom w:val="none" w:sz="0" w:space="0" w:color="auto"/>
                                    <w:right w:val="none" w:sz="0" w:space="0" w:color="auto"/>
                                  </w:divBdr>
                                  <w:divsChild>
                                    <w:div w:id="241256844">
                                      <w:marLeft w:val="0"/>
                                      <w:marRight w:val="0"/>
                                      <w:marTop w:val="0"/>
                                      <w:marBottom w:val="150"/>
                                      <w:divBdr>
                                        <w:top w:val="none" w:sz="0" w:space="0" w:color="auto"/>
                                        <w:left w:val="none" w:sz="0" w:space="0" w:color="auto"/>
                                        <w:bottom w:val="none" w:sz="0" w:space="0" w:color="auto"/>
                                        <w:right w:val="none" w:sz="0" w:space="0" w:color="auto"/>
                                      </w:divBdr>
                                      <w:divsChild>
                                        <w:div w:id="3910756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262199">
      <w:bodyDiv w:val="1"/>
      <w:marLeft w:val="0"/>
      <w:marRight w:val="0"/>
      <w:marTop w:val="0"/>
      <w:marBottom w:val="0"/>
      <w:divBdr>
        <w:top w:val="none" w:sz="0" w:space="0" w:color="auto"/>
        <w:left w:val="none" w:sz="0" w:space="0" w:color="auto"/>
        <w:bottom w:val="none" w:sz="0" w:space="0" w:color="auto"/>
        <w:right w:val="none" w:sz="0" w:space="0" w:color="auto"/>
      </w:divBdr>
    </w:div>
    <w:div w:id="531458131">
      <w:bodyDiv w:val="1"/>
      <w:marLeft w:val="0"/>
      <w:marRight w:val="0"/>
      <w:marTop w:val="0"/>
      <w:marBottom w:val="0"/>
      <w:divBdr>
        <w:top w:val="none" w:sz="0" w:space="0" w:color="auto"/>
        <w:left w:val="none" w:sz="0" w:space="0" w:color="auto"/>
        <w:bottom w:val="none" w:sz="0" w:space="0" w:color="auto"/>
        <w:right w:val="none" w:sz="0" w:space="0" w:color="auto"/>
      </w:divBdr>
    </w:div>
    <w:div w:id="566956286">
      <w:bodyDiv w:val="1"/>
      <w:marLeft w:val="0"/>
      <w:marRight w:val="0"/>
      <w:marTop w:val="0"/>
      <w:marBottom w:val="0"/>
      <w:divBdr>
        <w:top w:val="none" w:sz="0" w:space="0" w:color="auto"/>
        <w:left w:val="none" w:sz="0" w:space="0" w:color="auto"/>
        <w:bottom w:val="none" w:sz="0" w:space="0" w:color="auto"/>
        <w:right w:val="none" w:sz="0" w:space="0" w:color="auto"/>
      </w:divBdr>
    </w:div>
    <w:div w:id="694767567">
      <w:bodyDiv w:val="1"/>
      <w:marLeft w:val="0"/>
      <w:marRight w:val="0"/>
      <w:marTop w:val="0"/>
      <w:marBottom w:val="0"/>
      <w:divBdr>
        <w:top w:val="none" w:sz="0" w:space="0" w:color="auto"/>
        <w:left w:val="none" w:sz="0" w:space="0" w:color="auto"/>
        <w:bottom w:val="none" w:sz="0" w:space="0" w:color="auto"/>
        <w:right w:val="none" w:sz="0" w:space="0" w:color="auto"/>
      </w:divBdr>
    </w:div>
    <w:div w:id="758260065">
      <w:bodyDiv w:val="1"/>
      <w:marLeft w:val="0"/>
      <w:marRight w:val="0"/>
      <w:marTop w:val="0"/>
      <w:marBottom w:val="0"/>
      <w:divBdr>
        <w:top w:val="none" w:sz="0" w:space="0" w:color="auto"/>
        <w:left w:val="none" w:sz="0" w:space="0" w:color="auto"/>
        <w:bottom w:val="none" w:sz="0" w:space="0" w:color="auto"/>
        <w:right w:val="none" w:sz="0" w:space="0" w:color="auto"/>
      </w:divBdr>
    </w:div>
    <w:div w:id="822552750">
      <w:bodyDiv w:val="1"/>
      <w:marLeft w:val="0"/>
      <w:marRight w:val="0"/>
      <w:marTop w:val="0"/>
      <w:marBottom w:val="0"/>
      <w:divBdr>
        <w:top w:val="none" w:sz="0" w:space="0" w:color="auto"/>
        <w:left w:val="none" w:sz="0" w:space="0" w:color="auto"/>
        <w:bottom w:val="none" w:sz="0" w:space="0" w:color="auto"/>
        <w:right w:val="none" w:sz="0" w:space="0" w:color="auto"/>
      </w:divBdr>
    </w:div>
    <w:div w:id="861553806">
      <w:bodyDiv w:val="1"/>
      <w:marLeft w:val="0"/>
      <w:marRight w:val="0"/>
      <w:marTop w:val="0"/>
      <w:marBottom w:val="0"/>
      <w:divBdr>
        <w:top w:val="none" w:sz="0" w:space="0" w:color="auto"/>
        <w:left w:val="none" w:sz="0" w:space="0" w:color="auto"/>
        <w:bottom w:val="none" w:sz="0" w:space="0" w:color="auto"/>
        <w:right w:val="none" w:sz="0" w:space="0" w:color="auto"/>
      </w:divBdr>
    </w:div>
    <w:div w:id="1059665669">
      <w:bodyDiv w:val="1"/>
      <w:marLeft w:val="0"/>
      <w:marRight w:val="0"/>
      <w:marTop w:val="0"/>
      <w:marBottom w:val="0"/>
      <w:divBdr>
        <w:top w:val="none" w:sz="0" w:space="0" w:color="auto"/>
        <w:left w:val="none" w:sz="0" w:space="0" w:color="auto"/>
        <w:bottom w:val="none" w:sz="0" w:space="0" w:color="auto"/>
        <w:right w:val="none" w:sz="0" w:space="0" w:color="auto"/>
      </w:divBdr>
    </w:div>
    <w:div w:id="1074815175">
      <w:bodyDiv w:val="1"/>
      <w:marLeft w:val="0"/>
      <w:marRight w:val="0"/>
      <w:marTop w:val="0"/>
      <w:marBottom w:val="0"/>
      <w:divBdr>
        <w:top w:val="none" w:sz="0" w:space="0" w:color="auto"/>
        <w:left w:val="none" w:sz="0" w:space="0" w:color="auto"/>
        <w:bottom w:val="none" w:sz="0" w:space="0" w:color="auto"/>
        <w:right w:val="none" w:sz="0" w:space="0" w:color="auto"/>
      </w:divBdr>
    </w:div>
    <w:div w:id="1227758370">
      <w:bodyDiv w:val="1"/>
      <w:marLeft w:val="0"/>
      <w:marRight w:val="0"/>
      <w:marTop w:val="0"/>
      <w:marBottom w:val="0"/>
      <w:divBdr>
        <w:top w:val="none" w:sz="0" w:space="0" w:color="auto"/>
        <w:left w:val="none" w:sz="0" w:space="0" w:color="auto"/>
        <w:bottom w:val="none" w:sz="0" w:space="0" w:color="auto"/>
        <w:right w:val="none" w:sz="0" w:space="0" w:color="auto"/>
      </w:divBdr>
    </w:div>
    <w:div w:id="1348485699">
      <w:bodyDiv w:val="1"/>
      <w:marLeft w:val="0"/>
      <w:marRight w:val="0"/>
      <w:marTop w:val="0"/>
      <w:marBottom w:val="0"/>
      <w:divBdr>
        <w:top w:val="none" w:sz="0" w:space="0" w:color="auto"/>
        <w:left w:val="none" w:sz="0" w:space="0" w:color="auto"/>
        <w:bottom w:val="none" w:sz="0" w:space="0" w:color="auto"/>
        <w:right w:val="none" w:sz="0" w:space="0" w:color="auto"/>
      </w:divBdr>
    </w:div>
    <w:div w:id="1625621017">
      <w:bodyDiv w:val="1"/>
      <w:marLeft w:val="0"/>
      <w:marRight w:val="0"/>
      <w:marTop w:val="0"/>
      <w:marBottom w:val="0"/>
      <w:divBdr>
        <w:top w:val="none" w:sz="0" w:space="0" w:color="auto"/>
        <w:left w:val="none" w:sz="0" w:space="0" w:color="auto"/>
        <w:bottom w:val="none" w:sz="0" w:space="0" w:color="auto"/>
        <w:right w:val="none" w:sz="0" w:space="0" w:color="auto"/>
      </w:divBdr>
    </w:div>
    <w:div w:id="1830972954">
      <w:bodyDiv w:val="1"/>
      <w:marLeft w:val="0"/>
      <w:marRight w:val="0"/>
      <w:marTop w:val="0"/>
      <w:marBottom w:val="0"/>
      <w:divBdr>
        <w:top w:val="none" w:sz="0" w:space="0" w:color="auto"/>
        <w:left w:val="none" w:sz="0" w:space="0" w:color="auto"/>
        <w:bottom w:val="none" w:sz="0" w:space="0" w:color="auto"/>
        <w:right w:val="none" w:sz="0" w:space="0" w:color="auto"/>
      </w:divBdr>
    </w:div>
    <w:div w:id="1833251521">
      <w:bodyDiv w:val="1"/>
      <w:marLeft w:val="0"/>
      <w:marRight w:val="0"/>
      <w:marTop w:val="0"/>
      <w:marBottom w:val="0"/>
      <w:divBdr>
        <w:top w:val="none" w:sz="0" w:space="0" w:color="auto"/>
        <w:left w:val="none" w:sz="0" w:space="0" w:color="auto"/>
        <w:bottom w:val="none" w:sz="0" w:space="0" w:color="auto"/>
        <w:right w:val="none" w:sz="0" w:space="0" w:color="auto"/>
      </w:divBdr>
    </w:div>
    <w:div w:id="201047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uum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0CD20-F33D-440B-831A-64A03DE7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847</Words>
  <Characters>6864</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Keravan kaupunki</Company>
  <LinksUpToDate>false</LinksUpToDate>
  <CharactersWithSpaces>7696</CharactersWithSpaces>
  <SharedDoc>false</SharedDoc>
  <HLinks>
    <vt:vector size="72" baseType="variant">
      <vt:variant>
        <vt:i4>5963888</vt:i4>
      </vt:variant>
      <vt:variant>
        <vt:i4>57</vt:i4>
      </vt:variant>
      <vt:variant>
        <vt:i4>0</vt:i4>
      </vt:variant>
      <vt:variant>
        <vt:i4>5</vt:i4>
      </vt:variant>
      <vt:variant>
        <vt:lpwstr>http://www.kuuma.fi/intranet/tyoryhmien_tiedostopankki?fid=491</vt:lpwstr>
      </vt:variant>
      <vt:variant>
        <vt:lpwstr/>
      </vt:variant>
      <vt:variant>
        <vt:i4>4325446</vt:i4>
      </vt:variant>
      <vt:variant>
        <vt:i4>54</vt:i4>
      </vt:variant>
      <vt:variant>
        <vt:i4>0</vt:i4>
      </vt:variant>
      <vt:variant>
        <vt:i4>5</vt:i4>
      </vt:variant>
      <vt:variant>
        <vt:lpwstr>http://www.rakennerahastot.fi/web/etela-suomen-suuralue/materiaalipankki</vt:lpwstr>
      </vt:variant>
      <vt:variant>
        <vt:lpwstr/>
      </vt:variant>
      <vt:variant>
        <vt:i4>262216</vt:i4>
      </vt:variant>
      <vt:variant>
        <vt:i4>51</vt:i4>
      </vt:variant>
      <vt:variant>
        <vt:i4>0</vt:i4>
      </vt:variant>
      <vt:variant>
        <vt:i4>5</vt:i4>
      </vt:variant>
      <vt:variant>
        <vt:lpwstr>http://www.hinku-foorumi.fi/</vt:lpwstr>
      </vt:variant>
      <vt:variant>
        <vt:lpwstr/>
      </vt:variant>
      <vt:variant>
        <vt:i4>1572918</vt:i4>
      </vt:variant>
      <vt:variant>
        <vt:i4>44</vt:i4>
      </vt:variant>
      <vt:variant>
        <vt:i4>0</vt:i4>
      </vt:variant>
      <vt:variant>
        <vt:i4>5</vt:i4>
      </vt:variant>
      <vt:variant>
        <vt:lpwstr/>
      </vt:variant>
      <vt:variant>
        <vt:lpwstr>_Toc433966736</vt:lpwstr>
      </vt:variant>
      <vt:variant>
        <vt:i4>1572918</vt:i4>
      </vt:variant>
      <vt:variant>
        <vt:i4>38</vt:i4>
      </vt:variant>
      <vt:variant>
        <vt:i4>0</vt:i4>
      </vt:variant>
      <vt:variant>
        <vt:i4>5</vt:i4>
      </vt:variant>
      <vt:variant>
        <vt:lpwstr/>
      </vt:variant>
      <vt:variant>
        <vt:lpwstr>_Toc433966735</vt:lpwstr>
      </vt:variant>
      <vt:variant>
        <vt:i4>1572918</vt:i4>
      </vt:variant>
      <vt:variant>
        <vt:i4>32</vt:i4>
      </vt:variant>
      <vt:variant>
        <vt:i4>0</vt:i4>
      </vt:variant>
      <vt:variant>
        <vt:i4>5</vt:i4>
      </vt:variant>
      <vt:variant>
        <vt:lpwstr/>
      </vt:variant>
      <vt:variant>
        <vt:lpwstr>_Toc433966734</vt:lpwstr>
      </vt:variant>
      <vt:variant>
        <vt:i4>1572918</vt:i4>
      </vt:variant>
      <vt:variant>
        <vt:i4>26</vt:i4>
      </vt:variant>
      <vt:variant>
        <vt:i4>0</vt:i4>
      </vt:variant>
      <vt:variant>
        <vt:i4>5</vt:i4>
      </vt:variant>
      <vt:variant>
        <vt:lpwstr/>
      </vt:variant>
      <vt:variant>
        <vt:lpwstr>_Toc433966733</vt:lpwstr>
      </vt:variant>
      <vt:variant>
        <vt:i4>1572918</vt:i4>
      </vt:variant>
      <vt:variant>
        <vt:i4>20</vt:i4>
      </vt:variant>
      <vt:variant>
        <vt:i4>0</vt:i4>
      </vt:variant>
      <vt:variant>
        <vt:i4>5</vt:i4>
      </vt:variant>
      <vt:variant>
        <vt:lpwstr/>
      </vt:variant>
      <vt:variant>
        <vt:lpwstr>_Toc433966732</vt:lpwstr>
      </vt:variant>
      <vt:variant>
        <vt:i4>1572918</vt:i4>
      </vt:variant>
      <vt:variant>
        <vt:i4>14</vt:i4>
      </vt:variant>
      <vt:variant>
        <vt:i4>0</vt:i4>
      </vt:variant>
      <vt:variant>
        <vt:i4>5</vt:i4>
      </vt:variant>
      <vt:variant>
        <vt:lpwstr/>
      </vt:variant>
      <vt:variant>
        <vt:lpwstr>_Toc433966731</vt:lpwstr>
      </vt:variant>
      <vt:variant>
        <vt:i4>1572918</vt:i4>
      </vt:variant>
      <vt:variant>
        <vt:i4>8</vt:i4>
      </vt:variant>
      <vt:variant>
        <vt:i4>0</vt:i4>
      </vt:variant>
      <vt:variant>
        <vt:i4>5</vt:i4>
      </vt:variant>
      <vt:variant>
        <vt:lpwstr/>
      </vt:variant>
      <vt:variant>
        <vt:lpwstr>_Toc433966730</vt:lpwstr>
      </vt:variant>
      <vt:variant>
        <vt:i4>1638454</vt:i4>
      </vt:variant>
      <vt:variant>
        <vt:i4>2</vt:i4>
      </vt:variant>
      <vt:variant>
        <vt:i4>0</vt:i4>
      </vt:variant>
      <vt:variant>
        <vt:i4>5</vt:i4>
      </vt:variant>
      <vt:variant>
        <vt:lpwstr/>
      </vt:variant>
      <vt:variant>
        <vt:lpwstr>_Toc433966729</vt:lpwstr>
      </vt:variant>
      <vt:variant>
        <vt:i4>1900559</vt:i4>
      </vt:variant>
      <vt:variant>
        <vt:i4>0</vt:i4>
      </vt:variant>
      <vt:variant>
        <vt:i4>0</vt:i4>
      </vt:variant>
      <vt:variant>
        <vt:i4>5</vt:i4>
      </vt:variant>
      <vt:variant>
        <vt:lpwstr>http://www.kuuma.fi/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Latvanen Paula</dc:creator>
  <cp:keywords/>
  <cp:lastModifiedBy>Kuusela Antti</cp:lastModifiedBy>
  <cp:revision>3</cp:revision>
  <cp:lastPrinted>2017-09-06T06:38:00Z</cp:lastPrinted>
  <dcterms:created xsi:type="dcterms:W3CDTF">2017-09-06T07:05:00Z</dcterms:created>
  <dcterms:modified xsi:type="dcterms:W3CDTF">2017-09-06T07:19:00Z</dcterms:modified>
</cp:coreProperties>
</file>