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DB" w:rsidRPr="00B33425" w:rsidRDefault="002302A4" w:rsidP="00701C35">
      <w:pPr>
        <w:rPr>
          <w:rFonts w:asciiTheme="majorHAnsi" w:hAnsiTheme="majorHAnsi" w:cstheme="majorHAnsi"/>
          <w:lang w:val="fi-FI"/>
        </w:rPr>
      </w:pPr>
      <w:r>
        <w:rPr>
          <w:rFonts w:asciiTheme="majorHAnsi" w:hAnsiTheme="majorHAnsi" w:cstheme="majorHAnsi"/>
          <w:lang w:val="fi-FI"/>
        </w:rPr>
        <w:t>Työ- ja elinkeinoministeriö</w:t>
      </w:r>
    </w:p>
    <w:p w:rsidR="00AC576F" w:rsidRPr="00B33425" w:rsidRDefault="00AC576F" w:rsidP="00AC576F">
      <w:pPr>
        <w:rPr>
          <w:rFonts w:asciiTheme="majorHAnsi" w:hAnsiTheme="majorHAnsi" w:cstheme="majorHAnsi"/>
          <w:lang w:val="fi-FI"/>
        </w:rPr>
      </w:pPr>
    </w:p>
    <w:sdt>
      <w:sdtPr>
        <w:rPr>
          <w:rFonts w:asciiTheme="majorHAnsi" w:hAnsiTheme="majorHAnsi" w:cstheme="majorHAnsi"/>
          <w:lang w:val="fi-FI"/>
        </w:rPr>
        <w:alias w:val="Viite"/>
        <w:tag w:val="dref"/>
        <w:id w:val="2047642261"/>
        <w:placeholder>
          <w:docPart w:val="E7D878F23E8A4A07A9740D298C1C4269"/>
        </w:placeholder>
        <w:text/>
      </w:sdtPr>
      <w:sdtEndPr/>
      <w:sdtContent>
        <w:p w:rsidR="001D5E6C" w:rsidRPr="00B33425" w:rsidRDefault="0056377C" w:rsidP="006501D5">
          <w:pPr>
            <w:rPr>
              <w:rFonts w:asciiTheme="majorHAnsi" w:hAnsiTheme="majorHAnsi" w:cstheme="majorHAnsi"/>
              <w:noProof w:val="0"/>
              <w:color w:val="FF0000"/>
              <w:lang w:val="fi-FI" w:eastAsia="fi-FI"/>
            </w:rPr>
          </w:pPr>
          <w:r w:rsidRPr="00B33425">
            <w:rPr>
              <w:rFonts w:asciiTheme="majorHAnsi" w:hAnsiTheme="majorHAnsi" w:cstheme="majorHAnsi"/>
              <w:lang w:val="fi-FI"/>
            </w:rPr>
            <w:t xml:space="preserve">Viite: </w:t>
          </w:r>
          <w:r w:rsidR="002302A4">
            <w:rPr>
              <w:rFonts w:asciiTheme="majorHAnsi" w:hAnsiTheme="majorHAnsi" w:cstheme="majorHAnsi"/>
              <w:lang w:val="fi-FI"/>
            </w:rPr>
            <w:t>TEM</w:t>
          </w:r>
          <w:r w:rsidR="00C1009A" w:rsidRPr="00B33425">
            <w:rPr>
              <w:rFonts w:asciiTheme="majorHAnsi" w:hAnsiTheme="majorHAnsi" w:cstheme="majorHAnsi"/>
              <w:lang w:val="fi-FI"/>
            </w:rPr>
            <w:t>/</w:t>
          </w:r>
          <w:r w:rsidR="002302A4">
            <w:rPr>
              <w:rFonts w:asciiTheme="majorHAnsi" w:hAnsiTheme="majorHAnsi" w:cstheme="majorHAnsi"/>
              <w:lang w:val="fi-FI"/>
            </w:rPr>
            <w:t>1821</w:t>
          </w:r>
          <w:r w:rsidR="00734567" w:rsidRPr="00B33425">
            <w:rPr>
              <w:rFonts w:asciiTheme="majorHAnsi" w:hAnsiTheme="majorHAnsi" w:cstheme="majorHAnsi"/>
              <w:lang w:val="fi-FI"/>
            </w:rPr>
            <w:t>/</w:t>
          </w:r>
          <w:r w:rsidR="002302A4">
            <w:rPr>
              <w:rFonts w:asciiTheme="majorHAnsi" w:hAnsiTheme="majorHAnsi" w:cstheme="majorHAnsi"/>
              <w:lang w:val="fi-FI"/>
            </w:rPr>
            <w:t>03.01.02/2</w:t>
          </w:r>
          <w:r w:rsidR="00734567" w:rsidRPr="00B33425">
            <w:rPr>
              <w:rFonts w:asciiTheme="majorHAnsi" w:hAnsiTheme="majorHAnsi" w:cstheme="majorHAnsi"/>
              <w:lang w:val="fi-FI"/>
            </w:rPr>
            <w:t>017</w:t>
          </w:r>
          <w:r w:rsidR="002302A4">
            <w:rPr>
              <w:rFonts w:asciiTheme="majorHAnsi" w:hAnsiTheme="majorHAnsi" w:cstheme="majorHAnsi"/>
              <w:lang w:val="fi-FI"/>
            </w:rPr>
            <w:t xml:space="preserve"> TEM56:00/2017</w:t>
          </w:r>
          <w:r w:rsidR="00F54D6C" w:rsidRPr="00B33425">
            <w:rPr>
              <w:rFonts w:asciiTheme="majorHAnsi" w:hAnsiTheme="majorHAnsi" w:cstheme="majorHAnsi"/>
              <w:lang w:val="fi-FI"/>
            </w:rPr>
            <w:tab/>
          </w:r>
        </w:p>
      </w:sdtContent>
    </w:sdt>
    <w:p w:rsidR="006501D5" w:rsidRPr="00B33425" w:rsidRDefault="006501D5" w:rsidP="005D61F9">
      <w:pPr>
        <w:pStyle w:val="Sis1"/>
        <w:ind w:left="0"/>
        <w:rPr>
          <w:rFonts w:asciiTheme="majorHAnsi" w:eastAsiaTheme="majorEastAsia" w:hAnsiTheme="majorHAnsi" w:cstheme="majorHAnsi"/>
          <w:b/>
          <w:noProof/>
          <w:color w:val="000000" w:themeColor="text1"/>
          <w:spacing w:val="5"/>
          <w:kern w:val="28"/>
          <w:szCs w:val="24"/>
          <w:lang w:eastAsia="zh-CN"/>
        </w:rPr>
      </w:pPr>
      <w:bookmarkStart w:id="0" w:name="_Toc411248260"/>
    </w:p>
    <w:p w:rsidR="006F5653" w:rsidRPr="00B33425" w:rsidRDefault="006F5653" w:rsidP="005D61F9">
      <w:pPr>
        <w:pStyle w:val="Sis1"/>
        <w:ind w:left="0"/>
        <w:rPr>
          <w:rFonts w:asciiTheme="majorHAnsi" w:eastAsiaTheme="majorEastAsia" w:hAnsiTheme="majorHAnsi" w:cstheme="majorHAnsi"/>
          <w:b/>
          <w:noProof/>
          <w:color w:val="000000" w:themeColor="text1"/>
          <w:spacing w:val="5"/>
          <w:kern w:val="28"/>
          <w:szCs w:val="24"/>
          <w:lang w:eastAsia="zh-CN"/>
        </w:rPr>
      </w:pPr>
    </w:p>
    <w:p w:rsidR="00AC576F" w:rsidRPr="00B33425" w:rsidRDefault="00734567" w:rsidP="005D61F9">
      <w:pPr>
        <w:pStyle w:val="Sis1"/>
        <w:ind w:left="0"/>
        <w:rPr>
          <w:rFonts w:asciiTheme="majorHAnsi" w:eastAsiaTheme="majorEastAsia" w:hAnsiTheme="majorHAnsi" w:cstheme="majorHAnsi"/>
          <w:b/>
          <w:noProof/>
          <w:color w:val="000000" w:themeColor="text1"/>
          <w:spacing w:val="5"/>
          <w:kern w:val="28"/>
          <w:szCs w:val="24"/>
          <w:lang w:eastAsia="zh-CN"/>
        </w:rPr>
      </w:pPr>
      <w:r w:rsidRPr="00B33425">
        <w:rPr>
          <w:rFonts w:asciiTheme="majorHAnsi" w:eastAsiaTheme="majorEastAsia" w:hAnsiTheme="majorHAnsi" w:cstheme="majorHAnsi"/>
          <w:b/>
          <w:noProof/>
          <w:color w:val="000000" w:themeColor="text1"/>
          <w:spacing w:val="5"/>
          <w:kern w:val="28"/>
          <w:szCs w:val="24"/>
          <w:lang w:eastAsia="zh-CN"/>
        </w:rPr>
        <w:t xml:space="preserve">Lausunto </w:t>
      </w:r>
      <w:r w:rsidR="002302A4">
        <w:rPr>
          <w:rFonts w:asciiTheme="majorHAnsi" w:eastAsiaTheme="majorEastAsia" w:hAnsiTheme="majorHAnsi" w:cstheme="majorHAnsi"/>
          <w:b/>
          <w:noProof/>
          <w:color w:val="000000" w:themeColor="text1"/>
          <w:spacing w:val="5"/>
          <w:kern w:val="28"/>
          <w:szCs w:val="24"/>
          <w:lang w:eastAsia="zh-CN"/>
        </w:rPr>
        <w:t>luonnoksesta valtioneuvoston asetukseksi kausityölain soveltamisesta</w:t>
      </w:r>
    </w:p>
    <w:p w:rsidR="00C66A94" w:rsidRPr="00B33425" w:rsidRDefault="00C66A94" w:rsidP="005D61F9">
      <w:pPr>
        <w:pStyle w:val="Sis1"/>
        <w:ind w:left="0"/>
        <w:rPr>
          <w:rFonts w:asciiTheme="majorHAnsi" w:hAnsiTheme="majorHAnsi" w:cstheme="majorHAnsi"/>
          <w:szCs w:val="24"/>
        </w:rPr>
      </w:pPr>
    </w:p>
    <w:p w:rsidR="00530E46" w:rsidRPr="00B33425" w:rsidRDefault="002302A4" w:rsidP="00530E46">
      <w:pPr>
        <w:pStyle w:val="Sis1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Työ- ja elinkeinoministeriö</w:t>
      </w:r>
      <w:r w:rsidR="00C66A94" w:rsidRPr="00B33425">
        <w:rPr>
          <w:rFonts w:asciiTheme="majorHAnsi" w:hAnsiTheme="majorHAnsi" w:cstheme="majorHAnsi"/>
          <w:szCs w:val="24"/>
        </w:rPr>
        <w:t xml:space="preserve"> </w:t>
      </w:r>
      <w:r w:rsidR="00734567" w:rsidRPr="00B33425">
        <w:rPr>
          <w:rFonts w:asciiTheme="majorHAnsi" w:hAnsiTheme="majorHAnsi" w:cstheme="majorHAnsi"/>
          <w:szCs w:val="24"/>
        </w:rPr>
        <w:t xml:space="preserve">on </w:t>
      </w:r>
      <w:r w:rsidR="00C66A94" w:rsidRPr="00B33425">
        <w:rPr>
          <w:rFonts w:asciiTheme="majorHAnsi" w:hAnsiTheme="majorHAnsi" w:cstheme="majorHAnsi"/>
          <w:szCs w:val="24"/>
        </w:rPr>
        <w:t xml:space="preserve">pyytänyt </w:t>
      </w:r>
      <w:r>
        <w:rPr>
          <w:rFonts w:asciiTheme="majorHAnsi" w:hAnsiTheme="majorHAnsi" w:cstheme="majorHAnsi"/>
          <w:szCs w:val="24"/>
        </w:rPr>
        <w:t>Palvelualojen työnantajat Palta ry:ltä lau</w:t>
      </w:r>
      <w:r w:rsidR="00C66A94" w:rsidRPr="00B33425">
        <w:rPr>
          <w:rFonts w:asciiTheme="majorHAnsi" w:hAnsiTheme="majorHAnsi" w:cstheme="majorHAnsi"/>
          <w:szCs w:val="24"/>
        </w:rPr>
        <w:t>suntoa</w:t>
      </w:r>
      <w:r w:rsidR="00A12298" w:rsidRPr="00B33425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luonnoksesta valtioneuvoston asetukseksi kausityölain soveltamisesta</w:t>
      </w:r>
      <w:r w:rsidR="00A12298" w:rsidRPr="00B33425">
        <w:rPr>
          <w:rFonts w:asciiTheme="majorHAnsi" w:hAnsiTheme="majorHAnsi" w:cstheme="majorHAnsi"/>
          <w:szCs w:val="24"/>
        </w:rPr>
        <w:t xml:space="preserve">. </w:t>
      </w:r>
    </w:p>
    <w:p w:rsidR="00530E46" w:rsidRPr="00B33425" w:rsidRDefault="00530E46" w:rsidP="006F5653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4656CC" w:rsidRPr="00B33425" w:rsidRDefault="002302A4" w:rsidP="004656CC">
      <w:pPr>
        <w:pStyle w:val="Sis1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L</w:t>
      </w:r>
      <w:r w:rsidR="00734567" w:rsidRPr="00B33425">
        <w:rPr>
          <w:rFonts w:asciiTheme="majorHAnsi" w:hAnsiTheme="majorHAnsi" w:cstheme="majorHAnsi"/>
          <w:szCs w:val="24"/>
        </w:rPr>
        <w:t xml:space="preserve">ausuntopyyntöön viitaten </w:t>
      </w:r>
      <w:r w:rsidR="008568A9" w:rsidRPr="00B33425">
        <w:rPr>
          <w:rFonts w:asciiTheme="majorHAnsi" w:hAnsiTheme="majorHAnsi" w:cstheme="majorHAnsi"/>
          <w:szCs w:val="24"/>
        </w:rPr>
        <w:t>Palvelualojen työnantaja</w:t>
      </w:r>
      <w:r w:rsidR="001200A8" w:rsidRPr="00B33425">
        <w:rPr>
          <w:rFonts w:asciiTheme="majorHAnsi" w:hAnsiTheme="majorHAnsi" w:cstheme="majorHAnsi"/>
          <w:szCs w:val="24"/>
        </w:rPr>
        <w:t>t</w:t>
      </w:r>
      <w:r w:rsidR="008568A9" w:rsidRPr="00B33425">
        <w:rPr>
          <w:rFonts w:asciiTheme="majorHAnsi" w:hAnsiTheme="majorHAnsi" w:cstheme="majorHAnsi"/>
          <w:szCs w:val="24"/>
        </w:rPr>
        <w:t xml:space="preserve"> </w:t>
      </w:r>
      <w:r w:rsidR="009C79BF" w:rsidRPr="00B33425">
        <w:rPr>
          <w:rFonts w:asciiTheme="majorHAnsi" w:hAnsiTheme="majorHAnsi" w:cstheme="majorHAnsi"/>
          <w:szCs w:val="24"/>
        </w:rPr>
        <w:t>Palta ry</w:t>
      </w:r>
      <w:r w:rsidR="00BB57AC">
        <w:rPr>
          <w:rFonts w:asciiTheme="majorHAnsi" w:hAnsiTheme="majorHAnsi" w:cstheme="majorHAnsi"/>
          <w:szCs w:val="24"/>
        </w:rPr>
        <w:t xml:space="preserve"> tukee Elinkeinoelämän keskusliitto EK:n lausuntoa ja </w:t>
      </w:r>
      <w:r>
        <w:rPr>
          <w:rFonts w:asciiTheme="majorHAnsi" w:hAnsiTheme="majorHAnsi" w:cstheme="majorHAnsi"/>
          <w:szCs w:val="24"/>
        </w:rPr>
        <w:t xml:space="preserve">toteaa </w:t>
      </w:r>
      <w:r w:rsidR="00BB57AC">
        <w:rPr>
          <w:rFonts w:asciiTheme="majorHAnsi" w:hAnsiTheme="majorHAnsi" w:cstheme="majorHAnsi"/>
          <w:szCs w:val="24"/>
        </w:rPr>
        <w:t xml:space="preserve">lisäksi </w:t>
      </w:r>
      <w:bookmarkStart w:id="1" w:name="_GoBack"/>
      <w:bookmarkEnd w:id="1"/>
      <w:r>
        <w:rPr>
          <w:rFonts w:asciiTheme="majorHAnsi" w:hAnsiTheme="majorHAnsi" w:cstheme="majorHAnsi"/>
          <w:szCs w:val="24"/>
        </w:rPr>
        <w:t xml:space="preserve">seuraavaa. </w:t>
      </w:r>
    </w:p>
    <w:p w:rsidR="0044293B" w:rsidRPr="00B33425" w:rsidRDefault="0044293B" w:rsidP="004656CC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3531C2" w:rsidRPr="002302A4" w:rsidRDefault="002302A4" w:rsidP="004656CC">
      <w:pPr>
        <w:pStyle w:val="Sis1"/>
        <w:jc w:val="both"/>
        <w:rPr>
          <w:rFonts w:asciiTheme="majorHAnsi" w:hAnsiTheme="majorHAnsi" w:cstheme="majorHAnsi"/>
          <w:b/>
          <w:szCs w:val="24"/>
        </w:rPr>
      </w:pPr>
      <w:r w:rsidRPr="002302A4">
        <w:rPr>
          <w:rFonts w:asciiTheme="majorHAnsi" w:hAnsiTheme="majorHAnsi" w:cstheme="majorHAnsi"/>
          <w:b/>
          <w:szCs w:val="24"/>
        </w:rPr>
        <w:t>Pa</w:t>
      </w:r>
      <w:r>
        <w:rPr>
          <w:rFonts w:asciiTheme="majorHAnsi" w:hAnsiTheme="majorHAnsi" w:cstheme="majorHAnsi"/>
          <w:b/>
          <w:szCs w:val="24"/>
        </w:rPr>
        <w:t>l</w:t>
      </w:r>
      <w:r w:rsidRPr="002302A4">
        <w:rPr>
          <w:rFonts w:asciiTheme="majorHAnsi" w:hAnsiTheme="majorHAnsi" w:cstheme="majorHAnsi"/>
          <w:b/>
          <w:szCs w:val="24"/>
        </w:rPr>
        <w:t>veluyhteiskunnassa on turvatta</w:t>
      </w:r>
      <w:r>
        <w:rPr>
          <w:rFonts w:asciiTheme="majorHAnsi" w:hAnsiTheme="majorHAnsi" w:cstheme="majorHAnsi"/>
          <w:b/>
          <w:szCs w:val="24"/>
        </w:rPr>
        <w:t>va</w:t>
      </w:r>
      <w:r w:rsidRPr="002302A4">
        <w:rPr>
          <w:rFonts w:asciiTheme="majorHAnsi" w:hAnsiTheme="majorHAnsi" w:cstheme="majorHAnsi"/>
          <w:b/>
          <w:szCs w:val="24"/>
        </w:rPr>
        <w:t xml:space="preserve"> osaavan työvoiman saatavuus </w:t>
      </w:r>
    </w:p>
    <w:p w:rsidR="002302A4" w:rsidRPr="00B33425" w:rsidRDefault="002302A4" w:rsidP="004656CC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4B0471" w:rsidRPr="00B33425" w:rsidRDefault="00F278B7" w:rsidP="004B0471">
      <w:pPr>
        <w:pStyle w:val="Sis1"/>
        <w:jc w:val="both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>Suomen kansantaloudesta (bkt) 42 prosenttia koostuu yksityisistä palveluista</w:t>
      </w:r>
      <w:r w:rsidR="002302A4">
        <w:rPr>
          <w:rFonts w:asciiTheme="majorHAnsi" w:hAnsiTheme="majorHAnsi" w:cstheme="majorHAnsi"/>
          <w:szCs w:val="24"/>
        </w:rPr>
        <w:t>. J</w:t>
      </w:r>
      <w:r w:rsidRPr="00B33425">
        <w:rPr>
          <w:rFonts w:asciiTheme="majorHAnsi" w:hAnsiTheme="majorHAnsi" w:cstheme="majorHAnsi"/>
          <w:szCs w:val="24"/>
        </w:rPr>
        <w:t xml:space="preserve">ulkiset palvelut mukaan lukien </w:t>
      </w:r>
      <w:r w:rsidR="00F2332B" w:rsidRPr="00B33425">
        <w:rPr>
          <w:rFonts w:asciiTheme="majorHAnsi" w:hAnsiTheme="majorHAnsi" w:cstheme="majorHAnsi"/>
          <w:szCs w:val="24"/>
        </w:rPr>
        <w:t xml:space="preserve">palvelujen </w:t>
      </w:r>
      <w:r w:rsidRPr="00B33425">
        <w:rPr>
          <w:rFonts w:asciiTheme="majorHAnsi" w:hAnsiTheme="majorHAnsi" w:cstheme="majorHAnsi"/>
          <w:szCs w:val="24"/>
        </w:rPr>
        <w:t>osuus nousee 60 prosenttiin. Palvelujen osuus kansantaloudesta on myös kasvussa. 2000-luvulla palvelualoille on syntynyt yli 250 000 uutta työpaikkaa. Suomi on palvelutalous</w:t>
      </w:r>
      <w:r w:rsidR="002302A4">
        <w:rPr>
          <w:rFonts w:asciiTheme="majorHAnsi" w:hAnsiTheme="majorHAnsi" w:cstheme="majorHAnsi"/>
          <w:szCs w:val="24"/>
        </w:rPr>
        <w:t xml:space="preserve"> ja tämän tulisi </w:t>
      </w:r>
      <w:r w:rsidRPr="00B33425">
        <w:rPr>
          <w:rFonts w:asciiTheme="majorHAnsi" w:hAnsiTheme="majorHAnsi" w:cstheme="majorHAnsi"/>
          <w:szCs w:val="24"/>
        </w:rPr>
        <w:t xml:space="preserve">näkyä </w:t>
      </w:r>
      <w:r w:rsidR="002302A4">
        <w:rPr>
          <w:rFonts w:asciiTheme="majorHAnsi" w:hAnsiTheme="majorHAnsi" w:cstheme="majorHAnsi"/>
          <w:szCs w:val="24"/>
        </w:rPr>
        <w:t>myös</w:t>
      </w:r>
      <w:r w:rsidRPr="00B33425">
        <w:rPr>
          <w:rFonts w:asciiTheme="majorHAnsi" w:hAnsiTheme="majorHAnsi" w:cstheme="majorHAnsi"/>
          <w:szCs w:val="24"/>
        </w:rPr>
        <w:t xml:space="preserve"> </w:t>
      </w:r>
      <w:r w:rsidR="00EA20DD" w:rsidRPr="00B33425">
        <w:rPr>
          <w:rFonts w:asciiTheme="majorHAnsi" w:hAnsiTheme="majorHAnsi" w:cstheme="majorHAnsi"/>
          <w:szCs w:val="24"/>
        </w:rPr>
        <w:t xml:space="preserve">talous- ja </w:t>
      </w:r>
      <w:r w:rsidRPr="00B33425">
        <w:rPr>
          <w:rFonts w:asciiTheme="majorHAnsi" w:hAnsiTheme="majorHAnsi" w:cstheme="majorHAnsi"/>
          <w:szCs w:val="24"/>
        </w:rPr>
        <w:t>elinkeinopolitiikassa</w:t>
      </w:r>
      <w:r w:rsidR="002302A4">
        <w:rPr>
          <w:rFonts w:asciiTheme="majorHAnsi" w:hAnsiTheme="majorHAnsi" w:cstheme="majorHAnsi"/>
          <w:szCs w:val="24"/>
        </w:rPr>
        <w:t xml:space="preserve">. </w:t>
      </w:r>
      <w:r w:rsidR="00EA20DD" w:rsidRPr="00B33425">
        <w:rPr>
          <w:rFonts w:asciiTheme="majorHAnsi" w:hAnsiTheme="majorHAnsi" w:cstheme="majorHAnsi"/>
          <w:szCs w:val="24"/>
        </w:rPr>
        <w:t xml:space="preserve"> </w:t>
      </w:r>
    </w:p>
    <w:p w:rsidR="004B0471" w:rsidRPr="00B33425" w:rsidRDefault="004B0471" w:rsidP="004B0471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461FA3" w:rsidRDefault="002302A4" w:rsidP="002302A4">
      <w:pPr>
        <w:pStyle w:val="Sis1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Talouskasvun yhdeksi pullonkaulaksi on noussut o</w:t>
      </w:r>
      <w:r w:rsidR="000D57DD" w:rsidRPr="00B33425">
        <w:rPr>
          <w:rFonts w:asciiTheme="majorHAnsi" w:hAnsiTheme="majorHAnsi" w:cstheme="majorHAnsi"/>
          <w:szCs w:val="24"/>
        </w:rPr>
        <w:t>saavan työvoiman saatavuus</w:t>
      </w:r>
      <w:r>
        <w:rPr>
          <w:rFonts w:asciiTheme="majorHAnsi" w:hAnsiTheme="majorHAnsi" w:cstheme="majorHAnsi"/>
          <w:szCs w:val="24"/>
        </w:rPr>
        <w:t xml:space="preserve">. </w:t>
      </w:r>
      <w:r w:rsidR="000D57DD" w:rsidRPr="00B33425">
        <w:rPr>
          <w:rFonts w:asciiTheme="majorHAnsi" w:hAnsiTheme="majorHAnsi" w:cstheme="majorHAnsi"/>
          <w:szCs w:val="24"/>
        </w:rPr>
        <w:t xml:space="preserve">  Työvoiman kohtaanto-ongelma on todellinen</w:t>
      </w:r>
      <w:r>
        <w:rPr>
          <w:rFonts w:asciiTheme="majorHAnsi" w:hAnsiTheme="majorHAnsi" w:cstheme="majorHAnsi"/>
          <w:szCs w:val="24"/>
        </w:rPr>
        <w:t xml:space="preserve"> ja siihen on etsittävä erilaisia ratkaisukeinoja</w:t>
      </w:r>
      <w:r w:rsidR="000D57DD" w:rsidRPr="00B33425">
        <w:rPr>
          <w:rFonts w:asciiTheme="majorHAnsi" w:hAnsiTheme="majorHAnsi" w:cstheme="majorHAnsi"/>
          <w:szCs w:val="24"/>
        </w:rPr>
        <w:t xml:space="preserve">. </w:t>
      </w:r>
      <w:r w:rsidR="00BB57AC">
        <w:rPr>
          <w:rFonts w:asciiTheme="majorHAnsi" w:hAnsiTheme="majorHAnsi" w:cstheme="majorHAnsi"/>
          <w:szCs w:val="24"/>
        </w:rPr>
        <w:t xml:space="preserve">Kaikki esteet palvelualojen työllistämisen tieltä on syytä raivata pois. </w:t>
      </w:r>
      <w:r w:rsidR="00BB57AC">
        <w:rPr>
          <w:rFonts w:asciiTheme="majorHAnsi" w:hAnsiTheme="majorHAnsi" w:cstheme="majorHAnsi"/>
          <w:szCs w:val="24"/>
        </w:rPr>
        <w:t xml:space="preserve">Palta tukee </w:t>
      </w:r>
      <w:r w:rsidR="00B92FDB">
        <w:rPr>
          <w:rFonts w:asciiTheme="majorHAnsi" w:hAnsiTheme="majorHAnsi" w:cstheme="majorHAnsi"/>
          <w:szCs w:val="24"/>
        </w:rPr>
        <w:t>saatavuusharkinnasta luopumi</w:t>
      </w:r>
      <w:r w:rsidR="00BB57AC">
        <w:rPr>
          <w:rFonts w:asciiTheme="majorHAnsi" w:hAnsiTheme="majorHAnsi" w:cstheme="majorHAnsi"/>
          <w:szCs w:val="24"/>
        </w:rPr>
        <w:t xml:space="preserve">sta. </w:t>
      </w:r>
      <w:r w:rsidR="00BB57AC">
        <w:rPr>
          <w:rFonts w:asciiTheme="majorHAnsi" w:hAnsiTheme="majorHAnsi" w:cstheme="majorHAnsi"/>
          <w:szCs w:val="24"/>
        </w:rPr>
        <w:t xml:space="preserve">Yksi askel tähän suuntaan </w:t>
      </w:r>
      <w:r w:rsidR="00BB57AC">
        <w:rPr>
          <w:rFonts w:asciiTheme="majorHAnsi" w:hAnsiTheme="majorHAnsi" w:cstheme="majorHAnsi"/>
          <w:szCs w:val="24"/>
        </w:rPr>
        <w:t xml:space="preserve">on oheinen asetusluonnos, joka koskee </w:t>
      </w:r>
      <w:r w:rsidR="00B92FDB">
        <w:rPr>
          <w:rFonts w:asciiTheme="majorHAnsi" w:hAnsiTheme="majorHAnsi" w:cstheme="majorHAnsi"/>
          <w:szCs w:val="24"/>
        </w:rPr>
        <w:t>kausiluonteis</w:t>
      </w:r>
      <w:r w:rsidR="00BB57AC">
        <w:rPr>
          <w:rFonts w:asciiTheme="majorHAnsi" w:hAnsiTheme="majorHAnsi" w:cstheme="majorHAnsi"/>
          <w:szCs w:val="24"/>
        </w:rPr>
        <w:t>ta</w:t>
      </w:r>
      <w:r w:rsidR="00B92FDB">
        <w:rPr>
          <w:rFonts w:asciiTheme="majorHAnsi" w:hAnsiTheme="majorHAnsi" w:cstheme="majorHAnsi"/>
          <w:szCs w:val="24"/>
        </w:rPr>
        <w:t xml:space="preserve"> työ</w:t>
      </w:r>
      <w:r w:rsidR="00BB57AC">
        <w:rPr>
          <w:rFonts w:asciiTheme="majorHAnsi" w:hAnsiTheme="majorHAnsi" w:cstheme="majorHAnsi"/>
          <w:szCs w:val="24"/>
        </w:rPr>
        <w:t>t</w:t>
      </w:r>
      <w:r w:rsidR="00B92FDB">
        <w:rPr>
          <w:rFonts w:asciiTheme="majorHAnsi" w:hAnsiTheme="majorHAnsi" w:cstheme="majorHAnsi"/>
          <w:szCs w:val="24"/>
        </w:rPr>
        <w:t xml:space="preserve">ä. </w:t>
      </w:r>
    </w:p>
    <w:p w:rsidR="00461FA3" w:rsidRDefault="00461FA3" w:rsidP="002302A4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2302A4" w:rsidRDefault="002302A4" w:rsidP="002302A4">
      <w:pPr>
        <w:pStyle w:val="Sis1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Palvelualojen työnantajat Palta ry edustaa useita erilaisia palvelualoja ja -yrityksiä. Monilla Paltan jäsenyritysten edustamilla aloilla tehdään sellaista työtä, jossa on tarpeen palkata ulkomaista työvoimaa </w:t>
      </w:r>
      <w:r w:rsidR="00BB57AC">
        <w:rPr>
          <w:rFonts w:asciiTheme="majorHAnsi" w:hAnsiTheme="majorHAnsi" w:cstheme="majorHAnsi"/>
          <w:szCs w:val="24"/>
        </w:rPr>
        <w:t xml:space="preserve">esimerkiksi </w:t>
      </w:r>
      <w:r>
        <w:rPr>
          <w:rFonts w:asciiTheme="majorHAnsi" w:hAnsiTheme="majorHAnsi" w:cstheme="majorHAnsi"/>
          <w:szCs w:val="24"/>
        </w:rPr>
        <w:t xml:space="preserve">harvinaisempien kielten tai kulttuurisen osaamisen vuoksi. </w:t>
      </w:r>
      <w:r w:rsidR="00BB57AC">
        <w:rPr>
          <w:rFonts w:asciiTheme="majorHAnsi" w:hAnsiTheme="majorHAnsi" w:cstheme="majorHAnsi"/>
          <w:szCs w:val="24"/>
        </w:rPr>
        <w:t>Monet a</w:t>
      </w:r>
      <w:r>
        <w:rPr>
          <w:rFonts w:asciiTheme="majorHAnsi" w:hAnsiTheme="majorHAnsi" w:cstheme="majorHAnsi"/>
          <w:szCs w:val="24"/>
        </w:rPr>
        <w:t xml:space="preserve">siakkaat esimerkiksi liikenne- ja matkailualalla edellyttävät saavansa palvelua omalla kielellään. </w:t>
      </w:r>
      <w:r w:rsidR="00461FA3">
        <w:rPr>
          <w:rFonts w:asciiTheme="majorHAnsi" w:hAnsiTheme="majorHAnsi" w:cstheme="majorHAnsi"/>
          <w:szCs w:val="24"/>
        </w:rPr>
        <w:t>Asetusluonnoksessa mainitut toimialaluokitukset ovat sinänsä perusteltuja</w:t>
      </w:r>
      <w:r w:rsidR="00E87A9B">
        <w:rPr>
          <w:rFonts w:asciiTheme="majorHAnsi" w:hAnsiTheme="majorHAnsi" w:cstheme="majorHAnsi"/>
          <w:szCs w:val="24"/>
        </w:rPr>
        <w:t xml:space="preserve"> ja kattavat monet Paltan k</w:t>
      </w:r>
      <w:r w:rsidR="00591680">
        <w:rPr>
          <w:rFonts w:asciiTheme="majorHAnsi" w:hAnsiTheme="majorHAnsi" w:cstheme="majorHAnsi"/>
          <w:szCs w:val="24"/>
        </w:rPr>
        <w:t xml:space="preserve">ausiluonteisista toimialoista. Ehdotettu toimialaluettelo </w:t>
      </w:r>
      <w:r w:rsidR="00461FA3">
        <w:rPr>
          <w:rFonts w:asciiTheme="majorHAnsi" w:hAnsiTheme="majorHAnsi" w:cstheme="majorHAnsi"/>
          <w:szCs w:val="24"/>
        </w:rPr>
        <w:t xml:space="preserve">saattaa </w:t>
      </w:r>
      <w:r w:rsidR="00591680">
        <w:rPr>
          <w:rFonts w:asciiTheme="majorHAnsi" w:hAnsiTheme="majorHAnsi" w:cstheme="majorHAnsi"/>
          <w:szCs w:val="24"/>
        </w:rPr>
        <w:t xml:space="preserve">kuitenkin </w:t>
      </w:r>
      <w:r w:rsidR="00461FA3">
        <w:rPr>
          <w:rFonts w:asciiTheme="majorHAnsi" w:hAnsiTheme="majorHAnsi" w:cstheme="majorHAnsi"/>
          <w:szCs w:val="24"/>
        </w:rPr>
        <w:t xml:space="preserve">antaa liian suppean kuvan </w:t>
      </w:r>
      <w:r w:rsidR="005B2597">
        <w:rPr>
          <w:rFonts w:asciiTheme="majorHAnsi" w:hAnsiTheme="majorHAnsi" w:cstheme="majorHAnsi"/>
          <w:szCs w:val="24"/>
        </w:rPr>
        <w:t>kausiluonteisist</w:t>
      </w:r>
      <w:r w:rsidR="00461FA3">
        <w:rPr>
          <w:rFonts w:asciiTheme="majorHAnsi" w:hAnsiTheme="majorHAnsi" w:cstheme="majorHAnsi"/>
          <w:szCs w:val="24"/>
        </w:rPr>
        <w:t>a palveluista. Esimerkiksi matkailuelinkeinoon, ml. matkailun ohjelmapalvelut, olennaisesti l</w:t>
      </w:r>
      <w:r w:rsidR="005B2597">
        <w:rPr>
          <w:rFonts w:asciiTheme="majorHAnsi" w:hAnsiTheme="majorHAnsi" w:cstheme="majorHAnsi"/>
          <w:szCs w:val="24"/>
        </w:rPr>
        <w:t>iittyv</w:t>
      </w:r>
      <w:r w:rsidR="00E87A9B">
        <w:rPr>
          <w:rFonts w:asciiTheme="majorHAnsi" w:hAnsiTheme="majorHAnsi" w:cstheme="majorHAnsi"/>
          <w:szCs w:val="24"/>
        </w:rPr>
        <w:t>ät</w:t>
      </w:r>
      <w:r w:rsidR="005B2597">
        <w:rPr>
          <w:rFonts w:asciiTheme="majorHAnsi" w:hAnsiTheme="majorHAnsi" w:cstheme="majorHAnsi"/>
          <w:szCs w:val="24"/>
        </w:rPr>
        <w:t xml:space="preserve"> </w:t>
      </w:r>
      <w:r w:rsidR="00461FA3">
        <w:rPr>
          <w:rFonts w:asciiTheme="majorHAnsi" w:hAnsiTheme="majorHAnsi" w:cstheme="majorHAnsi"/>
          <w:szCs w:val="24"/>
        </w:rPr>
        <w:t>palvelu</w:t>
      </w:r>
      <w:r w:rsidR="00E87A9B">
        <w:rPr>
          <w:rFonts w:asciiTheme="majorHAnsi" w:hAnsiTheme="majorHAnsi" w:cstheme="majorHAnsi"/>
          <w:szCs w:val="24"/>
        </w:rPr>
        <w:t>t</w:t>
      </w:r>
      <w:r w:rsidR="00461FA3">
        <w:rPr>
          <w:rFonts w:asciiTheme="majorHAnsi" w:hAnsiTheme="majorHAnsi" w:cstheme="majorHAnsi"/>
          <w:szCs w:val="24"/>
        </w:rPr>
        <w:t>, kuten liikenne- ja kuljetuspalvelu</w:t>
      </w:r>
      <w:r w:rsidR="00E87A9B">
        <w:rPr>
          <w:rFonts w:asciiTheme="majorHAnsi" w:hAnsiTheme="majorHAnsi" w:cstheme="majorHAnsi"/>
          <w:szCs w:val="24"/>
        </w:rPr>
        <w:t>t ovat usein myös v</w:t>
      </w:r>
      <w:r w:rsidR="005B2597">
        <w:rPr>
          <w:rFonts w:asciiTheme="majorHAnsi" w:hAnsiTheme="majorHAnsi" w:cstheme="majorHAnsi"/>
          <w:szCs w:val="24"/>
        </w:rPr>
        <w:t>ahvasti kausiluonteis</w:t>
      </w:r>
      <w:r w:rsidR="00E87A9B">
        <w:rPr>
          <w:rFonts w:asciiTheme="majorHAnsi" w:hAnsiTheme="majorHAnsi" w:cstheme="majorHAnsi"/>
          <w:szCs w:val="24"/>
        </w:rPr>
        <w:t xml:space="preserve">ia </w:t>
      </w:r>
      <w:r w:rsidR="005B2597">
        <w:rPr>
          <w:rFonts w:asciiTheme="majorHAnsi" w:hAnsiTheme="majorHAnsi" w:cstheme="majorHAnsi"/>
          <w:szCs w:val="24"/>
        </w:rPr>
        <w:t xml:space="preserve">(esim. joulu-, pääsiäis- sekä kesälomasesonki). </w:t>
      </w:r>
      <w:r w:rsidR="00591680">
        <w:rPr>
          <w:rFonts w:asciiTheme="majorHAnsi" w:hAnsiTheme="majorHAnsi" w:cstheme="majorHAnsi"/>
          <w:szCs w:val="24"/>
        </w:rPr>
        <w:t>Tästä syystä myös liikenne- ja kuljetus</w:t>
      </w:r>
      <w:r w:rsidR="005B2597">
        <w:rPr>
          <w:rFonts w:asciiTheme="majorHAnsi" w:hAnsiTheme="majorHAnsi" w:cstheme="majorHAnsi"/>
          <w:szCs w:val="24"/>
        </w:rPr>
        <w:t xml:space="preserve">palvelut olisi </w:t>
      </w:r>
      <w:r w:rsidR="00461FA3">
        <w:rPr>
          <w:rFonts w:asciiTheme="majorHAnsi" w:hAnsiTheme="majorHAnsi" w:cstheme="majorHAnsi"/>
          <w:szCs w:val="24"/>
        </w:rPr>
        <w:t xml:space="preserve">syytä </w:t>
      </w:r>
      <w:r w:rsidR="00B92FDB">
        <w:rPr>
          <w:rFonts w:asciiTheme="majorHAnsi" w:hAnsiTheme="majorHAnsi" w:cstheme="majorHAnsi"/>
          <w:szCs w:val="24"/>
        </w:rPr>
        <w:t xml:space="preserve">sisällyttää </w:t>
      </w:r>
      <w:r w:rsidR="00461FA3">
        <w:rPr>
          <w:rFonts w:asciiTheme="majorHAnsi" w:hAnsiTheme="majorHAnsi" w:cstheme="majorHAnsi"/>
          <w:szCs w:val="24"/>
        </w:rPr>
        <w:t>kaus</w:t>
      </w:r>
      <w:r w:rsidR="00B92FDB">
        <w:rPr>
          <w:rFonts w:asciiTheme="majorHAnsi" w:hAnsiTheme="majorHAnsi" w:cstheme="majorHAnsi"/>
          <w:szCs w:val="24"/>
        </w:rPr>
        <w:t xml:space="preserve">iluonteisten alojen luetteloon. Palvelut muotoutuvat jatkuvasti muuttuvien asiakastarpeiden mukaan ja olennaista olisi myös, että luetteloa tulisi pystyä tarvittaessa päivittämään. </w:t>
      </w:r>
    </w:p>
    <w:p w:rsidR="005B2597" w:rsidRDefault="005B2597" w:rsidP="002302A4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5B2597" w:rsidRDefault="005B2597" w:rsidP="002302A4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2302A4" w:rsidRPr="00B33425" w:rsidRDefault="002302A4" w:rsidP="002302A4">
      <w:pPr>
        <w:pStyle w:val="Sis1"/>
        <w:jc w:val="both"/>
        <w:rPr>
          <w:rFonts w:asciiTheme="majorHAnsi" w:hAnsiTheme="majorHAnsi" w:cstheme="majorHAnsi"/>
          <w:szCs w:val="24"/>
        </w:rPr>
      </w:pPr>
    </w:p>
    <w:p w:rsidR="008E6AD3" w:rsidRPr="00B33425" w:rsidRDefault="008E6AD3" w:rsidP="000D57DD">
      <w:pPr>
        <w:pStyle w:val="Sis1"/>
        <w:ind w:firstLine="1"/>
        <w:jc w:val="both"/>
        <w:rPr>
          <w:rFonts w:asciiTheme="majorHAnsi" w:hAnsiTheme="majorHAnsi" w:cstheme="majorHAnsi"/>
          <w:szCs w:val="24"/>
        </w:rPr>
      </w:pPr>
    </w:p>
    <w:p w:rsidR="0057428F" w:rsidRPr="00B33425" w:rsidRDefault="0057428F" w:rsidP="00343422">
      <w:pPr>
        <w:pStyle w:val="Sis1"/>
        <w:ind w:left="0"/>
        <w:rPr>
          <w:rFonts w:asciiTheme="majorHAnsi" w:hAnsiTheme="majorHAnsi" w:cstheme="majorHAnsi"/>
          <w:szCs w:val="24"/>
        </w:rPr>
      </w:pPr>
    </w:p>
    <w:p w:rsidR="009D53DB" w:rsidRPr="00B33425" w:rsidRDefault="009D6981" w:rsidP="009D53DB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 xml:space="preserve">Helsingissä </w:t>
      </w:r>
      <w:r w:rsidR="002302A4">
        <w:rPr>
          <w:rFonts w:asciiTheme="majorHAnsi" w:hAnsiTheme="majorHAnsi" w:cstheme="majorHAnsi"/>
          <w:szCs w:val="24"/>
        </w:rPr>
        <w:t>13</w:t>
      </w:r>
      <w:r w:rsidR="00675914">
        <w:rPr>
          <w:rFonts w:asciiTheme="majorHAnsi" w:hAnsiTheme="majorHAnsi" w:cstheme="majorHAnsi"/>
          <w:szCs w:val="24"/>
        </w:rPr>
        <w:t>.10</w:t>
      </w:r>
      <w:r w:rsidR="00433ECE" w:rsidRPr="00B33425">
        <w:rPr>
          <w:rFonts w:asciiTheme="majorHAnsi" w:hAnsiTheme="majorHAnsi" w:cstheme="majorHAnsi"/>
          <w:szCs w:val="24"/>
        </w:rPr>
        <w:t>.20</w:t>
      </w:r>
      <w:r w:rsidR="00801511" w:rsidRPr="00B33425">
        <w:rPr>
          <w:rFonts w:asciiTheme="majorHAnsi" w:hAnsiTheme="majorHAnsi" w:cstheme="majorHAnsi"/>
          <w:szCs w:val="24"/>
        </w:rPr>
        <w:t>17</w:t>
      </w:r>
    </w:p>
    <w:p w:rsidR="00F70A56" w:rsidRPr="00B33425" w:rsidRDefault="00F70A56" w:rsidP="0057428F">
      <w:pPr>
        <w:pStyle w:val="Sis1"/>
        <w:ind w:left="0"/>
        <w:rPr>
          <w:rFonts w:asciiTheme="majorHAnsi" w:hAnsiTheme="majorHAnsi" w:cstheme="majorHAnsi"/>
          <w:szCs w:val="24"/>
        </w:rPr>
      </w:pPr>
    </w:p>
    <w:p w:rsidR="00AC576F" w:rsidRPr="00B33425" w:rsidRDefault="005C28A9" w:rsidP="00845E52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>Kunnioittaen,</w:t>
      </w:r>
    </w:p>
    <w:p w:rsidR="00845E52" w:rsidRPr="00B33425" w:rsidRDefault="00845E52" w:rsidP="00845E52">
      <w:pPr>
        <w:pStyle w:val="Sis1"/>
        <w:rPr>
          <w:rFonts w:asciiTheme="majorHAnsi" w:hAnsiTheme="majorHAnsi" w:cstheme="majorHAnsi"/>
          <w:szCs w:val="24"/>
        </w:rPr>
      </w:pPr>
    </w:p>
    <w:p w:rsidR="00A54729" w:rsidRPr="00B33425" w:rsidRDefault="0011497B" w:rsidP="00845E52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noProof/>
          <w:lang w:eastAsia="fi-FI"/>
        </w:rPr>
        <w:drawing>
          <wp:inline distT="0" distB="0" distL="0" distR="0" wp14:anchorId="1788C084" wp14:editId="744E39DA">
            <wp:extent cx="1487129" cy="5334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35" b="7995"/>
                    <a:stretch/>
                  </pic:blipFill>
                  <pic:spPr bwMode="auto">
                    <a:xfrm>
                      <a:off x="0" y="0"/>
                      <a:ext cx="1539647" cy="552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97B" w:rsidRPr="00B33425" w:rsidRDefault="0011497B" w:rsidP="00845E52">
      <w:pPr>
        <w:pStyle w:val="Sis1"/>
        <w:rPr>
          <w:rFonts w:asciiTheme="majorHAnsi" w:hAnsiTheme="majorHAnsi" w:cstheme="majorHAnsi"/>
          <w:szCs w:val="24"/>
        </w:rPr>
      </w:pPr>
    </w:p>
    <w:p w:rsidR="009D53DB" w:rsidRPr="00B33425" w:rsidRDefault="00801511" w:rsidP="00845E52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>Riitta Varpe</w:t>
      </w:r>
    </w:p>
    <w:p w:rsidR="009D53DB" w:rsidRPr="00B33425" w:rsidRDefault="00801511" w:rsidP="00845E52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>toimitusjohtaja</w:t>
      </w:r>
    </w:p>
    <w:p w:rsidR="0057428F" w:rsidRPr="00B33425" w:rsidRDefault="0064789E" w:rsidP="0057428F">
      <w:pPr>
        <w:pStyle w:val="Sis1"/>
        <w:rPr>
          <w:rFonts w:asciiTheme="majorHAnsi" w:hAnsiTheme="majorHAnsi" w:cstheme="majorHAnsi"/>
          <w:szCs w:val="24"/>
        </w:rPr>
      </w:pPr>
      <w:r w:rsidRPr="00B33425">
        <w:rPr>
          <w:rFonts w:asciiTheme="majorHAnsi" w:hAnsiTheme="majorHAnsi" w:cstheme="majorHAnsi"/>
          <w:szCs w:val="24"/>
        </w:rPr>
        <w:t>Palvelualojen työnantajat</w:t>
      </w:r>
      <w:bookmarkEnd w:id="0"/>
      <w:r w:rsidR="00AC576F" w:rsidRPr="00B33425">
        <w:rPr>
          <w:rFonts w:asciiTheme="majorHAnsi" w:hAnsiTheme="majorHAnsi" w:cstheme="majorHAnsi"/>
          <w:szCs w:val="24"/>
        </w:rPr>
        <w:t xml:space="preserve"> PALTA ry</w:t>
      </w:r>
    </w:p>
    <w:p w:rsidR="0057428F" w:rsidRPr="00B33425" w:rsidRDefault="0057428F" w:rsidP="0057428F">
      <w:pPr>
        <w:pStyle w:val="Sis1"/>
        <w:rPr>
          <w:rFonts w:asciiTheme="majorHAnsi" w:hAnsiTheme="majorHAnsi" w:cstheme="majorHAnsi"/>
          <w:szCs w:val="24"/>
        </w:rPr>
      </w:pPr>
    </w:p>
    <w:p w:rsidR="0057428F" w:rsidRPr="00B33425" w:rsidRDefault="0057428F" w:rsidP="0057428F">
      <w:pPr>
        <w:pStyle w:val="Sis1"/>
        <w:rPr>
          <w:rFonts w:asciiTheme="majorHAnsi" w:hAnsiTheme="majorHAnsi" w:cstheme="majorHAnsi"/>
          <w:i/>
          <w:iCs/>
          <w:lang w:eastAsia="fi-FI"/>
        </w:rPr>
      </w:pPr>
    </w:p>
    <w:p w:rsidR="0057428F" w:rsidRPr="00B33425" w:rsidRDefault="0057428F" w:rsidP="0057428F">
      <w:pPr>
        <w:pStyle w:val="Sis1"/>
        <w:rPr>
          <w:rFonts w:asciiTheme="majorHAnsi" w:hAnsiTheme="majorHAnsi" w:cstheme="majorHAnsi"/>
          <w:i/>
          <w:iCs/>
          <w:szCs w:val="24"/>
          <w:lang w:eastAsia="fi-FI"/>
        </w:rPr>
      </w:pPr>
      <w:r w:rsidRPr="00B33425">
        <w:rPr>
          <w:rFonts w:asciiTheme="majorHAnsi" w:hAnsiTheme="majorHAnsi" w:cstheme="majorHAnsi"/>
          <w:i/>
          <w:iCs/>
          <w:lang w:eastAsia="fi-FI"/>
        </w:rPr>
        <w:t>Palta o</w:t>
      </w:r>
      <w:r w:rsidR="006D5CBC" w:rsidRPr="00B33425">
        <w:rPr>
          <w:rFonts w:asciiTheme="majorHAnsi" w:hAnsiTheme="majorHAnsi" w:cstheme="majorHAnsi"/>
          <w:i/>
          <w:iCs/>
          <w:szCs w:val="24"/>
          <w:lang w:eastAsia="fi-FI"/>
        </w:rPr>
        <w:t>n palvelualoja edustava elinkeino- ja työmarkkinajärjestö. Meillä on 1 900 jäsentä, jotka toimivat logistiikan, informaation ja viestinnän, huollon ja kunnossapidon, yritys- ja asiantuntijapalvelujen, hallinnon ja tukipalvelujen sekä viihteen ja virkistyksen toimialoilla. Palta vastaa myös finanssialan työmarkkinatoiminnasta ja on EK:n toiseksi suurin jäsenliitto.</w:t>
      </w:r>
    </w:p>
    <w:p w:rsidR="0057428F" w:rsidRPr="00B33425" w:rsidRDefault="0057428F" w:rsidP="0057428F">
      <w:pPr>
        <w:pStyle w:val="Sis1"/>
        <w:rPr>
          <w:rFonts w:asciiTheme="majorHAnsi" w:hAnsiTheme="majorHAnsi" w:cstheme="majorHAnsi"/>
          <w:i/>
          <w:iCs/>
          <w:szCs w:val="24"/>
          <w:lang w:eastAsia="fi-FI"/>
        </w:rPr>
      </w:pPr>
    </w:p>
    <w:p w:rsidR="006D5CBC" w:rsidRPr="0057428F" w:rsidRDefault="006D5CBC" w:rsidP="0057428F">
      <w:pPr>
        <w:pStyle w:val="Sis1"/>
        <w:rPr>
          <w:rFonts w:asciiTheme="majorHAnsi" w:hAnsiTheme="majorHAnsi" w:cstheme="majorHAnsi"/>
          <w:i/>
          <w:szCs w:val="24"/>
        </w:rPr>
      </w:pPr>
      <w:r w:rsidRPr="00B33425">
        <w:rPr>
          <w:rFonts w:asciiTheme="majorHAnsi" w:hAnsiTheme="majorHAnsi" w:cstheme="majorHAnsi"/>
          <w:i/>
          <w:iCs/>
          <w:szCs w:val="24"/>
          <w:lang w:eastAsia="fi-FI"/>
        </w:rPr>
        <w:t>Palta – uuden työn edelläkävijä.</w:t>
      </w:r>
    </w:p>
    <w:sectPr w:rsidR="006D5CBC" w:rsidRPr="0057428F" w:rsidSect="00AE6EA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26" w:right="1134" w:bottom="1701" w:left="1304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35" w:rsidRDefault="00AA6435">
      <w:r>
        <w:separator/>
      </w:r>
    </w:p>
  </w:endnote>
  <w:endnote w:type="continuationSeparator" w:id="0">
    <w:p w:rsidR="00AA6435" w:rsidRDefault="00A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CB" w:rsidRDefault="006604CB"/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173"/>
      <w:gridCol w:w="2174"/>
      <w:gridCol w:w="2316"/>
    </w:tblGrid>
    <w:tr w:rsidR="006604CB" w:rsidTr="005F191F">
      <w:trPr>
        <w:trHeight w:val="227"/>
      </w:trPr>
      <w:tc>
        <w:tcPr>
          <w:tcW w:w="9606" w:type="dxa"/>
          <w:gridSpan w:val="4"/>
        </w:tcPr>
        <w:p w:rsidR="006604CB" w:rsidRDefault="006604CB" w:rsidP="001E3A9D">
          <w:pPr>
            <w:pStyle w:val="Alatunniste"/>
          </w:pPr>
        </w:p>
        <w:p w:rsidR="006604CB" w:rsidRDefault="006604CB" w:rsidP="001E3A9D">
          <w:pPr>
            <w:pStyle w:val="Alatunniste"/>
          </w:pPr>
          <w:r>
            <w:rPr>
              <w:w w:val="100"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78720" behindDoc="0" locked="1" layoutInCell="1" allowOverlap="1" wp14:anchorId="0D442700" wp14:editId="0A98DEEE">
                    <wp:simplePos x="0" y="0"/>
                    <wp:positionH relativeFrom="page">
                      <wp:posOffset>78740</wp:posOffset>
                    </wp:positionH>
                    <wp:positionV relativeFrom="page">
                      <wp:posOffset>55245</wp:posOffset>
                    </wp:positionV>
                    <wp:extent cx="5968800" cy="0"/>
                    <wp:effectExtent l="19050" t="19050" r="3238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68800" cy="0"/>
                            </a:xfrm>
                            <a:prstGeom prst="line">
                              <a:avLst/>
                            </a:prstGeom>
                            <a:ln w="31750" cap="rnd" cmpd="sng">
                              <a:solidFill>
                                <a:schemeClr val="accent2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96F2BE4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.2pt,4.35pt" to="476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yz9gEAAE4EAAAOAAAAZHJzL2Uyb0RvYy54bWysVE2P0zAQvSPxHyzfadKiXZao6R5aLRcE&#10;FQs/wOvYjSV7bHlM0/57xk6aLgvSSoiL4495b+Y9j7O+PznLjiqi8dDy5aLmTIH0nYFDy398f3h3&#10;xxkmAZ2wHlTLzwr5/ebtm/UQGrXyvbedioxIAJshtLxPKTRVhbJXTuDCBwV0qH10ItEyHqouioHY&#10;na1WdX1bDT52IXqpEGl3Nx7yTeHXWsn0VWtUidmWU22pjLGMT3msNmvRHKIIvZFTGeIfqnDCACWd&#10;qXYiCfYzmj+onJHRo9dpIb2rvNZGqqKB1CzrF2oeexFU0ULmYJhtwv9HK78c95GZju6OMxCOrugx&#10;RWEOfWJbD0AG+siW2achYEPhW9jHaYVhH7Pok44uf0kOOxVvz7O36pSYpM2bj7d3dzVdgbycVVdg&#10;iJg+Ke9YnrTcGsiyRSOOnzFRMgq9hORtC2xo+fvlh5vMJ6htInQ0c4F0IBwKFr013YOxNiNKP6mt&#10;jewoqBOElArSKqsi6t8ic56dwH4MxDPufJriLGQqVbpqqit7MrpQZuls1VjgN6XJVdK9GovJ/fwy&#10;f3GV8lug6AzTVO0MrF8HTvHXqmbw8nXwqOOS2UOawc6Aj38jSKdLyXqMJ/ue6c7TJ9+dS3+UA2ra&#10;4vD0wPKreL4u8OtvYPMLAAD//wMAUEsDBBQABgAIAAAAIQBgYyWj2gAAAAYBAAAPAAAAZHJzL2Rv&#10;d25yZXYueG1sTI5NT8MwEETvSPwHa5G4UYdASRviVBUIiRMS/ZA4uvGShNjrKHbblF/Plgscn2Y0&#10;84rF6Kw44BBaTwpuJwkIpMqblmoFm/XLzQxEiJqMtp5QwQkDLMrLi0Lnxh/pHQ+rWAseoZBrBU2M&#10;fS5lqBp0Okx8j8TZpx+cjoxDLc2gjzzurEyT5EE63RI/NLrHpwarbrV3CszXdv62tNPT9jVLv7O7&#10;jy7Wz51S11fj8hFExDH+leGsz+pQstPO78kEYZnTe24qmGUgOJ5Pz7z7ZVkW8r9++QMAAP//AwBQ&#10;SwECLQAUAAYACAAAACEAtoM4kv4AAADhAQAAEwAAAAAAAAAAAAAAAAAAAAAAW0NvbnRlbnRfVHlw&#10;ZXNdLnhtbFBLAQItABQABgAIAAAAIQA4/SH/1gAAAJQBAAALAAAAAAAAAAAAAAAAAC8BAABfcmVs&#10;cy8ucmVsc1BLAQItABQABgAIAAAAIQDIXoyz9gEAAE4EAAAOAAAAAAAAAAAAAAAAAC4CAABkcnMv&#10;ZTJvRG9jLnhtbFBLAQItABQABgAIAAAAIQBgYyWj2gAAAAYBAAAPAAAAAAAAAAAAAAAAAFAEAABk&#10;cnMvZG93bnJldi54bWxQSwUGAAAAAAQABADzAAAAVwUAAAAA&#10;" strokecolor="#b7c42f [3205]" strokeweight="2.5pt">
                    <v:stroke dashstyle="1 1" endcap="round"/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  <w:tr w:rsidR="006604CB" w:rsidRPr="00656293" w:rsidTr="005F191F">
      <w:tc>
        <w:tcPr>
          <w:tcW w:w="2943" w:type="dxa"/>
        </w:tcPr>
        <w:p w:rsidR="006604CB" w:rsidRPr="00E575B0" w:rsidRDefault="006604CB" w:rsidP="00D11C29">
          <w:pPr>
            <w:pStyle w:val="Alatunnistekorostettu"/>
            <w:rPr>
              <w:lang w:val="fi-FI"/>
            </w:rPr>
          </w:pPr>
          <w:r w:rsidRPr="00E575B0">
            <w:rPr>
              <w:lang w:val="fi-FI"/>
            </w:rPr>
            <w:t>Palvelualojen työnantajat PALTA ry</w:t>
          </w:r>
        </w:p>
        <w:p w:rsidR="006604CB" w:rsidRPr="001E3A9D" w:rsidRDefault="006604CB" w:rsidP="001E3A9D">
          <w:pPr>
            <w:pStyle w:val="Alatunniste"/>
            <w:rPr>
              <w:lang w:val="fi-FI"/>
            </w:rPr>
          </w:pPr>
          <w:r w:rsidRPr="001E3A9D">
            <w:rPr>
              <w:lang w:val="fi-FI"/>
            </w:rPr>
            <w:t>www.palta.fi</w:t>
          </w:r>
        </w:p>
      </w:tc>
      <w:tc>
        <w:tcPr>
          <w:tcW w:w="2173" w:type="dxa"/>
        </w:tcPr>
        <w:p w:rsidR="006604CB" w:rsidRPr="00656293" w:rsidRDefault="006604CB" w:rsidP="001E3A9D">
          <w:pPr>
            <w:pStyle w:val="Alatunniste"/>
            <w:rPr>
              <w:lang w:val="fi-FI"/>
            </w:rPr>
          </w:pPr>
          <w:r>
            <w:rPr>
              <w:lang w:val="fi-FI"/>
            </w:rPr>
            <w:t>Eteläranta 10</w:t>
          </w:r>
        </w:p>
        <w:p w:rsidR="006604CB" w:rsidRPr="00656293" w:rsidRDefault="006604CB" w:rsidP="001E3A9D">
          <w:pPr>
            <w:pStyle w:val="Alatunniste"/>
            <w:rPr>
              <w:lang w:val="fi-FI"/>
            </w:rPr>
          </w:pPr>
          <w:r w:rsidRPr="00656293">
            <w:rPr>
              <w:lang w:val="fi-FI"/>
            </w:rPr>
            <w:t>PL 62, 00131 Helsinki</w:t>
          </w:r>
        </w:p>
      </w:tc>
      <w:tc>
        <w:tcPr>
          <w:tcW w:w="2174" w:type="dxa"/>
        </w:tcPr>
        <w:p w:rsidR="006604CB" w:rsidRPr="00656293" w:rsidRDefault="006604CB" w:rsidP="001E3A9D">
          <w:pPr>
            <w:pStyle w:val="Alatunniste"/>
            <w:rPr>
              <w:lang w:val="fi-FI"/>
            </w:rPr>
          </w:pPr>
          <w:r w:rsidRPr="00656293">
            <w:rPr>
              <w:lang w:val="fi-FI"/>
            </w:rPr>
            <w:t>+358 20 595 5000</w:t>
          </w:r>
        </w:p>
        <w:p w:rsidR="006604CB" w:rsidRPr="00656293" w:rsidRDefault="006604CB" w:rsidP="001E3A9D">
          <w:pPr>
            <w:pStyle w:val="Alatunniste"/>
            <w:rPr>
              <w:lang w:val="fi-FI"/>
            </w:rPr>
          </w:pPr>
          <w:r w:rsidRPr="00656293">
            <w:rPr>
              <w:lang w:val="fi-FI"/>
            </w:rPr>
            <w:t>info@palta.fi</w:t>
          </w:r>
        </w:p>
      </w:tc>
      <w:tc>
        <w:tcPr>
          <w:tcW w:w="2316" w:type="dxa"/>
        </w:tcPr>
        <w:p w:rsidR="006604CB" w:rsidRPr="00656293" w:rsidRDefault="006604CB" w:rsidP="001E3A9D">
          <w:pPr>
            <w:pStyle w:val="Alatunniste"/>
            <w:rPr>
              <w:lang w:val="fi-FI"/>
            </w:rPr>
          </w:pPr>
          <w:r w:rsidRPr="00656293">
            <w:rPr>
              <w:lang w:val="fi-FI"/>
            </w:rPr>
            <w:t>Y-tunnus 0773798-8</w:t>
          </w:r>
        </w:p>
      </w:tc>
    </w:tr>
  </w:tbl>
  <w:p w:rsidR="006604CB" w:rsidRPr="00656293" w:rsidRDefault="006604CB" w:rsidP="00495B25">
    <w:pPr>
      <w:pStyle w:val="Tyhj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CB" w:rsidRDefault="006604CB" w:rsidP="00575C2A">
    <w:pPr>
      <w:pStyle w:val="Tyhj"/>
    </w:pPr>
    <w:r>
      <w:rPr>
        <w:lang w:val="fi-FI" w:eastAsia="fi-FI"/>
      </w:rPr>
      <w:drawing>
        <wp:anchor distT="0" distB="0" distL="114300" distR="114300" simplePos="0" relativeHeight="251675648" behindDoc="0" locked="1" layoutInCell="1" allowOverlap="1" wp14:anchorId="25ACFF38" wp14:editId="78C7C801">
          <wp:simplePos x="561975" y="9963150"/>
          <wp:positionH relativeFrom="page">
            <wp:align>center</wp:align>
          </wp:positionH>
          <wp:positionV relativeFrom="paragraph">
            <wp:posOffset>10153015</wp:posOffset>
          </wp:positionV>
          <wp:extent cx="1133475" cy="95250"/>
          <wp:effectExtent l="19050" t="0" r="9525" b="0"/>
          <wp:wrapNone/>
          <wp:docPr id="6" name="Picture 7" descr="footer_ww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ww_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35" w:rsidRDefault="00AA6435">
      <w:r>
        <w:separator/>
      </w:r>
    </w:p>
  </w:footnote>
  <w:footnote w:type="continuationSeparator" w:id="0">
    <w:p w:rsidR="00AA6435" w:rsidRDefault="00AA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CB" w:rsidRPr="001E5E2D" w:rsidRDefault="006604CB" w:rsidP="004B479E">
    <w:pPr>
      <w:pStyle w:val="Yltunnistekorostettu"/>
      <w:ind w:right="-171"/>
      <w:rPr>
        <w:sz w:val="24"/>
        <w:lang w:val="fi-FI"/>
      </w:rPr>
    </w:pPr>
    <w:r w:rsidRPr="001E5E2D">
      <w:rPr>
        <w:sz w:val="24"/>
        <w:lang w:val="fi-FI" w:eastAsia="fi-FI"/>
      </w:rPr>
      <w:drawing>
        <wp:anchor distT="0" distB="0" distL="114300" distR="114300" simplePos="0" relativeHeight="251659264" behindDoc="1" locked="1" layoutInCell="1" allowOverlap="1" wp14:anchorId="1432D68D" wp14:editId="7D5DA9B3">
          <wp:simplePos x="0" y="0"/>
          <wp:positionH relativeFrom="page">
            <wp:posOffset>507365</wp:posOffset>
          </wp:positionH>
          <wp:positionV relativeFrom="page">
            <wp:posOffset>331470</wp:posOffset>
          </wp:positionV>
          <wp:extent cx="1097915" cy="781050"/>
          <wp:effectExtent l="0" t="0" r="698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t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4"/>
          <w:lang w:val="fi-FI"/>
        </w:rPr>
        <w:alias w:val="DOC name"/>
        <w:tag w:val="DOC name"/>
        <w:id w:val="1977402706"/>
        <w:text/>
      </w:sdtPr>
      <w:sdtEndPr/>
      <w:sdtContent>
        <w:r w:rsidRPr="001E5E2D">
          <w:rPr>
            <w:sz w:val="24"/>
            <w:lang w:val="fi-FI"/>
          </w:rPr>
          <w:t>Lausunto</w:t>
        </w:r>
      </w:sdtContent>
    </w:sdt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r w:rsidRPr="001E5E2D">
      <w:rPr>
        <w:rStyle w:val="YltunnisteChar"/>
        <w:b w:val="0"/>
        <w:bCs/>
        <w:sz w:val="24"/>
        <w:lang w:val="fi-FI"/>
      </w:rPr>
      <w:fldChar w:fldCharType="begin"/>
    </w:r>
    <w:r w:rsidRPr="001E5E2D">
      <w:rPr>
        <w:rStyle w:val="YltunnisteChar"/>
        <w:b w:val="0"/>
        <w:bCs/>
        <w:sz w:val="24"/>
        <w:lang w:val="fi-FI"/>
      </w:rPr>
      <w:instrText xml:space="preserve"> PAGE   \* MERGEFORMAT </w:instrText>
    </w:r>
    <w:r w:rsidRPr="001E5E2D">
      <w:rPr>
        <w:rStyle w:val="YltunnisteChar"/>
        <w:b w:val="0"/>
        <w:bCs/>
        <w:sz w:val="24"/>
        <w:lang w:val="fi-FI"/>
      </w:rPr>
      <w:fldChar w:fldCharType="separate"/>
    </w:r>
    <w:r w:rsidR="0028682E">
      <w:rPr>
        <w:rStyle w:val="YltunnisteChar"/>
        <w:b w:val="0"/>
        <w:bCs/>
        <w:sz w:val="24"/>
        <w:lang w:val="fi-FI"/>
      </w:rPr>
      <w:t>1</w:t>
    </w:r>
    <w:r w:rsidRPr="001E5E2D">
      <w:rPr>
        <w:rStyle w:val="YltunnisteChar"/>
        <w:b w:val="0"/>
        <w:bCs/>
        <w:sz w:val="24"/>
        <w:lang w:val="fi-FI"/>
      </w:rPr>
      <w:fldChar w:fldCharType="end"/>
    </w:r>
    <w:r w:rsidRPr="001E5E2D">
      <w:rPr>
        <w:rStyle w:val="YltunnisteChar"/>
        <w:b w:val="0"/>
        <w:bCs/>
        <w:sz w:val="24"/>
        <w:lang w:val="fi-FI"/>
      </w:rPr>
      <w:t xml:space="preserve"> (</w:t>
    </w:r>
    <w:r w:rsidRPr="001E5E2D">
      <w:rPr>
        <w:rStyle w:val="YltunnisteChar"/>
        <w:b w:val="0"/>
        <w:bCs/>
        <w:sz w:val="24"/>
        <w:lang w:val="fi-FI"/>
      </w:rPr>
      <w:fldChar w:fldCharType="begin"/>
    </w:r>
    <w:r w:rsidRPr="001E5E2D">
      <w:rPr>
        <w:rStyle w:val="YltunnisteChar"/>
        <w:b w:val="0"/>
        <w:bCs/>
        <w:sz w:val="24"/>
        <w:lang w:val="fi-FI"/>
      </w:rPr>
      <w:instrText xml:space="preserve"> NUMPAGES   \* MERGEFORMAT </w:instrText>
    </w:r>
    <w:r w:rsidRPr="001E5E2D">
      <w:rPr>
        <w:rStyle w:val="YltunnisteChar"/>
        <w:b w:val="0"/>
        <w:bCs/>
        <w:sz w:val="24"/>
        <w:lang w:val="fi-FI"/>
      </w:rPr>
      <w:fldChar w:fldCharType="separate"/>
    </w:r>
    <w:r w:rsidR="0028682E">
      <w:rPr>
        <w:rStyle w:val="YltunnisteChar"/>
        <w:b w:val="0"/>
        <w:bCs/>
        <w:sz w:val="24"/>
        <w:lang w:val="fi-FI"/>
      </w:rPr>
      <w:t>2</w:t>
    </w:r>
    <w:r w:rsidRPr="001E5E2D">
      <w:rPr>
        <w:rStyle w:val="YltunnisteChar"/>
        <w:b w:val="0"/>
        <w:bCs/>
        <w:sz w:val="24"/>
        <w:lang w:val="fi-FI"/>
      </w:rPr>
      <w:fldChar w:fldCharType="end"/>
    </w:r>
    <w:r w:rsidRPr="001E5E2D">
      <w:rPr>
        <w:rStyle w:val="YltunnisteChar"/>
        <w:b w:val="0"/>
        <w:bCs/>
        <w:sz w:val="24"/>
        <w:lang w:val="fi-FI"/>
      </w:rPr>
      <w:t>)</w:t>
    </w:r>
  </w:p>
  <w:p w:rsidR="006604CB" w:rsidRPr="001E5E2D" w:rsidRDefault="006604CB" w:rsidP="004B479E">
    <w:pPr>
      <w:pStyle w:val="Yltunniste"/>
      <w:ind w:right="-171"/>
      <w:rPr>
        <w:sz w:val="24"/>
        <w:lang w:val="fi-FI"/>
      </w:rPr>
    </w:pP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sdt>
      <w:sdtPr>
        <w:rPr>
          <w:sz w:val="24"/>
          <w:lang w:val="fi-FI"/>
        </w:rPr>
        <w:alias w:val="Author"/>
        <w:tag w:val="Author"/>
        <w:id w:val="912664814"/>
        <w:text/>
      </w:sdtPr>
      <w:sdtEndPr/>
      <w:sdtContent>
        <w:r w:rsidRPr="001E5E2D">
          <w:rPr>
            <w:sz w:val="24"/>
            <w:lang w:val="fi-FI"/>
          </w:rPr>
          <w:t>Palta ry</w:t>
        </w:r>
      </w:sdtContent>
    </w:sdt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sdt>
      <w:sdtPr>
        <w:rPr>
          <w:sz w:val="24"/>
          <w:lang w:val="fi-FI"/>
        </w:rPr>
        <w:alias w:val="Author"/>
        <w:tag w:val="Author"/>
        <w:id w:val="-2097314402"/>
        <w:text/>
      </w:sdtPr>
      <w:sdtEndPr/>
      <w:sdtContent/>
    </w:sdt>
  </w:p>
  <w:p w:rsidR="006604CB" w:rsidRPr="001E5E2D" w:rsidRDefault="006604CB" w:rsidP="004B479E">
    <w:pPr>
      <w:pStyle w:val="Yltunniste"/>
      <w:ind w:right="-171"/>
      <w:rPr>
        <w:sz w:val="24"/>
        <w:lang w:val="fi-FI"/>
      </w:rPr>
    </w:pP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sdt>
      <w:sdtPr>
        <w:rPr>
          <w:sz w:val="24"/>
          <w:lang w:val="fi-FI"/>
        </w:rPr>
        <w:alias w:val="Asiakirjan luonne"/>
        <w:tag w:val="Asiakirjan luonne"/>
        <w:id w:val="1785308351"/>
        <w:dropDownList>
          <w:listItem w:displayText=" " w:value=" "/>
          <w:listItem w:displayText="Kiireetön" w:value="Kiireetön"/>
          <w:listItem w:displayText="Kiireellinen" w:value="Kiireellinen"/>
          <w:listItem w:displayText="Sisäinen" w:value="Sisäinen"/>
          <w:listItem w:displayText="Pysyvä" w:value="Pysyvä"/>
          <w:listItem w:displayText="Luonnos" w:value="Luonnos"/>
        </w:dropDownList>
      </w:sdtPr>
      <w:sdtEndPr/>
      <w:sdtContent>
        <w:r w:rsidR="0056377C" w:rsidRPr="001E5E2D">
          <w:rPr>
            <w:sz w:val="24"/>
            <w:lang w:val="fi-FI"/>
          </w:rPr>
          <w:t xml:space="preserve"> </w:t>
        </w:r>
      </w:sdtContent>
    </w:sdt>
    <w:r w:rsidRPr="001E5E2D">
      <w:rPr>
        <w:sz w:val="24"/>
        <w:lang w:val="fi-FI"/>
      </w:rPr>
      <w:tab/>
    </w:r>
  </w:p>
  <w:p w:rsidR="006604CB" w:rsidRPr="001E5E2D" w:rsidRDefault="006604CB" w:rsidP="004B479E">
    <w:pPr>
      <w:pStyle w:val="Yltunniste"/>
      <w:ind w:right="-171"/>
      <w:rPr>
        <w:sz w:val="24"/>
        <w:lang w:val="fi-FI"/>
      </w:rPr>
    </w:pP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sdt>
      <w:sdtPr>
        <w:rPr>
          <w:sz w:val="24"/>
          <w:lang w:val="fi-FI"/>
        </w:rPr>
        <w:id w:val="-1506900221"/>
        <w:date w:fullDate="2017-10-13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302A4">
          <w:rPr>
            <w:sz w:val="24"/>
            <w:lang w:val="fi-FI"/>
          </w:rPr>
          <w:t>13.10.2017</w:t>
        </w:r>
      </w:sdtContent>
    </w:sdt>
    <w:r w:rsidRPr="001E5E2D">
      <w:rPr>
        <w:sz w:val="24"/>
        <w:lang w:val="fi-FI"/>
      </w:rPr>
      <w:tab/>
    </w:r>
    <w:r w:rsidRPr="001E5E2D">
      <w:rPr>
        <w:sz w:val="24"/>
        <w:lang w:val="fi-FI"/>
      </w:rPr>
      <w:tab/>
    </w:r>
    <w:sdt>
      <w:sdtPr>
        <w:rPr>
          <w:sz w:val="24"/>
          <w:lang w:val="fi-FI"/>
        </w:rPr>
        <w:alias w:val="Luokitus"/>
        <w:tag w:val="Luokitus"/>
        <w:id w:val="-900053247"/>
        <w:dropDownList>
          <w:listItem w:displayText=" " w:value=" "/>
          <w:listItem w:displayText="Luokitus" w:value="Luokitus"/>
          <w:listItem w:displayText="Julkinen" w:value="Julkinen"/>
          <w:listItem w:displayText="Sisäinen" w:value="Sisäinen"/>
          <w:listItem w:displayText="Luottamuksellinen" w:value="Luottamuksellinen"/>
          <w:listItem w:displayText="Salainen" w:value="Salainen"/>
        </w:dropDownList>
      </w:sdtPr>
      <w:sdtEndPr/>
      <w:sdtContent>
        <w:r w:rsidR="00801511" w:rsidRPr="001E5E2D">
          <w:rPr>
            <w:sz w:val="24"/>
            <w:lang w:val="fi-FI"/>
          </w:rPr>
          <w:t xml:space="preserve"> </w:t>
        </w:r>
      </w:sdtContent>
    </w:sdt>
  </w:p>
  <w:p w:rsidR="006604CB" w:rsidRPr="001E5E2D" w:rsidRDefault="006604CB" w:rsidP="006F4B1E">
    <w:pPr>
      <w:pStyle w:val="Yltunniste"/>
      <w:rPr>
        <w:sz w:val="24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4CB" w:rsidRPr="00C73F6E" w:rsidRDefault="006604CB" w:rsidP="00575C2A">
    <w:pPr>
      <w:pStyle w:val="Yltunniste"/>
    </w:pP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701C35">
      <w:rPr>
        <w:lang w:val="en-US"/>
      </w:rPr>
      <w:tab/>
    </w:r>
    <w:r w:rsidRPr="00C73F6E">
      <w:fldChar w:fldCharType="begin"/>
    </w:r>
    <w:r w:rsidRPr="00C73F6E">
      <w:instrText xml:space="preserve"> MACROBUTTON  AcceptAllChangesShown [Document Name]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>MACROBUTTON NoMacro [Nro]</w:instrText>
    </w:r>
    <w:r w:rsidRPr="00C73F6E">
      <w:fldChar w:fldCharType="end"/>
    </w:r>
    <w:r w:rsidRPr="00C73F6E">
      <w:tab/>
    </w:r>
    <w:r w:rsidRPr="00C73F6E">
      <w:fldChar w:fldCharType="begin"/>
    </w:r>
    <w:r w:rsidRPr="00C73F6E">
      <w:instrText xml:space="preserve"> PAGE   \* MERGEFORMAT </w:instrText>
    </w:r>
    <w:r w:rsidRPr="00C73F6E">
      <w:fldChar w:fldCharType="separate"/>
    </w:r>
    <w:r>
      <w:t>1</w:t>
    </w:r>
    <w:r w:rsidRPr="00C73F6E">
      <w:fldChar w:fldCharType="end"/>
    </w:r>
    <w:r w:rsidRPr="00C73F6E">
      <w:t xml:space="preserve"> (</w:t>
    </w:r>
    <w:r w:rsidR="00AA6435">
      <w:fldChar w:fldCharType="begin"/>
    </w:r>
    <w:r w:rsidR="00AA6435">
      <w:instrText xml:space="preserve"> NUMPAGES   \* MERGEFORMAT </w:instrText>
    </w:r>
    <w:r w:rsidR="00AA6435">
      <w:fldChar w:fldCharType="separate"/>
    </w:r>
    <w:r w:rsidR="00296BAD">
      <w:t>2</w:t>
    </w:r>
    <w:r w:rsidR="00AA6435">
      <w:fldChar w:fldCharType="end"/>
    </w:r>
    <w:r w:rsidRPr="00C73F6E">
      <w:t>)</w:t>
    </w:r>
  </w:p>
  <w:p w:rsidR="006604CB" w:rsidRPr="00C73F6E" w:rsidRDefault="006604CB" w:rsidP="00575C2A">
    <w:pPr>
      <w:pStyle w:val="Yltunniste"/>
    </w:pPr>
    <w:r w:rsidRPr="00C73F6E">
      <w:tab/>
    </w:r>
    <w:r w:rsidRPr="00C73F6E">
      <w:tab/>
    </w:r>
    <w:r w:rsidRPr="00C73F6E">
      <w:tab/>
    </w:r>
    <w:r w:rsidRPr="00C73F6E">
      <w:tab/>
    </w:r>
    <w:r w:rsidRPr="00C73F6E">
      <w:fldChar w:fldCharType="begin"/>
    </w:r>
    <w:r w:rsidRPr="00C73F6E">
      <w:instrText>MACROBUTTON NoMacro [Document Subtitle]</w:instrText>
    </w:r>
    <w:r w:rsidRPr="00C73F6E">
      <w:fldChar w:fldCharType="end"/>
    </w:r>
  </w:p>
  <w:p w:rsidR="006604CB" w:rsidRPr="00C73F6E" w:rsidRDefault="006604CB" w:rsidP="00575C2A">
    <w:pPr>
      <w:pStyle w:val="Yltunniste"/>
    </w:pPr>
  </w:p>
  <w:p w:rsidR="006604CB" w:rsidRPr="00575C2A" w:rsidRDefault="006604CB" w:rsidP="00575C2A">
    <w:pPr>
      <w:pStyle w:val="Yltunniste"/>
    </w:pPr>
    <w:r w:rsidRPr="00C73F6E">
      <w:tab/>
    </w:r>
    <w:r w:rsidRPr="00C73F6E">
      <w:tab/>
    </w:r>
    <w:r w:rsidRPr="00C73F6E">
      <w:tab/>
    </w:r>
    <w:r w:rsidRPr="00C73F6E">
      <w:tab/>
    </w:r>
    <w:r>
      <w:fldChar w:fldCharType="begin"/>
    </w:r>
    <w:r>
      <w:instrText xml:space="preserve"> DATE  \@ "dd MMMM yyyy"  \* MERGEFORMAT </w:instrText>
    </w:r>
    <w:r>
      <w:fldChar w:fldCharType="separate"/>
    </w:r>
    <w:r w:rsidR="00296BAD">
      <w:t>16 October 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527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07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60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E43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E3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4E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42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1CE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827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03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44942"/>
    <w:multiLevelType w:val="multilevel"/>
    <w:tmpl w:val="B9883636"/>
    <w:numStyleLink w:val="Numbering"/>
  </w:abstractNum>
  <w:abstractNum w:abstractNumId="12" w15:restartNumberingAfterBreak="0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24E97"/>
    <w:multiLevelType w:val="multilevel"/>
    <w:tmpl w:val="B9883636"/>
    <w:numStyleLink w:val="Numbering"/>
  </w:abstractNum>
  <w:abstractNum w:abstractNumId="14" w15:restartNumberingAfterBreak="0">
    <w:nsid w:val="18215E65"/>
    <w:multiLevelType w:val="multilevel"/>
    <w:tmpl w:val="B9883636"/>
    <w:numStyleLink w:val="Numbering"/>
  </w:abstractNum>
  <w:abstractNum w:abstractNumId="15" w15:restartNumberingAfterBreak="0">
    <w:nsid w:val="1E8F054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7" w15:restartNumberingAfterBreak="0">
    <w:nsid w:val="23CE5EEF"/>
    <w:multiLevelType w:val="hybridMultilevel"/>
    <w:tmpl w:val="7D28092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79B1733"/>
    <w:multiLevelType w:val="multilevel"/>
    <w:tmpl w:val="B614B0B0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9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500A6"/>
    <w:multiLevelType w:val="multilevel"/>
    <w:tmpl w:val="B9883636"/>
    <w:numStyleLink w:val="Numbering"/>
  </w:abstractNum>
  <w:abstractNum w:abstractNumId="21" w15:restartNumberingAfterBreak="0">
    <w:nsid w:val="2B947D20"/>
    <w:multiLevelType w:val="multilevel"/>
    <w:tmpl w:val="0F7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4B175C"/>
    <w:multiLevelType w:val="hybridMultilevel"/>
    <w:tmpl w:val="579C79E2"/>
    <w:lvl w:ilvl="0" w:tplc="F79A8A34">
      <w:start w:val="1"/>
      <w:numFmt w:val="bullet"/>
      <w:pStyle w:val="Luettelo1"/>
      <w:lvlText w:val="‒"/>
      <w:lvlJc w:val="left"/>
      <w:pPr>
        <w:ind w:left="2968" w:hanging="360"/>
      </w:pPr>
      <w:rPr>
        <w:rFonts w:ascii="Arial" w:hAnsi="Arial" w:hint="default"/>
        <w:color w:val="0084CE" w:themeColor="accent1"/>
      </w:rPr>
    </w:lvl>
    <w:lvl w:ilvl="1" w:tplc="08090003" w:tentative="1">
      <w:start w:val="1"/>
      <w:numFmt w:val="bullet"/>
      <w:lvlText w:val="o"/>
      <w:lvlJc w:val="left"/>
      <w:pPr>
        <w:tabs>
          <w:tab w:val="num" w:pos="10562"/>
        </w:tabs>
        <w:ind w:left="10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282"/>
        </w:tabs>
        <w:ind w:left="11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2002"/>
        </w:tabs>
        <w:ind w:left="12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2722"/>
        </w:tabs>
        <w:ind w:left="12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3442"/>
        </w:tabs>
        <w:ind w:left="13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4162"/>
        </w:tabs>
        <w:ind w:left="14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4882"/>
        </w:tabs>
        <w:ind w:left="14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5602"/>
        </w:tabs>
        <w:ind w:left="15602" w:hanging="360"/>
      </w:pPr>
      <w:rPr>
        <w:rFonts w:ascii="Wingdings" w:hAnsi="Wingdings" w:hint="default"/>
      </w:rPr>
    </w:lvl>
  </w:abstractNum>
  <w:abstractNum w:abstractNumId="23" w15:restartNumberingAfterBreak="0">
    <w:nsid w:val="39E13A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B1EC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7" w15:restartNumberingAfterBreak="0">
    <w:nsid w:val="4F343135"/>
    <w:multiLevelType w:val="hybridMultilevel"/>
    <w:tmpl w:val="07E2B71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9" w15:restartNumberingAfterBreak="0">
    <w:nsid w:val="65FC350E"/>
    <w:multiLevelType w:val="multilevel"/>
    <w:tmpl w:val="448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602AFF"/>
    <w:multiLevelType w:val="multilevel"/>
    <w:tmpl w:val="B9883636"/>
    <w:numStyleLink w:val="Numbering"/>
  </w:abstractNum>
  <w:abstractNum w:abstractNumId="31" w15:restartNumberingAfterBreak="0">
    <w:nsid w:val="69C339D7"/>
    <w:multiLevelType w:val="hybridMultilevel"/>
    <w:tmpl w:val="BD1A02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13ABD"/>
    <w:multiLevelType w:val="hybridMultilevel"/>
    <w:tmpl w:val="46463C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6" w15:restartNumberingAfterBreak="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37"/>
  </w:num>
  <w:num w:numId="5">
    <w:abstractNumId w:val="37"/>
  </w:num>
  <w:num w:numId="6">
    <w:abstractNumId w:val="37"/>
  </w:num>
  <w:num w:numId="7">
    <w:abstractNumId w:val="34"/>
  </w:num>
  <w:num w:numId="8">
    <w:abstractNumId w:val="10"/>
  </w:num>
  <w:num w:numId="9">
    <w:abstractNumId w:val="32"/>
  </w:num>
  <w:num w:numId="10">
    <w:abstractNumId w:val="36"/>
  </w:num>
  <w:num w:numId="11">
    <w:abstractNumId w:val="26"/>
  </w:num>
  <w:num w:numId="12">
    <w:abstractNumId w:val="19"/>
  </w:num>
  <w:num w:numId="13">
    <w:abstractNumId w:val="24"/>
  </w:num>
  <w:num w:numId="14">
    <w:abstractNumId w:val="37"/>
  </w:num>
  <w:num w:numId="15">
    <w:abstractNumId w:val="37"/>
  </w:num>
  <w:num w:numId="16">
    <w:abstractNumId w:val="37"/>
  </w:num>
  <w:num w:numId="17">
    <w:abstractNumId w:val="34"/>
  </w:num>
  <w:num w:numId="18">
    <w:abstractNumId w:val="10"/>
  </w:num>
  <w:num w:numId="19">
    <w:abstractNumId w:val="32"/>
  </w:num>
  <w:num w:numId="20">
    <w:abstractNumId w:val="36"/>
  </w:num>
  <w:num w:numId="21">
    <w:abstractNumId w:val="12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35"/>
  </w:num>
  <w:num w:numId="35">
    <w:abstractNumId w:val="11"/>
  </w:num>
  <w:num w:numId="36">
    <w:abstractNumId w:val="28"/>
  </w:num>
  <w:num w:numId="37">
    <w:abstractNumId w:val="20"/>
  </w:num>
  <w:num w:numId="38">
    <w:abstractNumId w:val="14"/>
  </w:num>
  <w:num w:numId="39">
    <w:abstractNumId w:val="30"/>
  </w:num>
  <w:num w:numId="40">
    <w:abstractNumId w:val="13"/>
  </w:num>
  <w:num w:numId="41">
    <w:abstractNumId w:val="15"/>
  </w:num>
  <w:num w:numId="42">
    <w:abstractNumId w:val="25"/>
  </w:num>
  <w:num w:numId="43">
    <w:abstractNumId w:val="18"/>
  </w:num>
  <w:num w:numId="44">
    <w:abstractNumId w:val="23"/>
  </w:num>
  <w:num w:numId="45">
    <w:abstractNumId w:val="29"/>
  </w:num>
  <w:num w:numId="46">
    <w:abstractNumId w:val="21"/>
  </w:num>
  <w:num w:numId="47">
    <w:abstractNumId w:val="17"/>
  </w:num>
  <w:num w:numId="48">
    <w:abstractNumId w:val="31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6"/>
    <w:rsid w:val="00011ED1"/>
    <w:rsid w:val="0001683F"/>
    <w:rsid w:val="00024187"/>
    <w:rsid w:val="00032810"/>
    <w:rsid w:val="0003594E"/>
    <w:rsid w:val="00043504"/>
    <w:rsid w:val="00051DBC"/>
    <w:rsid w:val="00061406"/>
    <w:rsid w:val="000616A0"/>
    <w:rsid w:val="0006504B"/>
    <w:rsid w:val="00066547"/>
    <w:rsid w:val="00074C16"/>
    <w:rsid w:val="00084306"/>
    <w:rsid w:val="0009036A"/>
    <w:rsid w:val="000919F2"/>
    <w:rsid w:val="00093D30"/>
    <w:rsid w:val="000968AF"/>
    <w:rsid w:val="000A24B6"/>
    <w:rsid w:val="000A7523"/>
    <w:rsid w:val="000B692D"/>
    <w:rsid w:val="000C03A3"/>
    <w:rsid w:val="000D57DD"/>
    <w:rsid w:val="000E380B"/>
    <w:rsid w:val="000E3EB5"/>
    <w:rsid w:val="000E4F3B"/>
    <w:rsid w:val="000F09EB"/>
    <w:rsid w:val="000F1C00"/>
    <w:rsid w:val="000F61E4"/>
    <w:rsid w:val="00101CE9"/>
    <w:rsid w:val="0011497B"/>
    <w:rsid w:val="001151F9"/>
    <w:rsid w:val="001200A8"/>
    <w:rsid w:val="00120407"/>
    <w:rsid w:val="00132994"/>
    <w:rsid w:val="00134EE5"/>
    <w:rsid w:val="001377BC"/>
    <w:rsid w:val="00140D66"/>
    <w:rsid w:val="0014279F"/>
    <w:rsid w:val="001506E9"/>
    <w:rsid w:val="001526F6"/>
    <w:rsid w:val="0015473D"/>
    <w:rsid w:val="001557D4"/>
    <w:rsid w:val="001647A1"/>
    <w:rsid w:val="001650A9"/>
    <w:rsid w:val="001661A4"/>
    <w:rsid w:val="00170EE5"/>
    <w:rsid w:val="0017641A"/>
    <w:rsid w:val="0017766D"/>
    <w:rsid w:val="00180F32"/>
    <w:rsid w:val="00185AA2"/>
    <w:rsid w:val="00185D7C"/>
    <w:rsid w:val="001873D3"/>
    <w:rsid w:val="001A137B"/>
    <w:rsid w:val="001A51A7"/>
    <w:rsid w:val="001A5739"/>
    <w:rsid w:val="001B5D54"/>
    <w:rsid w:val="001D02C4"/>
    <w:rsid w:val="001D5E6C"/>
    <w:rsid w:val="001E2D1F"/>
    <w:rsid w:val="001E3A9D"/>
    <w:rsid w:val="001E5E2D"/>
    <w:rsid w:val="001F20C4"/>
    <w:rsid w:val="001F3298"/>
    <w:rsid w:val="001F4430"/>
    <w:rsid w:val="001F7A58"/>
    <w:rsid w:val="00212254"/>
    <w:rsid w:val="00214790"/>
    <w:rsid w:val="00221606"/>
    <w:rsid w:val="0022296D"/>
    <w:rsid w:val="00222D26"/>
    <w:rsid w:val="00230039"/>
    <w:rsid w:val="002302A4"/>
    <w:rsid w:val="0024060A"/>
    <w:rsid w:val="00243159"/>
    <w:rsid w:val="002525BD"/>
    <w:rsid w:val="0025350B"/>
    <w:rsid w:val="00253DA4"/>
    <w:rsid w:val="00255FE8"/>
    <w:rsid w:val="0027406B"/>
    <w:rsid w:val="002811BD"/>
    <w:rsid w:val="002858B0"/>
    <w:rsid w:val="00285AF6"/>
    <w:rsid w:val="0028682E"/>
    <w:rsid w:val="0029244F"/>
    <w:rsid w:val="00293169"/>
    <w:rsid w:val="002963B5"/>
    <w:rsid w:val="00296BAD"/>
    <w:rsid w:val="00297625"/>
    <w:rsid w:val="002A59FA"/>
    <w:rsid w:val="002B342E"/>
    <w:rsid w:val="002B3443"/>
    <w:rsid w:val="002B61E2"/>
    <w:rsid w:val="002B78F9"/>
    <w:rsid w:val="002B7AFA"/>
    <w:rsid w:val="002C5929"/>
    <w:rsid w:val="002C5E00"/>
    <w:rsid w:val="002D1FCD"/>
    <w:rsid w:val="002E5F72"/>
    <w:rsid w:val="002E623E"/>
    <w:rsid w:val="002E7E28"/>
    <w:rsid w:val="002F11B5"/>
    <w:rsid w:val="002F400E"/>
    <w:rsid w:val="002F45F2"/>
    <w:rsid w:val="00304343"/>
    <w:rsid w:val="00304B52"/>
    <w:rsid w:val="00307470"/>
    <w:rsid w:val="00307BBE"/>
    <w:rsid w:val="00313648"/>
    <w:rsid w:val="00315791"/>
    <w:rsid w:val="00315ACC"/>
    <w:rsid w:val="003165B9"/>
    <w:rsid w:val="0033713D"/>
    <w:rsid w:val="00343422"/>
    <w:rsid w:val="003531C2"/>
    <w:rsid w:val="0035637A"/>
    <w:rsid w:val="00361761"/>
    <w:rsid w:val="003617F9"/>
    <w:rsid w:val="003752DB"/>
    <w:rsid w:val="003852B7"/>
    <w:rsid w:val="00395AC6"/>
    <w:rsid w:val="00396389"/>
    <w:rsid w:val="003B1481"/>
    <w:rsid w:val="003B1B28"/>
    <w:rsid w:val="003C07F6"/>
    <w:rsid w:val="003C0A4A"/>
    <w:rsid w:val="003C53EB"/>
    <w:rsid w:val="003C752C"/>
    <w:rsid w:val="003C79D5"/>
    <w:rsid w:val="003D0228"/>
    <w:rsid w:val="003D1D3E"/>
    <w:rsid w:val="003D3F71"/>
    <w:rsid w:val="003D7D74"/>
    <w:rsid w:val="003E3008"/>
    <w:rsid w:val="003E5B1F"/>
    <w:rsid w:val="003E61B7"/>
    <w:rsid w:val="003F47DD"/>
    <w:rsid w:val="003F59BD"/>
    <w:rsid w:val="003F6A35"/>
    <w:rsid w:val="00400501"/>
    <w:rsid w:val="0040140E"/>
    <w:rsid w:val="00406B56"/>
    <w:rsid w:val="004075D5"/>
    <w:rsid w:val="00410351"/>
    <w:rsid w:val="00410C29"/>
    <w:rsid w:val="00433ECE"/>
    <w:rsid w:val="0043650C"/>
    <w:rsid w:val="0043747E"/>
    <w:rsid w:val="00441A67"/>
    <w:rsid w:val="0044246B"/>
    <w:rsid w:val="0044293B"/>
    <w:rsid w:val="00453C03"/>
    <w:rsid w:val="00461FA3"/>
    <w:rsid w:val="00464741"/>
    <w:rsid w:val="004656CC"/>
    <w:rsid w:val="0047514B"/>
    <w:rsid w:val="004850D6"/>
    <w:rsid w:val="00486457"/>
    <w:rsid w:val="00494EDA"/>
    <w:rsid w:val="00495B25"/>
    <w:rsid w:val="00497120"/>
    <w:rsid w:val="004A41E5"/>
    <w:rsid w:val="004A6256"/>
    <w:rsid w:val="004B0471"/>
    <w:rsid w:val="004B479E"/>
    <w:rsid w:val="004C6033"/>
    <w:rsid w:val="004D0118"/>
    <w:rsid w:val="004D3A6A"/>
    <w:rsid w:val="004E1FD1"/>
    <w:rsid w:val="004E2B96"/>
    <w:rsid w:val="004F5093"/>
    <w:rsid w:val="0050641D"/>
    <w:rsid w:val="005068FB"/>
    <w:rsid w:val="00513097"/>
    <w:rsid w:val="00530E46"/>
    <w:rsid w:val="0053343F"/>
    <w:rsid w:val="0053683D"/>
    <w:rsid w:val="005408F0"/>
    <w:rsid w:val="005446CE"/>
    <w:rsid w:val="005519B7"/>
    <w:rsid w:val="00551D49"/>
    <w:rsid w:val="00552592"/>
    <w:rsid w:val="00553276"/>
    <w:rsid w:val="00557EDC"/>
    <w:rsid w:val="0056377C"/>
    <w:rsid w:val="0057428F"/>
    <w:rsid w:val="005750D7"/>
    <w:rsid w:val="00575C2A"/>
    <w:rsid w:val="00582C12"/>
    <w:rsid w:val="005864D8"/>
    <w:rsid w:val="00591680"/>
    <w:rsid w:val="0059240B"/>
    <w:rsid w:val="005942D9"/>
    <w:rsid w:val="005975DD"/>
    <w:rsid w:val="005A673E"/>
    <w:rsid w:val="005B2597"/>
    <w:rsid w:val="005B56D5"/>
    <w:rsid w:val="005C0068"/>
    <w:rsid w:val="005C196B"/>
    <w:rsid w:val="005C28A9"/>
    <w:rsid w:val="005C62E5"/>
    <w:rsid w:val="005D4E76"/>
    <w:rsid w:val="005D61F9"/>
    <w:rsid w:val="005D7D97"/>
    <w:rsid w:val="005E2C2B"/>
    <w:rsid w:val="005E3172"/>
    <w:rsid w:val="005F191F"/>
    <w:rsid w:val="005F2085"/>
    <w:rsid w:val="005F3C1F"/>
    <w:rsid w:val="00601D0F"/>
    <w:rsid w:val="00602100"/>
    <w:rsid w:val="00605082"/>
    <w:rsid w:val="00606D76"/>
    <w:rsid w:val="00617D2D"/>
    <w:rsid w:val="00625B26"/>
    <w:rsid w:val="00637052"/>
    <w:rsid w:val="00642A8D"/>
    <w:rsid w:val="006437CD"/>
    <w:rsid w:val="006443E6"/>
    <w:rsid w:val="0064789E"/>
    <w:rsid w:val="006501D5"/>
    <w:rsid w:val="00651174"/>
    <w:rsid w:val="00651687"/>
    <w:rsid w:val="00654F7A"/>
    <w:rsid w:val="00656293"/>
    <w:rsid w:val="006604CB"/>
    <w:rsid w:val="00675914"/>
    <w:rsid w:val="006A0695"/>
    <w:rsid w:val="006A7ABC"/>
    <w:rsid w:val="006C099D"/>
    <w:rsid w:val="006C3464"/>
    <w:rsid w:val="006D32C1"/>
    <w:rsid w:val="006D5CBC"/>
    <w:rsid w:val="006F4B1E"/>
    <w:rsid w:val="006F5653"/>
    <w:rsid w:val="006F5FF0"/>
    <w:rsid w:val="006F6562"/>
    <w:rsid w:val="006F7AA6"/>
    <w:rsid w:val="0070105C"/>
    <w:rsid w:val="00701C35"/>
    <w:rsid w:val="007062F7"/>
    <w:rsid w:val="00707C5B"/>
    <w:rsid w:val="00711F84"/>
    <w:rsid w:val="0071408E"/>
    <w:rsid w:val="00715EAA"/>
    <w:rsid w:val="00716D41"/>
    <w:rsid w:val="00723C7A"/>
    <w:rsid w:val="00724BD7"/>
    <w:rsid w:val="00725AE9"/>
    <w:rsid w:val="00734567"/>
    <w:rsid w:val="00743EBD"/>
    <w:rsid w:val="0075009D"/>
    <w:rsid w:val="00750AF6"/>
    <w:rsid w:val="00751D13"/>
    <w:rsid w:val="00753B6A"/>
    <w:rsid w:val="007552C2"/>
    <w:rsid w:val="007611EE"/>
    <w:rsid w:val="00761D7E"/>
    <w:rsid w:val="007674A0"/>
    <w:rsid w:val="007736D3"/>
    <w:rsid w:val="007743E8"/>
    <w:rsid w:val="00775F0B"/>
    <w:rsid w:val="00781964"/>
    <w:rsid w:val="00782F8F"/>
    <w:rsid w:val="0078660C"/>
    <w:rsid w:val="00792F5B"/>
    <w:rsid w:val="007A0F49"/>
    <w:rsid w:val="007A43C8"/>
    <w:rsid w:val="007A7DA7"/>
    <w:rsid w:val="007B1FD7"/>
    <w:rsid w:val="007B4B19"/>
    <w:rsid w:val="007C384E"/>
    <w:rsid w:val="007C3C75"/>
    <w:rsid w:val="007D2829"/>
    <w:rsid w:val="007D7295"/>
    <w:rsid w:val="007D7CC2"/>
    <w:rsid w:val="007E0522"/>
    <w:rsid w:val="007E678A"/>
    <w:rsid w:val="007E6BA4"/>
    <w:rsid w:val="007F0B59"/>
    <w:rsid w:val="007F3FF1"/>
    <w:rsid w:val="007F58AC"/>
    <w:rsid w:val="007F69DA"/>
    <w:rsid w:val="00801511"/>
    <w:rsid w:val="008028E9"/>
    <w:rsid w:val="00802FA5"/>
    <w:rsid w:val="00805E25"/>
    <w:rsid w:val="00810FCD"/>
    <w:rsid w:val="00826318"/>
    <w:rsid w:val="008371A5"/>
    <w:rsid w:val="00837206"/>
    <w:rsid w:val="00840172"/>
    <w:rsid w:val="00842BC6"/>
    <w:rsid w:val="008450A2"/>
    <w:rsid w:val="00845E52"/>
    <w:rsid w:val="00853F85"/>
    <w:rsid w:val="008568A9"/>
    <w:rsid w:val="00856CF4"/>
    <w:rsid w:val="00857AA6"/>
    <w:rsid w:val="0086122A"/>
    <w:rsid w:val="00866368"/>
    <w:rsid w:val="0087054F"/>
    <w:rsid w:val="00871273"/>
    <w:rsid w:val="00876D9F"/>
    <w:rsid w:val="008776F5"/>
    <w:rsid w:val="0088084A"/>
    <w:rsid w:val="008958D0"/>
    <w:rsid w:val="00895B55"/>
    <w:rsid w:val="008A2548"/>
    <w:rsid w:val="008B0C6A"/>
    <w:rsid w:val="008B245B"/>
    <w:rsid w:val="008B33D3"/>
    <w:rsid w:val="008C758A"/>
    <w:rsid w:val="008D2735"/>
    <w:rsid w:val="008E3177"/>
    <w:rsid w:val="008E3E4E"/>
    <w:rsid w:val="008E6AD3"/>
    <w:rsid w:val="008F0F41"/>
    <w:rsid w:val="008F2948"/>
    <w:rsid w:val="008F2B5B"/>
    <w:rsid w:val="008F4B70"/>
    <w:rsid w:val="009033CB"/>
    <w:rsid w:val="00906C30"/>
    <w:rsid w:val="0090724B"/>
    <w:rsid w:val="0091651D"/>
    <w:rsid w:val="00920F7C"/>
    <w:rsid w:val="0092154A"/>
    <w:rsid w:val="00922966"/>
    <w:rsid w:val="00924FF5"/>
    <w:rsid w:val="0092749E"/>
    <w:rsid w:val="0093378A"/>
    <w:rsid w:val="00934DDC"/>
    <w:rsid w:val="00937CE6"/>
    <w:rsid w:val="00944F41"/>
    <w:rsid w:val="009458B2"/>
    <w:rsid w:val="009650E9"/>
    <w:rsid w:val="009672B0"/>
    <w:rsid w:val="0098246A"/>
    <w:rsid w:val="00982E23"/>
    <w:rsid w:val="009861D3"/>
    <w:rsid w:val="00987AD7"/>
    <w:rsid w:val="00994689"/>
    <w:rsid w:val="009A1FD3"/>
    <w:rsid w:val="009A51F3"/>
    <w:rsid w:val="009B612E"/>
    <w:rsid w:val="009B63BE"/>
    <w:rsid w:val="009C135C"/>
    <w:rsid w:val="009C79BF"/>
    <w:rsid w:val="009C7C8F"/>
    <w:rsid w:val="009D0601"/>
    <w:rsid w:val="009D53DB"/>
    <w:rsid w:val="009D6981"/>
    <w:rsid w:val="009E199A"/>
    <w:rsid w:val="009E579E"/>
    <w:rsid w:val="009E7484"/>
    <w:rsid w:val="009F4958"/>
    <w:rsid w:val="009F5FFC"/>
    <w:rsid w:val="00A05407"/>
    <w:rsid w:val="00A05E91"/>
    <w:rsid w:val="00A12298"/>
    <w:rsid w:val="00A12D69"/>
    <w:rsid w:val="00A21BA2"/>
    <w:rsid w:val="00A240ED"/>
    <w:rsid w:val="00A256C7"/>
    <w:rsid w:val="00A25928"/>
    <w:rsid w:val="00A318A5"/>
    <w:rsid w:val="00A31D7A"/>
    <w:rsid w:val="00A3408C"/>
    <w:rsid w:val="00A41857"/>
    <w:rsid w:val="00A4453B"/>
    <w:rsid w:val="00A45AB0"/>
    <w:rsid w:val="00A45EF9"/>
    <w:rsid w:val="00A54729"/>
    <w:rsid w:val="00A60522"/>
    <w:rsid w:val="00A60680"/>
    <w:rsid w:val="00A72801"/>
    <w:rsid w:val="00A832A1"/>
    <w:rsid w:val="00A90144"/>
    <w:rsid w:val="00A94A3C"/>
    <w:rsid w:val="00A94DA4"/>
    <w:rsid w:val="00A97501"/>
    <w:rsid w:val="00AA6435"/>
    <w:rsid w:val="00AB0582"/>
    <w:rsid w:val="00AC576F"/>
    <w:rsid w:val="00AD26D9"/>
    <w:rsid w:val="00AE12A5"/>
    <w:rsid w:val="00AE6EA4"/>
    <w:rsid w:val="00AF1D26"/>
    <w:rsid w:val="00AF4F35"/>
    <w:rsid w:val="00B0776F"/>
    <w:rsid w:val="00B12C31"/>
    <w:rsid w:val="00B14113"/>
    <w:rsid w:val="00B164D7"/>
    <w:rsid w:val="00B30191"/>
    <w:rsid w:val="00B33425"/>
    <w:rsid w:val="00B34385"/>
    <w:rsid w:val="00B36F25"/>
    <w:rsid w:val="00B420CB"/>
    <w:rsid w:val="00B709AF"/>
    <w:rsid w:val="00B71F72"/>
    <w:rsid w:val="00B82BC6"/>
    <w:rsid w:val="00B83C65"/>
    <w:rsid w:val="00B8420B"/>
    <w:rsid w:val="00B91A52"/>
    <w:rsid w:val="00B92FDB"/>
    <w:rsid w:val="00B93B8C"/>
    <w:rsid w:val="00B943AC"/>
    <w:rsid w:val="00B972D7"/>
    <w:rsid w:val="00BA01F3"/>
    <w:rsid w:val="00BA1678"/>
    <w:rsid w:val="00BA2A27"/>
    <w:rsid w:val="00BB57AC"/>
    <w:rsid w:val="00BB5A2E"/>
    <w:rsid w:val="00BC4D81"/>
    <w:rsid w:val="00BD1089"/>
    <w:rsid w:val="00BD4203"/>
    <w:rsid w:val="00BD4570"/>
    <w:rsid w:val="00BD61C7"/>
    <w:rsid w:val="00BE0B52"/>
    <w:rsid w:val="00C00FEF"/>
    <w:rsid w:val="00C03885"/>
    <w:rsid w:val="00C1009A"/>
    <w:rsid w:val="00C165F2"/>
    <w:rsid w:val="00C27442"/>
    <w:rsid w:val="00C36EB9"/>
    <w:rsid w:val="00C375E0"/>
    <w:rsid w:val="00C4060A"/>
    <w:rsid w:val="00C43BC9"/>
    <w:rsid w:val="00C50618"/>
    <w:rsid w:val="00C66A94"/>
    <w:rsid w:val="00C729AE"/>
    <w:rsid w:val="00C7386D"/>
    <w:rsid w:val="00C73F6E"/>
    <w:rsid w:val="00C75300"/>
    <w:rsid w:val="00C90AE2"/>
    <w:rsid w:val="00C91DC5"/>
    <w:rsid w:val="00C9701B"/>
    <w:rsid w:val="00C97252"/>
    <w:rsid w:val="00C972A1"/>
    <w:rsid w:val="00CA01C8"/>
    <w:rsid w:val="00CA0DF1"/>
    <w:rsid w:val="00CA7A4B"/>
    <w:rsid w:val="00CB5293"/>
    <w:rsid w:val="00CB5A11"/>
    <w:rsid w:val="00CD6427"/>
    <w:rsid w:val="00CE370D"/>
    <w:rsid w:val="00CE4C78"/>
    <w:rsid w:val="00CE4F0F"/>
    <w:rsid w:val="00CF407E"/>
    <w:rsid w:val="00D10A11"/>
    <w:rsid w:val="00D115E8"/>
    <w:rsid w:val="00D11C29"/>
    <w:rsid w:val="00D135BF"/>
    <w:rsid w:val="00D16A45"/>
    <w:rsid w:val="00D2015D"/>
    <w:rsid w:val="00D22BA3"/>
    <w:rsid w:val="00D2553D"/>
    <w:rsid w:val="00D305DB"/>
    <w:rsid w:val="00D36A17"/>
    <w:rsid w:val="00D412B9"/>
    <w:rsid w:val="00D43EC9"/>
    <w:rsid w:val="00D4462C"/>
    <w:rsid w:val="00D511C8"/>
    <w:rsid w:val="00D538B8"/>
    <w:rsid w:val="00D57717"/>
    <w:rsid w:val="00D63ECB"/>
    <w:rsid w:val="00D71E54"/>
    <w:rsid w:val="00D7679F"/>
    <w:rsid w:val="00D77EF8"/>
    <w:rsid w:val="00D82513"/>
    <w:rsid w:val="00D916E6"/>
    <w:rsid w:val="00D91EFD"/>
    <w:rsid w:val="00D945F5"/>
    <w:rsid w:val="00DA02C6"/>
    <w:rsid w:val="00DA24EF"/>
    <w:rsid w:val="00DA6131"/>
    <w:rsid w:val="00DA6379"/>
    <w:rsid w:val="00DB4901"/>
    <w:rsid w:val="00DC35D4"/>
    <w:rsid w:val="00DC551E"/>
    <w:rsid w:val="00DC6186"/>
    <w:rsid w:val="00DE39A9"/>
    <w:rsid w:val="00E00AF6"/>
    <w:rsid w:val="00E00D38"/>
    <w:rsid w:val="00E017AD"/>
    <w:rsid w:val="00E04BE0"/>
    <w:rsid w:val="00E14210"/>
    <w:rsid w:val="00E2463F"/>
    <w:rsid w:val="00E24A05"/>
    <w:rsid w:val="00E24B5E"/>
    <w:rsid w:val="00E2542A"/>
    <w:rsid w:val="00E32DF7"/>
    <w:rsid w:val="00E33658"/>
    <w:rsid w:val="00E47019"/>
    <w:rsid w:val="00E54144"/>
    <w:rsid w:val="00E55EA3"/>
    <w:rsid w:val="00E561AE"/>
    <w:rsid w:val="00E575B0"/>
    <w:rsid w:val="00E628F9"/>
    <w:rsid w:val="00E727A8"/>
    <w:rsid w:val="00E770EB"/>
    <w:rsid w:val="00E81FFC"/>
    <w:rsid w:val="00E837E9"/>
    <w:rsid w:val="00E84BB6"/>
    <w:rsid w:val="00E87A9B"/>
    <w:rsid w:val="00E94257"/>
    <w:rsid w:val="00E95061"/>
    <w:rsid w:val="00EA13CA"/>
    <w:rsid w:val="00EA20DD"/>
    <w:rsid w:val="00EA251F"/>
    <w:rsid w:val="00EA5BDB"/>
    <w:rsid w:val="00EA6820"/>
    <w:rsid w:val="00EB21EC"/>
    <w:rsid w:val="00EB24A6"/>
    <w:rsid w:val="00EB666F"/>
    <w:rsid w:val="00EC0398"/>
    <w:rsid w:val="00EC121F"/>
    <w:rsid w:val="00EC508C"/>
    <w:rsid w:val="00EC7361"/>
    <w:rsid w:val="00EC7CA8"/>
    <w:rsid w:val="00ED2AB7"/>
    <w:rsid w:val="00ED36E2"/>
    <w:rsid w:val="00ED62FF"/>
    <w:rsid w:val="00ED677A"/>
    <w:rsid w:val="00EE0FCB"/>
    <w:rsid w:val="00EE46CF"/>
    <w:rsid w:val="00EF24BA"/>
    <w:rsid w:val="00EF7FD3"/>
    <w:rsid w:val="00F1060F"/>
    <w:rsid w:val="00F1265B"/>
    <w:rsid w:val="00F14A40"/>
    <w:rsid w:val="00F1754C"/>
    <w:rsid w:val="00F20DA8"/>
    <w:rsid w:val="00F2332B"/>
    <w:rsid w:val="00F24425"/>
    <w:rsid w:val="00F26DDA"/>
    <w:rsid w:val="00F278B7"/>
    <w:rsid w:val="00F362B3"/>
    <w:rsid w:val="00F5059E"/>
    <w:rsid w:val="00F51E30"/>
    <w:rsid w:val="00F52B99"/>
    <w:rsid w:val="00F54D6C"/>
    <w:rsid w:val="00F56510"/>
    <w:rsid w:val="00F610D2"/>
    <w:rsid w:val="00F658E5"/>
    <w:rsid w:val="00F70A56"/>
    <w:rsid w:val="00F77910"/>
    <w:rsid w:val="00F844A0"/>
    <w:rsid w:val="00F84913"/>
    <w:rsid w:val="00F87E51"/>
    <w:rsid w:val="00F910A2"/>
    <w:rsid w:val="00F94365"/>
    <w:rsid w:val="00F957C2"/>
    <w:rsid w:val="00FA1134"/>
    <w:rsid w:val="00FA24D5"/>
    <w:rsid w:val="00FA6A75"/>
    <w:rsid w:val="00FB26FD"/>
    <w:rsid w:val="00FB7712"/>
    <w:rsid w:val="00FC1678"/>
    <w:rsid w:val="00FD0984"/>
    <w:rsid w:val="00FD5730"/>
    <w:rsid w:val="00FD6563"/>
    <w:rsid w:val="00FD6E8A"/>
    <w:rsid w:val="00FD7096"/>
    <w:rsid w:val="00FE63E2"/>
    <w:rsid w:val="00FE7238"/>
    <w:rsid w:val="00FF1C47"/>
    <w:rsid w:val="00FF220F"/>
    <w:rsid w:val="00FF2E4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c143"/>
    </o:shapedefaults>
    <o:shapelayout v:ext="edit">
      <o:idmap v:ext="edit" data="1"/>
    </o:shapelayout>
  </w:shapeDefaults>
  <w:decimalSymbol w:val=","/>
  <w:listSeparator w:val=";"/>
  <w14:docId w14:val="6CAA12A9"/>
  <w15:docId w15:val="{1BE2B737-D018-4B53-99B7-5ABD921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60680"/>
    <w:pPr>
      <w:tabs>
        <w:tab w:val="left" w:pos="2608"/>
      </w:tabs>
      <w:spacing w:line="280" w:lineRule="atLeast"/>
    </w:pPr>
    <w:rPr>
      <w:rFonts w:ascii="Arial" w:hAnsi="Arial"/>
      <w:noProof/>
      <w:sz w:val="22"/>
      <w:szCs w:val="24"/>
      <w:lang w:val="en-GB" w:eastAsia="zh-CN"/>
    </w:rPr>
  </w:style>
  <w:style w:type="paragraph" w:styleId="Otsikko1">
    <w:name w:val="heading 1"/>
    <w:basedOn w:val="Normaali"/>
    <w:next w:val="Leipteksti"/>
    <w:qFormat/>
    <w:rsid w:val="00D305DB"/>
    <w:pPr>
      <w:keepNext/>
      <w:numPr>
        <w:numId w:val="43"/>
      </w:numPr>
      <w:spacing w:after="240"/>
      <w:outlineLvl w:val="0"/>
    </w:pPr>
    <w:rPr>
      <w:rFonts w:cs="Arial"/>
      <w:bCs/>
      <w:color w:val="000000" w:themeColor="text1"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D305DB"/>
    <w:pPr>
      <w:keepNext/>
      <w:numPr>
        <w:ilvl w:val="1"/>
        <w:numId w:val="43"/>
      </w:numPr>
      <w:spacing w:after="240"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Leipteksti"/>
    <w:qFormat/>
    <w:rsid w:val="00D305DB"/>
    <w:pPr>
      <w:keepNext/>
      <w:numPr>
        <w:ilvl w:val="2"/>
        <w:numId w:val="43"/>
      </w:numPr>
      <w:spacing w:after="240"/>
      <w:ind w:left="567" w:hanging="567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link w:val="Otsikko4Char"/>
    <w:unhideWhenUsed/>
    <w:rsid w:val="00D305DB"/>
    <w:pPr>
      <w:keepNext/>
      <w:keepLines/>
      <w:numPr>
        <w:ilvl w:val="3"/>
        <w:numId w:val="43"/>
      </w:numPr>
      <w:spacing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nhideWhenUsed/>
    <w:rsid w:val="00D305DB"/>
    <w:pPr>
      <w:keepNext/>
      <w:keepLines/>
      <w:numPr>
        <w:ilvl w:val="4"/>
        <w:numId w:val="43"/>
      </w:numPr>
      <w:spacing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nhideWhenUsed/>
    <w:rsid w:val="00D305DB"/>
    <w:pPr>
      <w:keepNext/>
      <w:keepLines/>
      <w:numPr>
        <w:ilvl w:val="5"/>
        <w:numId w:val="43"/>
      </w:numPr>
      <w:spacing w:after="24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nhideWhenUsed/>
    <w:rsid w:val="00D305DB"/>
    <w:pPr>
      <w:keepNext/>
      <w:keepLines/>
      <w:numPr>
        <w:ilvl w:val="6"/>
        <w:numId w:val="43"/>
      </w:numPr>
      <w:spacing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nhideWhenUsed/>
    <w:rsid w:val="00D305DB"/>
    <w:pPr>
      <w:keepNext/>
      <w:keepLines/>
      <w:numPr>
        <w:ilvl w:val="7"/>
        <w:numId w:val="43"/>
      </w:numPr>
      <w:spacing w:after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3B1481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D305DB"/>
    <w:rPr>
      <w:rFonts w:ascii="Arial" w:hAnsi="Arial" w:cs="Arial"/>
      <w:bCs/>
      <w:iCs/>
      <w:noProof/>
      <w:sz w:val="22"/>
      <w:szCs w:val="28"/>
      <w:lang w:val="en-GB" w:eastAsia="zh-CN"/>
    </w:rPr>
  </w:style>
  <w:style w:type="paragraph" w:styleId="Alatunniste">
    <w:name w:val="footer"/>
    <w:basedOn w:val="Normaali"/>
    <w:qFormat/>
    <w:rsid w:val="00D11C29"/>
    <w:pPr>
      <w:tabs>
        <w:tab w:val="clear" w:pos="2608"/>
      </w:tabs>
      <w:spacing w:line="180" w:lineRule="atLeast"/>
      <w:contextualSpacing/>
      <w:jc w:val="both"/>
    </w:pPr>
    <w:rPr>
      <w:color w:val="B7C42F" w:themeColor="accent2"/>
      <w:w w:val="101"/>
      <w:sz w:val="14"/>
    </w:rPr>
  </w:style>
  <w:style w:type="paragraph" w:customStyle="1" w:styleId="Paragraph">
    <w:name w:val="Paragraph"/>
    <w:basedOn w:val="Normaali"/>
    <w:rsid w:val="00E727A8"/>
    <w:pPr>
      <w:spacing w:after="280"/>
      <w:ind w:left="2608"/>
      <w:contextualSpacing/>
    </w:pPr>
    <w:rPr>
      <w:rFonts w:eastAsia="Times New Roman"/>
      <w:lang w:eastAsia="en-US"/>
    </w:rPr>
  </w:style>
  <w:style w:type="paragraph" w:customStyle="1" w:styleId="Luettelo1">
    <w:name w:val="Luettelo1"/>
    <w:basedOn w:val="Normaali"/>
    <w:qFormat/>
    <w:rsid w:val="00A97501"/>
    <w:pPr>
      <w:numPr>
        <w:numId w:val="33"/>
      </w:numPr>
      <w:spacing w:after="280"/>
      <w:ind w:left="2965" w:hanging="357"/>
    </w:pPr>
  </w:style>
  <w:style w:type="numbering" w:customStyle="1" w:styleId="Numbering">
    <w:name w:val="Numbering"/>
    <w:basedOn w:val="Eiluetteloa"/>
    <w:rsid w:val="00EC0398"/>
    <w:pPr>
      <w:numPr>
        <w:numId w:val="36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C0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C07F6"/>
    <w:rPr>
      <w:rFonts w:ascii="Tahoma" w:hAnsi="Tahoma" w:cs="Tahoma"/>
      <w:noProof/>
      <w:sz w:val="16"/>
      <w:szCs w:val="16"/>
      <w:lang w:eastAsia="zh-CN"/>
    </w:rPr>
  </w:style>
  <w:style w:type="paragraph" w:styleId="Yltunniste">
    <w:name w:val="header"/>
    <w:basedOn w:val="Normaali"/>
    <w:link w:val="YltunnisteChar"/>
    <w:qFormat/>
    <w:rsid w:val="00D305DB"/>
    <w:pPr>
      <w:tabs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line="240" w:lineRule="atLeast"/>
    </w:pPr>
    <w:rPr>
      <w:color w:val="000000" w:themeColor="text1"/>
    </w:rPr>
  </w:style>
  <w:style w:type="character" w:customStyle="1" w:styleId="YltunnisteChar">
    <w:name w:val="Ylätunniste Char"/>
    <w:basedOn w:val="Kappaleenoletusfontti"/>
    <w:link w:val="Yltunniste"/>
    <w:rsid w:val="00D305DB"/>
    <w:rPr>
      <w:rFonts w:ascii="Arial" w:hAnsi="Arial"/>
      <w:noProof/>
      <w:color w:val="000000" w:themeColor="text1"/>
      <w:sz w:val="22"/>
      <w:szCs w:val="24"/>
      <w:lang w:val="en-GB" w:eastAsia="zh-CN"/>
    </w:rPr>
  </w:style>
  <w:style w:type="character" w:styleId="Paikkamerkkiteksti">
    <w:name w:val="Placeholder Text"/>
    <w:basedOn w:val="Kappaleenoletusfontti"/>
    <w:uiPriority w:val="99"/>
    <w:semiHidden/>
    <w:rsid w:val="003752DB"/>
    <w:rPr>
      <w:color w:val="808080"/>
    </w:rPr>
  </w:style>
  <w:style w:type="paragraph" w:customStyle="1" w:styleId="Alatunnistekorostettu">
    <w:name w:val="Alatunniste korostettu"/>
    <w:basedOn w:val="Alatunniste"/>
    <w:qFormat/>
    <w:rsid w:val="00D11C29"/>
    <w:pPr>
      <w:jc w:val="left"/>
    </w:pPr>
    <w:rPr>
      <w:b/>
      <w:position w:val="4"/>
      <w:lang w:val="en-US"/>
    </w:rPr>
  </w:style>
  <w:style w:type="paragraph" w:customStyle="1" w:styleId="Yltunnistekorostettu">
    <w:name w:val="Ylätunniste korostettu"/>
    <w:basedOn w:val="Yltunniste"/>
    <w:qFormat/>
    <w:rsid w:val="0059240B"/>
    <w:pPr>
      <w:ind w:left="2608" w:firstLine="2608"/>
    </w:pPr>
    <w:rPr>
      <w:b/>
    </w:rPr>
  </w:style>
  <w:style w:type="paragraph" w:customStyle="1" w:styleId="Tyhj">
    <w:name w:val="Tyhjä"/>
    <w:basedOn w:val="Alatunniste"/>
    <w:rsid w:val="00B14113"/>
    <w:pPr>
      <w:spacing w:line="240" w:lineRule="auto"/>
      <w:jc w:val="left"/>
    </w:pPr>
    <w:rPr>
      <w:color w:val="auto"/>
      <w:sz w:val="2"/>
    </w:rPr>
  </w:style>
  <w:style w:type="character" w:styleId="Hyperlinkki">
    <w:name w:val="Hyperlink"/>
    <w:basedOn w:val="Kappaleenoletusfontti"/>
    <w:uiPriority w:val="99"/>
    <w:rsid w:val="00B14113"/>
    <w:rPr>
      <w:color w:val="005BBE"/>
      <w:u w:val="single"/>
    </w:rPr>
  </w:style>
  <w:style w:type="character" w:customStyle="1" w:styleId="Otsikko4Char">
    <w:name w:val="Otsikko 4 Char"/>
    <w:basedOn w:val="Kappaleenoletusfontti"/>
    <w:link w:val="Otsikko4"/>
    <w:rsid w:val="00D305DB"/>
    <w:rPr>
      <w:rFonts w:asciiTheme="majorHAnsi" w:eastAsiaTheme="majorEastAsia" w:hAnsiTheme="majorHAnsi" w:cstheme="majorBidi"/>
      <w:bCs/>
      <w:iCs/>
      <w:noProof/>
      <w:sz w:val="22"/>
      <w:szCs w:val="24"/>
      <w:lang w:val="en-GB" w:eastAsia="zh-CN"/>
    </w:rPr>
  </w:style>
  <w:style w:type="character" w:customStyle="1" w:styleId="Otsikko5Char">
    <w:name w:val="Otsikko 5 Char"/>
    <w:basedOn w:val="Kappaleenoletusfontti"/>
    <w:link w:val="Otsikko5"/>
    <w:rsid w:val="00D305DB"/>
    <w:rPr>
      <w:rFonts w:asciiTheme="majorHAnsi" w:eastAsiaTheme="majorEastAsia" w:hAnsiTheme="majorHAnsi" w:cstheme="majorBidi"/>
      <w:noProof/>
      <w:sz w:val="22"/>
      <w:szCs w:val="24"/>
      <w:lang w:val="en-GB" w:eastAsia="zh-CN"/>
    </w:rPr>
  </w:style>
  <w:style w:type="character" w:customStyle="1" w:styleId="Otsikko6Char">
    <w:name w:val="Otsikko 6 Char"/>
    <w:basedOn w:val="Kappaleenoletusfontti"/>
    <w:link w:val="Otsikko6"/>
    <w:rsid w:val="00D305DB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7Char">
    <w:name w:val="Otsikko 7 Char"/>
    <w:basedOn w:val="Kappaleenoletusfontti"/>
    <w:link w:val="Otsikko7"/>
    <w:rsid w:val="00D305DB"/>
    <w:rPr>
      <w:rFonts w:asciiTheme="majorHAnsi" w:eastAsiaTheme="majorEastAsia" w:hAnsiTheme="majorHAnsi" w:cstheme="majorBidi"/>
      <w:iCs/>
      <w:noProof/>
      <w:sz w:val="22"/>
      <w:szCs w:val="24"/>
      <w:lang w:val="en-GB" w:eastAsia="zh-CN"/>
    </w:rPr>
  </w:style>
  <w:style w:type="character" w:customStyle="1" w:styleId="Otsikko8Char">
    <w:name w:val="Otsikko 8 Char"/>
    <w:basedOn w:val="Kappaleenoletusfontti"/>
    <w:link w:val="Otsikko8"/>
    <w:rsid w:val="00D305DB"/>
    <w:rPr>
      <w:rFonts w:asciiTheme="majorHAnsi" w:eastAsiaTheme="majorEastAsia" w:hAnsiTheme="majorHAnsi" w:cstheme="majorBidi"/>
      <w:noProof/>
      <w:sz w:val="22"/>
      <w:lang w:val="en-GB" w:eastAsia="zh-CN"/>
    </w:rPr>
  </w:style>
  <w:style w:type="character" w:customStyle="1" w:styleId="Otsikko9Char">
    <w:name w:val="Otsikko 9 Char"/>
    <w:basedOn w:val="Kappaleenoletusfontti"/>
    <w:link w:val="Otsikko9"/>
    <w:semiHidden/>
    <w:rsid w:val="003B1481"/>
    <w:rPr>
      <w:rFonts w:asciiTheme="majorHAnsi" w:eastAsiaTheme="majorEastAsia" w:hAnsiTheme="majorHAnsi" w:cstheme="majorBidi"/>
      <w:iCs/>
      <w:noProof/>
      <w:color w:val="404040" w:themeColor="text1" w:themeTint="BF"/>
      <w:lang w:val="en-GB" w:eastAsia="zh-CN"/>
    </w:rPr>
  </w:style>
  <w:style w:type="paragraph" w:styleId="Sisluet1">
    <w:name w:val="toc 1"/>
    <w:basedOn w:val="Normaali"/>
    <w:next w:val="Normaali"/>
    <w:autoRedefine/>
    <w:uiPriority w:val="39"/>
    <w:qFormat/>
    <w:rsid w:val="00D22BA3"/>
    <w:pPr>
      <w:tabs>
        <w:tab w:val="left" w:pos="851"/>
        <w:tab w:val="right" w:leader="dot" w:pos="9627"/>
      </w:tabs>
      <w:spacing w:after="120"/>
    </w:pPr>
  </w:style>
  <w:style w:type="paragraph" w:styleId="Sisluet2">
    <w:name w:val="toc 2"/>
    <w:basedOn w:val="Normaali"/>
    <w:next w:val="Normaali"/>
    <w:autoRedefine/>
    <w:uiPriority w:val="39"/>
    <w:rsid w:val="00EA251F"/>
    <w:pPr>
      <w:tabs>
        <w:tab w:val="left" w:pos="851"/>
        <w:tab w:val="right" w:leader="dot" w:pos="9628"/>
      </w:tabs>
      <w:spacing w:after="120"/>
    </w:pPr>
  </w:style>
  <w:style w:type="paragraph" w:styleId="Sisluet3">
    <w:name w:val="toc 3"/>
    <w:basedOn w:val="Normaali"/>
    <w:next w:val="Normaali"/>
    <w:autoRedefine/>
    <w:uiPriority w:val="39"/>
    <w:rsid w:val="00A4453B"/>
    <w:pPr>
      <w:tabs>
        <w:tab w:val="clear" w:pos="2608"/>
        <w:tab w:val="left" w:pos="851"/>
        <w:tab w:val="right" w:leader="dot" w:pos="9627"/>
      </w:tabs>
      <w:spacing w:after="120"/>
    </w:pPr>
    <w:rPr>
      <w:lang w:val="en-US"/>
    </w:rPr>
  </w:style>
  <w:style w:type="paragraph" w:styleId="Otsikko">
    <w:name w:val="Title"/>
    <w:basedOn w:val="Normaali"/>
    <w:next w:val="Leipteksti"/>
    <w:link w:val="OtsikkoChar"/>
    <w:qFormat/>
    <w:rsid w:val="00D305DB"/>
    <w:pPr>
      <w:spacing w:after="24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paragraph" w:styleId="Sisluet4">
    <w:name w:val="toc 4"/>
    <w:basedOn w:val="Normaali"/>
    <w:next w:val="Normaali"/>
    <w:autoRedefine/>
    <w:rsid w:val="00A3408C"/>
    <w:pPr>
      <w:spacing w:after="120"/>
    </w:pPr>
  </w:style>
  <w:style w:type="paragraph" w:styleId="Sisluet5">
    <w:name w:val="toc 5"/>
    <w:basedOn w:val="Normaali"/>
    <w:next w:val="Normaali"/>
    <w:autoRedefine/>
    <w:rsid w:val="00A3408C"/>
    <w:pPr>
      <w:spacing w:after="120"/>
    </w:pPr>
  </w:style>
  <w:style w:type="paragraph" w:styleId="Sisluet6">
    <w:name w:val="toc 6"/>
    <w:basedOn w:val="Normaali"/>
    <w:next w:val="Normaali"/>
    <w:autoRedefine/>
    <w:rsid w:val="00A3408C"/>
    <w:pPr>
      <w:spacing w:after="120"/>
    </w:pPr>
  </w:style>
  <w:style w:type="paragraph" w:styleId="Sisluet7">
    <w:name w:val="toc 7"/>
    <w:basedOn w:val="Normaali"/>
    <w:next w:val="Normaali"/>
    <w:autoRedefine/>
    <w:rsid w:val="00A3408C"/>
    <w:pPr>
      <w:spacing w:after="120"/>
    </w:pPr>
  </w:style>
  <w:style w:type="paragraph" w:styleId="Sisluet8">
    <w:name w:val="toc 8"/>
    <w:basedOn w:val="Normaali"/>
    <w:next w:val="Normaali"/>
    <w:autoRedefine/>
    <w:rsid w:val="00A3408C"/>
    <w:pPr>
      <w:spacing w:after="120"/>
    </w:pPr>
  </w:style>
  <w:style w:type="paragraph" w:styleId="Sisluet9">
    <w:name w:val="toc 9"/>
    <w:basedOn w:val="Normaali"/>
    <w:next w:val="Normaali"/>
    <w:autoRedefine/>
    <w:rsid w:val="00A3408C"/>
    <w:pPr>
      <w:spacing w:after="120"/>
    </w:pPr>
  </w:style>
  <w:style w:type="character" w:customStyle="1" w:styleId="OtsikkoChar">
    <w:name w:val="Otsikko Char"/>
    <w:basedOn w:val="Kappaleenoletusfontti"/>
    <w:link w:val="Otsikko"/>
    <w:rsid w:val="00D305DB"/>
    <w:rPr>
      <w:rFonts w:asciiTheme="majorHAnsi" w:eastAsiaTheme="majorEastAsia" w:hAnsiTheme="majorHAnsi" w:cstheme="majorBidi"/>
      <w:b/>
      <w:noProof/>
      <w:color w:val="000000" w:themeColor="text1"/>
      <w:spacing w:val="5"/>
      <w:kern w:val="28"/>
      <w:sz w:val="22"/>
      <w:szCs w:val="52"/>
      <w:lang w:val="en-GB" w:eastAsia="zh-CN"/>
    </w:rPr>
  </w:style>
  <w:style w:type="paragraph" w:styleId="Alaotsikko">
    <w:name w:val="Subtitle"/>
    <w:basedOn w:val="Normaali"/>
    <w:next w:val="Normaali"/>
    <w:link w:val="AlaotsikkoChar"/>
    <w:rsid w:val="00D11C29"/>
    <w:pPr>
      <w:numPr>
        <w:ilvl w:val="1"/>
      </w:numPr>
      <w:spacing w:after="260" w:line="320" w:lineRule="atLeast"/>
    </w:pPr>
    <w:rPr>
      <w:rFonts w:asciiTheme="majorHAnsi" w:eastAsiaTheme="majorEastAsia" w:hAnsiTheme="majorHAnsi" w:cstheme="majorBidi"/>
      <w:iCs/>
      <w:color w:val="B7C42F" w:themeColor="accent2"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rsid w:val="00D11C29"/>
    <w:rPr>
      <w:rFonts w:asciiTheme="majorHAnsi" w:eastAsiaTheme="majorEastAsia" w:hAnsiTheme="majorHAnsi" w:cstheme="majorBidi"/>
      <w:iCs/>
      <w:noProof/>
      <w:color w:val="B7C42F" w:themeColor="accent2"/>
      <w:spacing w:val="15"/>
      <w:sz w:val="24"/>
      <w:szCs w:val="24"/>
      <w:lang w:val="en-GB" w:eastAsia="zh-CN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97501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kern w:val="0"/>
      <w:szCs w:val="28"/>
    </w:rPr>
  </w:style>
  <w:style w:type="paragraph" w:styleId="Lhdeluettelonotsikko">
    <w:name w:val="toa heading"/>
    <w:basedOn w:val="Normaali"/>
    <w:next w:val="Normaali"/>
    <w:rsid w:val="009C135C"/>
    <w:pPr>
      <w:spacing w:after="260"/>
    </w:pPr>
    <w:rPr>
      <w:rFonts w:asciiTheme="majorHAnsi" w:eastAsiaTheme="majorEastAsia" w:hAnsiTheme="majorHAnsi" w:cstheme="majorBidi"/>
      <w:b/>
      <w:bCs/>
    </w:rPr>
  </w:style>
  <w:style w:type="character" w:customStyle="1" w:styleId="TYTTlomake">
    <w:name w:val="TÄYTTÖ lomake"/>
    <w:basedOn w:val="Kappaleenoletusfontti"/>
    <w:rsid w:val="00180F32"/>
    <w:rPr>
      <w:rFonts w:ascii="Arial" w:hAnsi="Arial"/>
      <w:b/>
      <w:sz w:val="18"/>
    </w:rPr>
  </w:style>
  <w:style w:type="paragraph" w:styleId="Lainaus">
    <w:name w:val="Quote"/>
    <w:basedOn w:val="Normaali"/>
    <w:next w:val="Normaali"/>
    <w:link w:val="LainausChar"/>
    <w:uiPriority w:val="29"/>
    <w:rsid w:val="00B943AC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943AC"/>
    <w:rPr>
      <w:rFonts w:ascii="Arial" w:hAnsi="Arial"/>
      <w:i/>
      <w:iCs/>
      <w:noProof/>
      <w:color w:val="000000" w:themeColor="text1"/>
      <w:szCs w:val="24"/>
      <w:lang w:val="en-GB" w:eastAsia="zh-CN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11C29"/>
    <w:pPr>
      <w:pBdr>
        <w:bottom w:val="single" w:sz="4" w:space="4" w:color="006CAA" w:themeColor="text2"/>
      </w:pBdr>
      <w:spacing w:before="200" w:after="280"/>
    </w:pPr>
    <w:rPr>
      <w:b/>
      <w:bCs/>
      <w:i/>
      <w:iCs/>
      <w:color w:val="B7C42F" w:themeColor="accen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11C29"/>
    <w:rPr>
      <w:rFonts w:ascii="Arial" w:hAnsi="Arial"/>
      <w:b/>
      <w:bCs/>
      <w:i/>
      <w:iCs/>
      <w:noProof/>
      <w:color w:val="B7C42F" w:themeColor="accent2"/>
      <w:sz w:val="22"/>
      <w:szCs w:val="24"/>
      <w:lang w:val="en-GB" w:eastAsia="zh-CN"/>
    </w:rPr>
  </w:style>
  <w:style w:type="paragraph" w:styleId="Leipteksti">
    <w:name w:val="Body Text"/>
    <w:basedOn w:val="Normaali"/>
    <w:link w:val="LeiptekstiChar"/>
    <w:qFormat/>
    <w:rsid w:val="00A97501"/>
    <w:pPr>
      <w:spacing w:after="280"/>
      <w:ind w:left="2608"/>
    </w:pPr>
  </w:style>
  <w:style w:type="character" w:customStyle="1" w:styleId="LeiptekstiChar">
    <w:name w:val="Leipäteksti Char"/>
    <w:basedOn w:val="Kappaleenoletusfontti"/>
    <w:link w:val="Leipteksti"/>
    <w:rsid w:val="00A97501"/>
    <w:rPr>
      <w:rFonts w:ascii="Arial" w:hAnsi="Arial"/>
      <w:noProof/>
      <w:sz w:val="22"/>
      <w:szCs w:val="24"/>
      <w:lang w:val="en-GB" w:eastAsia="zh-CN"/>
    </w:rPr>
  </w:style>
  <w:style w:type="character" w:styleId="Voimakaskorostus">
    <w:name w:val="Intense Emphasis"/>
    <w:basedOn w:val="Kappaleenoletusfontti"/>
    <w:uiPriority w:val="21"/>
    <w:rsid w:val="001E3A9D"/>
    <w:rPr>
      <w:rFonts w:asciiTheme="minorHAnsi" w:hAnsiTheme="minorHAnsi"/>
      <w:b/>
      <w:bCs/>
      <w:i w:val="0"/>
      <w:iCs/>
      <w:color w:val="000000" w:themeColor="text1"/>
    </w:rPr>
  </w:style>
  <w:style w:type="paragraph" w:styleId="Kuvaotsikko">
    <w:name w:val="caption"/>
    <w:basedOn w:val="Normaali"/>
    <w:next w:val="Normaali"/>
    <w:semiHidden/>
    <w:unhideWhenUsed/>
    <w:qFormat/>
    <w:rsid w:val="003B1481"/>
    <w:pPr>
      <w:spacing w:after="200" w:line="240" w:lineRule="auto"/>
    </w:pPr>
    <w:rPr>
      <w:b/>
      <w:bCs/>
      <w:color w:val="006CAA" w:themeColor="text2"/>
      <w:sz w:val="18"/>
      <w:szCs w:val="18"/>
    </w:rPr>
  </w:style>
  <w:style w:type="paragraph" w:styleId="Lohkoteksti">
    <w:name w:val="Block Text"/>
    <w:basedOn w:val="Normaali"/>
    <w:rsid w:val="00656293"/>
    <w:pPr>
      <w:pBdr>
        <w:top w:val="single" w:sz="2" w:space="10" w:color="006CAA" w:themeColor="text2"/>
        <w:left w:val="single" w:sz="2" w:space="10" w:color="006CAA" w:themeColor="text2"/>
        <w:bottom w:val="single" w:sz="2" w:space="10" w:color="006CAA" w:themeColor="text2"/>
        <w:right w:val="single" w:sz="2" w:space="10" w:color="006CAA" w:themeColor="text2"/>
      </w:pBdr>
      <w:ind w:left="1152" w:right="1152"/>
    </w:pPr>
    <w:rPr>
      <w:rFonts w:asciiTheme="minorHAnsi" w:eastAsiaTheme="minorEastAsia" w:hAnsiTheme="minorHAnsi" w:cstheme="minorBidi"/>
      <w:i/>
      <w:iCs/>
      <w:color w:val="006CAA" w:themeColor="text2"/>
    </w:rPr>
  </w:style>
  <w:style w:type="table" w:customStyle="1" w:styleId="Paltagreen">
    <w:name w:val="Palta_green"/>
    <w:basedOn w:val="Normaalitaulukko"/>
    <w:uiPriority w:val="99"/>
    <w:rsid w:val="00D11C29"/>
    <w:tblPr>
      <w:tblBorders>
        <w:insideH w:val="single" w:sz="4" w:space="0" w:color="D9D9D9" w:themeColor="background1" w:themeShade="D9"/>
      </w:tblBorders>
    </w:tblPr>
    <w:tcPr>
      <w:shd w:val="clear" w:color="auto" w:fill="F7F7F7"/>
    </w:tcPr>
    <w:tblStylePr w:type="firstRow">
      <w:tblPr/>
      <w:tcPr>
        <w:tcBorders>
          <w:bottom w:val="single" w:sz="4" w:space="0" w:color="B7C42F" w:themeColor="accent2"/>
        </w:tcBorders>
        <w:shd w:val="clear" w:color="auto" w:fill="F7F7F7"/>
      </w:tcPr>
    </w:tblStylePr>
    <w:tblStylePr w:type="lastRow">
      <w:tblPr/>
      <w:tcPr>
        <w:tcBorders>
          <w:insideH w:val="single" w:sz="4" w:space="0" w:color="7F7F7F" w:themeColor="text1" w:themeTint="80"/>
        </w:tcBorders>
      </w:tcPr>
    </w:tblStylePr>
  </w:style>
  <w:style w:type="paragraph" w:customStyle="1" w:styleId="Tauluotsikko">
    <w:name w:val="Taulu otsikko"/>
    <w:basedOn w:val="Leipteksti"/>
    <w:qFormat/>
    <w:rsid w:val="00D11C29"/>
    <w:pPr>
      <w:spacing w:after="40"/>
      <w:ind w:left="0"/>
    </w:pPr>
    <w:rPr>
      <w:color w:val="B7C42F" w:themeColor="accent2"/>
    </w:rPr>
  </w:style>
  <w:style w:type="paragraph" w:customStyle="1" w:styleId="Tauluteksti">
    <w:name w:val="Taulu teksti"/>
    <w:basedOn w:val="Tauluotsikko"/>
    <w:qFormat/>
    <w:rsid w:val="00D135BF"/>
    <w:rPr>
      <w:color w:val="000000" w:themeColor="text1"/>
    </w:rPr>
  </w:style>
  <w:style w:type="paragraph" w:customStyle="1" w:styleId="Tauluinfo">
    <w:name w:val="Taulu info"/>
    <w:basedOn w:val="Tauluteksti"/>
    <w:next w:val="Leipteksti"/>
    <w:qFormat/>
    <w:rsid w:val="00D11C29"/>
    <w:pPr>
      <w:spacing w:after="0" w:line="200" w:lineRule="atLeast"/>
      <w:ind w:left="2608"/>
    </w:pPr>
    <w:rPr>
      <w:color w:val="B7C42F" w:themeColor="accent2"/>
      <w:sz w:val="14"/>
    </w:rPr>
  </w:style>
  <w:style w:type="paragraph" w:customStyle="1" w:styleId="PaaOtsikko">
    <w:name w:val="PaaOtsikko"/>
    <w:basedOn w:val="Normaali"/>
    <w:rsid w:val="00E575B0"/>
    <w:pPr>
      <w:tabs>
        <w:tab w:val="clear" w:pos="2608"/>
      </w:tabs>
      <w:spacing w:after="240" w:line="240" w:lineRule="auto"/>
    </w:pPr>
    <w:rPr>
      <w:rFonts w:eastAsia="Times New Roman"/>
      <w:b/>
      <w:caps/>
      <w:noProof w:val="0"/>
      <w:sz w:val="24"/>
      <w:lang w:val="fi-FI" w:eastAsia="fi-FI"/>
    </w:rPr>
  </w:style>
  <w:style w:type="paragraph" w:customStyle="1" w:styleId="Sis2">
    <w:name w:val="Sis 2"/>
    <w:basedOn w:val="Normaali"/>
    <w:qFormat/>
    <w:rsid w:val="00E575B0"/>
    <w:pPr>
      <w:tabs>
        <w:tab w:val="clear" w:pos="2608"/>
      </w:tabs>
      <w:spacing w:line="240" w:lineRule="auto"/>
      <w:ind w:left="2608"/>
    </w:pPr>
    <w:rPr>
      <w:rFonts w:eastAsia="Times New Roman"/>
      <w:noProof w:val="0"/>
      <w:sz w:val="24"/>
      <w:szCs w:val="22"/>
      <w:lang w:val="fi-FI" w:eastAsia="fi-FI"/>
    </w:rPr>
  </w:style>
  <w:style w:type="paragraph" w:customStyle="1" w:styleId="Sis1">
    <w:name w:val="Sis 1"/>
    <w:basedOn w:val="Normaali"/>
    <w:qFormat/>
    <w:rsid w:val="0015473D"/>
    <w:pPr>
      <w:tabs>
        <w:tab w:val="clear" w:pos="2608"/>
      </w:tabs>
      <w:spacing w:line="240" w:lineRule="auto"/>
      <w:ind w:left="1304"/>
    </w:pPr>
    <w:rPr>
      <w:rFonts w:eastAsiaTheme="minorHAnsi" w:cs="Arial"/>
      <w:noProof w:val="0"/>
      <w:szCs w:val="22"/>
      <w:lang w:val="fi-FI" w:eastAsia="en-US"/>
    </w:rPr>
  </w:style>
  <w:style w:type="paragraph" w:styleId="NormaaliWWW">
    <w:name w:val="Normal (Web)"/>
    <w:basedOn w:val="Normaali"/>
    <w:uiPriority w:val="99"/>
    <w:semiHidden/>
    <w:unhideWhenUsed/>
    <w:rsid w:val="000E4F3B"/>
    <w:pPr>
      <w:tabs>
        <w:tab w:val="clear" w:pos="26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val="fi-FI" w:eastAsia="fi-FI"/>
    </w:rPr>
  </w:style>
  <w:style w:type="paragraph" w:styleId="Luettelokappale">
    <w:name w:val="List Paragraph"/>
    <w:basedOn w:val="Normaali"/>
    <w:uiPriority w:val="34"/>
    <w:rsid w:val="00D10A11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unhideWhenUsed/>
    <w:rsid w:val="004E2B96"/>
    <w:pPr>
      <w:tabs>
        <w:tab w:val="clear" w:pos="2608"/>
      </w:tabs>
      <w:spacing w:line="240" w:lineRule="auto"/>
    </w:pPr>
    <w:rPr>
      <w:rFonts w:ascii="Calibri" w:eastAsiaTheme="minorHAnsi" w:hAnsi="Calibri" w:cs="Calibri"/>
      <w:noProof w:val="0"/>
      <w:sz w:val="20"/>
      <w:szCs w:val="20"/>
      <w:lang w:val="fi-FI"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E2B96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A7A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LLPerustelujenkappalejako">
    <w:name w:val="LLPerustelujenkappalejako"/>
    <w:rsid w:val="006A7ABC"/>
    <w:pPr>
      <w:spacing w:after="220" w:line="220" w:lineRule="exact"/>
      <w:jc w:val="both"/>
    </w:pPr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D878F23E8A4A07A9740D298C1C42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97E870-4AAA-4A99-91D9-C17227F206BE}"/>
      </w:docPartPr>
      <w:docPartBody>
        <w:p w:rsidR="0092359C" w:rsidRDefault="0067191D" w:rsidP="0067191D">
          <w:pPr>
            <w:pStyle w:val="E7D878F23E8A4A07A9740D298C1C4269"/>
          </w:pPr>
          <w:r w:rsidRPr="001F399B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1D"/>
    <w:rsid w:val="002A6CB5"/>
    <w:rsid w:val="005B49B7"/>
    <w:rsid w:val="0067191D"/>
    <w:rsid w:val="007364F7"/>
    <w:rsid w:val="00775CBD"/>
    <w:rsid w:val="0092359C"/>
    <w:rsid w:val="00DE4AAB"/>
    <w:rsid w:val="00EF6593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7191D"/>
    <w:rPr>
      <w:color w:val="808080"/>
    </w:rPr>
  </w:style>
  <w:style w:type="paragraph" w:customStyle="1" w:styleId="E7D878F23E8A4A07A9740D298C1C4269">
    <w:name w:val="E7D878F23E8A4A07A9740D298C1C4269"/>
    <w:rsid w:val="006719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1">
      <a:dk1>
        <a:srgbClr val="000000"/>
      </a:dk1>
      <a:lt1>
        <a:srgbClr val="FFFFFF"/>
      </a:lt1>
      <a:dk2>
        <a:srgbClr val="006CAA"/>
      </a:dk2>
      <a:lt2>
        <a:srgbClr val="FFFFFF"/>
      </a:lt2>
      <a:accent1>
        <a:srgbClr val="0084CE"/>
      </a:accent1>
      <a:accent2>
        <a:srgbClr val="B7C42F"/>
      </a:accent2>
      <a:accent3>
        <a:srgbClr val="FFFFFF"/>
      </a:accent3>
      <a:accent4>
        <a:srgbClr val="000000"/>
      </a:accent4>
      <a:accent5>
        <a:srgbClr val="A2AF2C"/>
      </a:accent5>
      <a:accent6>
        <a:srgbClr val="56BDE0"/>
      </a:accent6>
      <a:hlink>
        <a:srgbClr val="E17CA6"/>
      </a:hlink>
      <a:folHlink>
        <a:srgbClr val="E17CA6"/>
      </a:folHlink>
    </a:clrScheme>
    <a:fontScheme name="1_Office Theme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B7C42F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9050" cmpd="sng">
          <a:solidFill>
            <a:srgbClr val="0084CE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>
    <a:extraClrScheme>
      <a:clrScheme name="1_Office Theme 1">
        <a:dk1>
          <a:srgbClr val="000000"/>
        </a:dk1>
        <a:lt1>
          <a:srgbClr val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FFFFFF"/>
        </a:accent3>
        <a:accent4>
          <a:srgbClr val="000000"/>
        </a:accent4>
        <a:accent5>
          <a:srgbClr val="B2C1DB"/>
        </a:accent5>
        <a:accent6>
          <a:srgbClr val="AE4845"/>
        </a:accent6>
        <a:hlink>
          <a:srgbClr val="0000FF"/>
        </a:hlink>
        <a:folHlink>
          <a:srgbClr val="8000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A483-1328-4E3F-8E6D-01849CAF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316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PALTA</vt:lpstr>
      <vt:lpstr>PALTA</vt:lpstr>
    </vt:vector>
  </TitlesOfParts>
  <Manager>PALTA</Manager>
  <Company>grow.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PALTA</dc:title>
  <dc:subject>Letter A4</dc:subject>
  <dc:creator>Ylitalo Tuomas</dc:creator>
  <cp:lastModifiedBy>Anu Sajavaara</cp:lastModifiedBy>
  <cp:revision>4</cp:revision>
  <cp:lastPrinted>2017-10-16T11:26:00Z</cp:lastPrinted>
  <dcterms:created xsi:type="dcterms:W3CDTF">2017-10-16T10:23:00Z</dcterms:created>
  <dcterms:modified xsi:type="dcterms:W3CDTF">2017-10-16T11:24:00Z</dcterms:modified>
</cp:coreProperties>
</file>