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4D" w:rsidRPr="00FB5D4D" w:rsidRDefault="00FB5D4D" w:rsidP="00FB5D4D">
      <w:pPr>
        <w:pStyle w:val="AKPnormaali0"/>
      </w:pPr>
      <w:bookmarkStart w:id="0" w:name="_GoBack"/>
      <w:bookmarkEnd w:id="0"/>
    </w:p>
    <w:p w:rsidR="00FB5D4D" w:rsidRPr="00FB5D4D" w:rsidRDefault="00FB5D4D" w:rsidP="00FB5D4D">
      <w:pPr>
        <w:pStyle w:val="akpasia3"/>
      </w:pPr>
      <w:r w:rsidRPr="00FB5D4D">
        <w:rPr>
          <w:b/>
        </w:rPr>
        <w:t>VALTIONEUVOSTON PERUS- JA IHMISOIKEUSYHTEYSHENKILÖIDEN VERKOSTO</w:t>
      </w:r>
    </w:p>
    <w:p w:rsidR="00FB5D4D" w:rsidRPr="00FB5D4D" w:rsidRDefault="00FB5D4D" w:rsidP="00FB5D4D">
      <w:pPr>
        <w:pStyle w:val="AKPnormaali0"/>
      </w:pPr>
    </w:p>
    <w:p w:rsidR="00FB5D4D" w:rsidRPr="00FB5D4D" w:rsidRDefault="00FB5D4D" w:rsidP="00AE4785">
      <w:pPr>
        <w:pStyle w:val="AKPnormaali0"/>
      </w:pPr>
      <w:r w:rsidRPr="00FB5D4D">
        <w:t>Aika</w:t>
      </w:r>
      <w:r w:rsidRPr="00FB5D4D">
        <w:tab/>
      </w:r>
      <w:r w:rsidRPr="00FB5D4D">
        <w:tab/>
      </w:r>
      <w:r w:rsidR="009779BC">
        <w:t>tors</w:t>
      </w:r>
      <w:r w:rsidR="002E1B4C">
        <w:t xml:space="preserve">tai </w:t>
      </w:r>
      <w:r w:rsidR="009779BC">
        <w:t>8</w:t>
      </w:r>
      <w:r w:rsidR="00247746">
        <w:t>.</w:t>
      </w:r>
      <w:r w:rsidR="009779BC">
        <w:t>9</w:t>
      </w:r>
      <w:r w:rsidR="00247746">
        <w:t>.</w:t>
      </w:r>
      <w:r w:rsidRPr="00FB5D4D">
        <w:t>201</w:t>
      </w:r>
      <w:r w:rsidR="00247746">
        <w:t>6</w:t>
      </w:r>
      <w:r w:rsidRPr="00FB5D4D">
        <w:t xml:space="preserve"> klo</w:t>
      </w:r>
      <w:r w:rsidR="00583954">
        <w:t xml:space="preserve"> 9-11</w:t>
      </w:r>
    </w:p>
    <w:p w:rsidR="00FB5D4D" w:rsidRDefault="00583954" w:rsidP="00FB5D4D">
      <w:pPr>
        <w:pStyle w:val="AKPnormaali0"/>
      </w:pPr>
      <w:r>
        <w:t>Paikka</w:t>
      </w:r>
      <w:r>
        <w:tab/>
      </w:r>
      <w:r>
        <w:tab/>
      </w:r>
      <w:r w:rsidR="009779BC">
        <w:t>oikeus</w:t>
      </w:r>
      <w:r w:rsidR="0052651A">
        <w:t xml:space="preserve">ministeriö, </w:t>
      </w:r>
      <w:r w:rsidR="009779BC">
        <w:t>neuvotteluhuone Julkisuus, Eteläesplanadi 10</w:t>
      </w:r>
    </w:p>
    <w:p w:rsidR="000953B0" w:rsidRDefault="000953B0" w:rsidP="00FB5D4D">
      <w:pPr>
        <w:pStyle w:val="AKPnormaali0"/>
      </w:pPr>
    </w:p>
    <w:p w:rsidR="000953B0" w:rsidRPr="0092640C" w:rsidRDefault="000953B0" w:rsidP="000953B0">
      <w:pPr>
        <w:pStyle w:val="AKPnormaali0"/>
        <w:rPr>
          <w:szCs w:val="24"/>
        </w:rPr>
      </w:pPr>
      <w:r>
        <w:t>Läsnä:</w:t>
      </w:r>
      <w:r>
        <w:tab/>
      </w:r>
      <w:r>
        <w:tab/>
      </w:r>
      <w:r w:rsidRPr="0092640C">
        <w:rPr>
          <w:szCs w:val="24"/>
        </w:rPr>
        <w:t>Krista Oinonen, UM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>Tiina Mantere, SM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>Asta Niskanen, VM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>Satu Heikkinen, OKM</w:t>
      </w:r>
    </w:p>
    <w:p w:rsidR="000953B0" w:rsidRPr="000953B0" w:rsidRDefault="000953B0" w:rsidP="000953B0">
      <w:pPr>
        <w:ind w:left="1298" w:firstLine="1298"/>
        <w:rPr>
          <w:sz w:val="24"/>
          <w:szCs w:val="24"/>
        </w:rPr>
      </w:pPr>
      <w:r w:rsidRPr="000953B0">
        <w:rPr>
          <w:sz w:val="24"/>
          <w:szCs w:val="24"/>
        </w:rPr>
        <w:t>Mikael Åkermarck, LVM</w:t>
      </w:r>
    </w:p>
    <w:p w:rsidR="000953B0" w:rsidRPr="000953B0" w:rsidRDefault="000953B0" w:rsidP="000953B0">
      <w:pPr>
        <w:ind w:left="1298" w:firstLine="1298"/>
        <w:rPr>
          <w:sz w:val="24"/>
          <w:szCs w:val="24"/>
        </w:rPr>
      </w:pPr>
      <w:r w:rsidRPr="000953B0">
        <w:rPr>
          <w:sz w:val="24"/>
          <w:szCs w:val="24"/>
        </w:rPr>
        <w:t>Linda Piirto, TEM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>Jouttimäki Riitta-Maija, STM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>Ville Koponen, YM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 xml:space="preserve">Minna Ruuskanen, OKV 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>Riitta Länsisyrjä, EOA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 xml:space="preserve">Kristiina </w:t>
      </w:r>
      <w:proofErr w:type="spellStart"/>
      <w:r w:rsidRPr="0092640C">
        <w:rPr>
          <w:sz w:val="24"/>
          <w:szCs w:val="24"/>
        </w:rPr>
        <w:t>Kouros</w:t>
      </w:r>
      <w:proofErr w:type="spellEnd"/>
      <w:r w:rsidRPr="0092640C">
        <w:rPr>
          <w:sz w:val="24"/>
          <w:szCs w:val="24"/>
        </w:rPr>
        <w:t>, Ihmisoikeuskeskus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 w:rsidRPr="0092640C">
        <w:rPr>
          <w:sz w:val="24"/>
          <w:szCs w:val="24"/>
        </w:rPr>
        <w:t xml:space="preserve">Lähteenoja Pentti, </w:t>
      </w:r>
      <w:r>
        <w:rPr>
          <w:sz w:val="24"/>
          <w:szCs w:val="24"/>
        </w:rPr>
        <w:t>MMM</w:t>
      </w:r>
    </w:p>
    <w:p w:rsidR="000953B0" w:rsidRPr="000953B0" w:rsidRDefault="000953B0" w:rsidP="000953B0">
      <w:pPr>
        <w:ind w:left="1298" w:firstLine="1298"/>
        <w:rPr>
          <w:sz w:val="24"/>
          <w:szCs w:val="24"/>
        </w:rPr>
      </w:pPr>
      <w:r w:rsidRPr="000953B0">
        <w:rPr>
          <w:sz w:val="24"/>
          <w:szCs w:val="24"/>
        </w:rPr>
        <w:t xml:space="preserve">Maria </w:t>
      </w:r>
      <w:proofErr w:type="spellStart"/>
      <w:r w:rsidRPr="000953B0">
        <w:rPr>
          <w:sz w:val="24"/>
          <w:szCs w:val="24"/>
        </w:rPr>
        <w:t>Edel</w:t>
      </w:r>
      <w:proofErr w:type="spellEnd"/>
      <w:r w:rsidRPr="000953B0">
        <w:rPr>
          <w:sz w:val="24"/>
          <w:szCs w:val="24"/>
        </w:rPr>
        <w:t>, OKM</w:t>
      </w:r>
    </w:p>
    <w:p w:rsidR="000953B0" w:rsidRPr="0092640C" w:rsidRDefault="00A14300" w:rsidP="000953B0">
      <w:pPr>
        <w:ind w:left="1298" w:firstLine="1298"/>
        <w:rPr>
          <w:sz w:val="24"/>
          <w:szCs w:val="24"/>
        </w:rPr>
      </w:pPr>
      <w:hyperlink r:id="rId9" w:history="1">
        <w:proofErr w:type="spellStart"/>
        <w:r w:rsidR="000953B0" w:rsidRPr="000953B0">
          <w:rPr>
            <w:rStyle w:val="Hyperlinkki"/>
            <w:color w:val="auto"/>
            <w:sz w:val="24"/>
            <w:szCs w:val="24"/>
            <w:u w:val="none"/>
          </w:rPr>
          <w:t>Tia-Maaret</w:t>
        </w:r>
        <w:proofErr w:type="spellEnd"/>
        <w:r w:rsidR="000953B0" w:rsidRPr="000953B0">
          <w:rPr>
            <w:rStyle w:val="Hyperlinkki"/>
            <w:color w:val="auto"/>
            <w:sz w:val="24"/>
            <w:szCs w:val="24"/>
            <w:u w:val="none"/>
          </w:rPr>
          <w:t xml:space="preserve"> Möller</w:t>
        </w:r>
      </w:hyperlink>
      <w:r w:rsidR="000953B0" w:rsidRPr="000953B0">
        <w:rPr>
          <w:sz w:val="24"/>
          <w:szCs w:val="24"/>
        </w:rPr>
        <w:t xml:space="preserve">, </w:t>
      </w:r>
      <w:r w:rsidR="000953B0" w:rsidRPr="0092640C">
        <w:rPr>
          <w:sz w:val="24"/>
          <w:szCs w:val="24"/>
        </w:rPr>
        <w:t>VNK</w:t>
      </w:r>
    </w:p>
    <w:p w:rsidR="000953B0" w:rsidRDefault="000953B0" w:rsidP="000953B0">
      <w:pPr>
        <w:ind w:left="1298" w:firstLine="1298"/>
        <w:rPr>
          <w:rFonts w:asciiTheme="minorHAnsi" w:hAnsiTheme="minorHAnsi" w:cstheme="minorBidi"/>
          <w:sz w:val="24"/>
          <w:szCs w:val="24"/>
        </w:rPr>
      </w:pPr>
      <w:r w:rsidRPr="0092640C">
        <w:rPr>
          <w:rFonts w:asciiTheme="minorHAnsi" w:hAnsiTheme="minorHAnsi" w:cstheme="minorBidi"/>
          <w:sz w:val="24"/>
          <w:szCs w:val="24"/>
        </w:rPr>
        <w:t>Teija Pellikainen, PLM</w:t>
      </w:r>
    </w:p>
    <w:p w:rsidR="000953B0" w:rsidRPr="0092640C" w:rsidRDefault="000953B0" w:rsidP="000953B0">
      <w:pPr>
        <w:ind w:left="1298" w:firstLine="1298"/>
        <w:rPr>
          <w:sz w:val="24"/>
          <w:szCs w:val="24"/>
          <w:lang w:val="sv-SE"/>
        </w:rPr>
      </w:pPr>
      <w:r w:rsidRPr="0092640C">
        <w:rPr>
          <w:sz w:val="24"/>
          <w:szCs w:val="24"/>
          <w:lang w:val="sv-SE"/>
        </w:rPr>
        <w:t xml:space="preserve">Sonya Walkila, OM </w:t>
      </w:r>
    </w:p>
    <w:p w:rsidR="000953B0" w:rsidRPr="0092640C" w:rsidRDefault="000953B0" w:rsidP="000953B0">
      <w:pPr>
        <w:ind w:left="1298" w:firstLine="1298"/>
        <w:rPr>
          <w:sz w:val="24"/>
          <w:szCs w:val="24"/>
          <w:lang w:val="sv-SE"/>
        </w:rPr>
      </w:pPr>
      <w:r w:rsidRPr="0092640C">
        <w:rPr>
          <w:sz w:val="24"/>
          <w:szCs w:val="24"/>
          <w:lang w:val="sv-SE"/>
        </w:rPr>
        <w:t>Johanna Suurpää, OM</w:t>
      </w:r>
      <w:r>
        <w:rPr>
          <w:sz w:val="24"/>
          <w:szCs w:val="24"/>
          <w:lang w:val="sv-SE"/>
        </w:rPr>
        <w:t xml:space="preserve"> (</w:t>
      </w:r>
      <w:proofErr w:type="spellStart"/>
      <w:r>
        <w:rPr>
          <w:sz w:val="24"/>
          <w:szCs w:val="24"/>
          <w:lang w:val="sv-SE"/>
        </w:rPr>
        <w:t>pj</w:t>
      </w:r>
      <w:proofErr w:type="spellEnd"/>
      <w:r>
        <w:rPr>
          <w:sz w:val="24"/>
          <w:szCs w:val="24"/>
          <w:lang w:val="sv-SE"/>
        </w:rPr>
        <w:t>)</w:t>
      </w:r>
    </w:p>
    <w:p w:rsidR="000953B0" w:rsidRDefault="000953B0" w:rsidP="000953B0">
      <w:pPr>
        <w:ind w:left="1298" w:firstLine="1298"/>
        <w:rPr>
          <w:sz w:val="24"/>
          <w:szCs w:val="24"/>
          <w:lang w:val="sv-SE"/>
        </w:rPr>
      </w:pPr>
      <w:r w:rsidRPr="0092640C">
        <w:rPr>
          <w:sz w:val="24"/>
          <w:szCs w:val="24"/>
          <w:lang w:val="sv-SE"/>
        </w:rPr>
        <w:t>Yrsa Nyman, OM</w:t>
      </w:r>
      <w:r>
        <w:rPr>
          <w:sz w:val="24"/>
          <w:szCs w:val="24"/>
          <w:lang w:val="sv-SE"/>
        </w:rPr>
        <w:t xml:space="preserve"> (</w:t>
      </w:r>
      <w:proofErr w:type="spellStart"/>
      <w:r>
        <w:rPr>
          <w:sz w:val="24"/>
          <w:szCs w:val="24"/>
          <w:lang w:val="sv-SE"/>
        </w:rPr>
        <w:t>sihteeri</w:t>
      </w:r>
      <w:proofErr w:type="spellEnd"/>
      <w:r>
        <w:rPr>
          <w:sz w:val="24"/>
          <w:szCs w:val="24"/>
          <w:lang w:val="sv-SE"/>
        </w:rPr>
        <w:t>)</w:t>
      </w:r>
    </w:p>
    <w:p w:rsidR="000953B0" w:rsidRDefault="000953B0" w:rsidP="000953B0">
      <w:pPr>
        <w:ind w:left="1298" w:firstLine="1298"/>
        <w:rPr>
          <w:sz w:val="24"/>
          <w:szCs w:val="24"/>
          <w:lang w:val="sv-SE"/>
        </w:rPr>
      </w:pPr>
    </w:p>
    <w:p w:rsidR="000953B0" w:rsidRPr="0092640C" w:rsidRDefault="000953B0" w:rsidP="000953B0">
      <w:pPr>
        <w:ind w:left="1298" w:firstLine="1298"/>
        <w:rPr>
          <w:sz w:val="24"/>
          <w:szCs w:val="24"/>
          <w:lang w:val="sv-SE"/>
        </w:rPr>
      </w:pPr>
      <w:r w:rsidRPr="0092640C">
        <w:rPr>
          <w:sz w:val="24"/>
          <w:szCs w:val="24"/>
          <w:lang w:val="sv-SE"/>
        </w:rPr>
        <w:t>Panu Artemjeff, OM</w:t>
      </w:r>
    </w:p>
    <w:p w:rsidR="000953B0" w:rsidRPr="0092640C" w:rsidRDefault="000953B0" w:rsidP="000953B0">
      <w:pPr>
        <w:ind w:left="1298" w:firstLine="1298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Hanna Rönty, OM</w:t>
      </w:r>
    </w:p>
    <w:p w:rsidR="000953B0" w:rsidRPr="0092640C" w:rsidRDefault="000953B0" w:rsidP="000953B0">
      <w:pPr>
        <w:ind w:left="1298" w:firstLine="1298"/>
        <w:rPr>
          <w:sz w:val="24"/>
          <w:szCs w:val="24"/>
        </w:rPr>
      </w:pPr>
      <w:r>
        <w:rPr>
          <w:sz w:val="24"/>
          <w:szCs w:val="24"/>
        </w:rPr>
        <w:t>Sara Braské</w:t>
      </w:r>
      <w:r w:rsidRPr="0092640C">
        <w:rPr>
          <w:sz w:val="24"/>
          <w:szCs w:val="24"/>
        </w:rPr>
        <w:t>n, OM</w:t>
      </w:r>
    </w:p>
    <w:p w:rsidR="000953B0" w:rsidRPr="00FB5D4D" w:rsidRDefault="000953B0" w:rsidP="00FB5D4D">
      <w:pPr>
        <w:pStyle w:val="AKPnormaali0"/>
      </w:pPr>
    </w:p>
    <w:p w:rsidR="00D95815" w:rsidRDefault="00D93D4A" w:rsidP="00D95815">
      <w:pPr>
        <w:pStyle w:val="AKPleipteksti"/>
        <w:numPr>
          <w:ilvl w:val="0"/>
          <w:numId w:val="22"/>
        </w:numPr>
      </w:pPr>
      <w:r w:rsidRPr="00D93D4A">
        <w:t>Kokouksen avaus</w:t>
      </w:r>
    </w:p>
    <w:p w:rsidR="00D95815" w:rsidRDefault="00D95815" w:rsidP="00D95815">
      <w:pPr>
        <w:pStyle w:val="AKPleipteksti"/>
        <w:ind w:left="720"/>
      </w:pPr>
    </w:p>
    <w:p w:rsidR="00247C53" w:rsidRDefault="00247C53" w:rsidP="00D95815">
      <w:pPr>
        <w:pStyle w:val="AKPleipteksti"/>
        <w:ind w:left="720"/>
      </w:pPr>
      <w:r>
        <w:t>Puheenjohtaja avasi kokouksen</w:t>
      </w:r>
      <w:r w:rsidR="00317C20">
        <w:t>.</w:t>
      </w:r>
    </w:p>
    <w:p w:rsidR="009779BC" w:rsidRDefault="009779BC" w:rsidP="000F35D9">
      <w:pPr>
        <w:pStyle w:val="Luettelokappale"/>
      </w:pPr>
    </w:p>
    <w:p w:rsidR="00B460A4" w:rsidRDefault="00583954" w:rsidP="00D93D4A">
      <w:pPr>
        <w:pStyle w:val="AKPleipteksti"/>
        <w:numPr>
          <w:ilvl w:val="0"/>
          <w:numId w:val="22"/>
        </w:numPr>
      </w:pPr>
      <w:r>
        <w:t>Toimintaohjelman valmistelu</w:t>
      </w:r>
    </w:p>
    <w:p w:rsidR="001B1010" w:rsidRDefault="001B1010" w:rsidP="001B1010">
      <w:pPr>
        <w:pStyle w:val="Luettelokappale"/>
      </w:pPr>
    </w:p>
    <w:p w:rsidR="00247C53" w:rsidRDefault="00BD4FC8" w:rsidP="00941FA6">
      <w:pPr>
        <w:pStyle w:val="AKPleipteksti"/>
        <w:numPr>
          <w:ilvl w:val="0"/>
          <w:numId w:val="24"/>
        </w:numPr>
      </w:pPr>
      <w:r>
        <w:t>Verkoston s</w:t>
      </w:r>
      <w:r w:rsidR="00247C53">
        <w:t xml:space="preserve">ihteeri </w:t>
      </w:r>
      <w:r w:rsidR="00247C53" w:rsidRPr="00EC6D9F">
        <w:t xml:space="preserve">esitteli toimintaohjelman </w:t>
      </w:r>
      <w:r w:rsidR="001B1983">
        <w:t xml:space="preserve">ja hankkeiden </w:t>
      </w:r>
      <w:r w:rsidR="00247C53" w:rsidRPr="00EC6D9F">
        <w:t>rakenteen</w:t>
      </w:r>
      <w:r w:rsidR="00247C53">
        <w:t>.</w:t>
      </w:r>
      <w:r w:rsidR="001B1983">
        <w:t xml:space="preserve"> </w:t>
      </w:r>
      <w:r w:rsidR="007540E7" w:rsidRPr="00F244C9">
        <w:rPr>
          <w:szCs w:val="24"/>
        </w:rPr>
        <w:t>Jokaista neljää toimintaohjelmaan valittua aihealuetta tarkastellaan YK:n ohjeistuksen mukaisesti rake</w:t>
      </w:r>
      <w:r w:rsidR="007540E7" w:rsidRPr="00F244C9">
        <w:rPr>
          <w:szCs w:val="24"/>
        </w:rPr>
        <w:t>n</w:t>
      </w:r>
      <w:r w:rsidR="007540E7" w:rsidRPr="00F244C9">
        <w:rPr>
          <w:szCs w:val="24"/>
        </w:rPr>
        <w:t xml:space="preserve">teen, prosessin ja lopputulosten näkökulmista. </w:t>
      </w:r>
      <w:r w:rsidR="001B1983">
        <w:t xml:space="preserve">Sovittiin, että hankkeiden osalta käytetään </w:t>
      </w:r>
      <w:r w:rsidR="001B1983">
        <w:lastRenderedPageBreak/>
        <w:t xml:space="preserve">samaa rakennetta, kuin ensimmäisessä </w:t>
      </w:r>
      <w:proofErr w:type="spellStart"/>
      <w:r w:rsidR="001B1983">
        <w:t>PIO-ohjelmassa</w:t>
      </w:r>
      <w:proofErr w:type="spellEnd"/>
      <w:r w:rsidR="0094738C">
        <w:t xml:space="preserve"> (Nimi, Sisältö, Oikeusperusta ml. mahdollinen kv. suositus, Vastuuministeriö sekä Indikaattorit)</w:t>
      </w:r>
      <w:r w:rsidR="001B1983">
        <w:t>.</w:t>
      </w:r>
      <w:r w:rsidR="007540E7">
        <w:t xml:space="preserve"> </w:t>
      </w:r>
    </w:p>
    <w:p w:rsidR="009779BC" w:rsidRPr="00247C53" w:rsidRDefault="00247C53" w:rsidP="00247C53">
      <w:pPr>
        <w:pStyle w:val="Luettelokappale"/>
        <w:numPr>
          <w:ilvl w:val="0"/>
          <w:numId w:val="24"/>
        </w:numPr>
        <w:rPr>
          <w:sz w:val="24"/>
        </w:rPr>
      </w:pPr>
      <w:r w:rsidRPr="00247C53">
        <w:rPr>
          <w:sz w:val="24"/>
        </w:rPr>
        <w:t xml:space="preserve">Keskusteltiin kunkin painopistealueen </w:t>
      </w:r>
      <w:proofErr w:type="spellStart"/>
      <w:r w:rsidRPr="00247C53">
        <w:rPr>
          <w:sz w:val="24"/>
        </w:rPr>
        <w:t>SWOT-analyyseistä</w:t>
      </w:r>
      <w:proofErr w:type="spellEnd"/>
      <w:r w:rsidRPr="00247C53">
        <w:rPr>
          <w:sz w:val="24"/>
        </w:rPr>
        <w:t>.</w:t>
      </w:r>
      <w:r w:rsidR="0000194F">
        <w:rPr>
          <w:sz w:val="24"/>
        </w:rPr>
        <w:t xml:space="preserve"> Todettiin, että vahvuus- ja heikkous-kohdissa olevat tiedot perustuvat tutkimuksiin, kv. suosituksiin, kuulemistila</w:t>
      </w:r>
      <w:r w:rsidR="0000194F">
        <w:rPr>
          <w:sz w:val="24"/>
        </w:rPr>
        <w:t>i</w:t>
      </w:r>
      <w:r w:rsidR="0000194F">
        <w:rPr>
          <w:sz w:val="24"/>
        </w:rPr>
        <w:t>suudessa esitettyyn tms. Mahdollisuudet ja uhat sisältävät myös omaan arviointiin peru</w:t>
      </w:r>
      <w:r w:rsidR="0000194F">
        <w:rPr>
          <w:sz w:val="24"/>
        </w:rPr>
        <w:t>s</w:t>
      </w:r>
      <w:r w:rsidR="0000194F">
        <w:rPr>
          <w:sz w:val="24"/>
        </w:rPr>
        <w:t>tuvia kirjauksia.</w:t>
      </w:r>
    </w:p>
    <w:p w:rsidR="00247C53" w:rsidRPr="00247C53" w:rsidRDefault="00247C53" w:rsidP="00247C53">
      <w:pPr>
        <w:pStyle w:val="Luettelokappale"/>
        <w:numPr>
          <w:ilvl w:val="0"/>
          <w:numId w:val="24"/>
        </w:numPr>
        <w:rPr>
          <w:sz w:val="24"/>
        </w:rPr>
      </w:pPr>
      <w:r w:rsidRPr="00247C53">
        <w:rPr>
          <w:sz w:val="24"/>
        </w:rPr>
        <w:t>Ministeriöt esittelivät toimintaohjelmaan tulevia hankkeita.</w:t>
      </w:r>
    </w:p>
    <w:p w:rsidR="00247C53" w:rsidRDefault="00247C53" w:rsidP="00247C53">
      <w:pPr>
        <w:pStyle w:val="Luettelokappale"/>
        <w:numPr>
          <w:ilvl w:val="0"/>
          <w:numId w:val="24"/>
        </w:numPr>
        <w:rPr>
          <w:sz w:val="24"/>
        </w:rPr>
      </w:pPr>
      <w:r w:rsidRPr="00247C53">
        <w:rPr>
          <w:sz w:val="24"/>
        </w:rPr>
        <w:t>Keskusteltiin indika</w:t>
      </w:r>
      <w:r>
        <w:rPr>
          <w:sz w:val="24"/>
        </w:rPr>
        <w:t>a</w:t>
      </w:r>
      <w:r w:rsidRPr="00247C53">
        <w:rPr>
          <w:sz w:val="24"/>
        </w:rPr>
        <w:t>ttoreista</w:t>
      </w:r>
      <w:r w:rsidR="001B1983">
        <w:rPr>
          <w:sz w:val="24"/>
        </w:rPr>
        <w:t>, eli tässä yhteydessä lähinnä toimintaohjelman toteutum</w:t>
      </w:r>
      <w:r w:rsidR="001B1983">
        <w:rPr>
          <w:sz w:val="24"/>
        </w:rPr>
        <w:t>i</w:t>
      </w:r>
      <w:r w:rsidR="001B1983">
        <w:rPr>
          <w:sz w:val="24"/>
        </w:rPr>
        <w:t>sen seurannan mittareista</w:t>
      </w:r>
      <w:r w:rsidRPr="00247C53">
        <w:rPr>
          <w:sz w:val="24"/>
        </w:rPr>
        <w:t xml:space="preserve"> sekä </w:t>
      </w:r>
      <w:proofErr w:type="spellStart"/>
      <w:r w:rsidRPr="00247C53">
        <w:rPr>
          <w:sz w:val="24"/>
        </w:rPr>
        <w:t>PIO-toimintaohjelman</w:t>
      </w:r>
      <w:proofErr w:type="spellEnd"/>
      <w:r w:rsidR="00317C20">
        <w:rPr>
          <w:sz w:val="24"/>
        </w:rPr>
        <w:t xml:space="preserve"> ja sen hankkeiden</w:t>
      </w:r>
      <w:r w:rsidRPr="00247C53">
        <w:rPr>
          <w:sz w:val="24"/>
        </w:rPr>
        <w:t xml:space="preserve"> suhteesta mu</w:t>
      </w:r>
      <w:r w:rsidRPr="00247C53">
        <w:rPr>
          <w:sz w:val="24"/>
        </w:rPr>
        <w:t>i</w:t>
      </w:r>
      <w:r w:rsidRPr="00247C53">
        <w:rPr>
          <w:sz w:val="24"/>
        </w:rPr>
        <w:t>hin valtioneuvos</w:t>
      </w:r>
      <w:r>
        <w:rPr>
          <w:sz w:val="24"/>
        </w:rPr>
        <w:t>ton ohjelmiin.</w:t>
      </w:r>
    </w:p>
    <w:p w:rsidR="00247C53" w:rsidRPr="00247C53" w:rsidRDefault="00247C53" w:rsidP="00247C53">
      <w:pPr>
        <w:pStyle w:val="Luettelokappale"/>
        <w:numPr>
          <w:ilvl w:val="0"/>
          <w:numId w:val="24"/>
        </w:numPr>
        <w:rPr>
          <w:sz w:val="24"/>
        </w:rPr>
      </w:pPr>
      <w:r w:rsidRPr="00247C53">
        <w:rPr>
          <w:sz w:val="24"/>
        </w:rPr>
        <w:t>Kansalaisjärjestökuuleminen toimintaohjelmasta järjestetään 28.9. klo 9-11.30. Puhee</w:t>
      </w:r>
      <w:r w:rsidRPr="00247C53">
        <w:rPr>
          <w:sz w:val="24"/>
        </w:rPr>
        <w:t>n</w:t>
      </w:r>
      <w:r w:rsidRPr="00247C53">
        <w:rPr>
          <w:sz w:val="24"/>
        </w:rPr>
        <w:t>johtaja painotti, että on tärkeää, että jokaisesta ministeriöstä on edustaja paikalla.</w:t>
      </w:r>
      <w:r w:rsidR="001B1983">
        <w:rPr>
          <w:sz w:val="24"/>
        </w:rPr>
        <w:t xml:space="preserve"> Ilmoi</w:t>
      </w:r>
      <w:r w:rsidR="001B1983">
        <w:rPr>
          <w:sz w:val="24"/>
        </w:rPr>
        <w:t>t</w:t>
      </w:r>
      <w:r w:rsidR="001B1983">
        <w:rPr>
          <w:sz w:val="24"/>
        </w:rPr>
        <w:t xml:space="preserve">tautuneille lähetetään etukäteen </w:t>
      </w:r>
      <w:proofErr w:type="spellStart"/>
      <w:r w:rsidR="001B1983">
        <w:rPr>
          <w:sz w:val="24"/>
        </w:rPr>
        <w:t>swot-analyysit</w:t>
      </w:r>
      <w:proofErr w:type="spellEnd"/>
      <w:r w:rsidR="001B1983">
        <w:rPr>
          <w:sz w:val="24"/>
        </w:rPr>
        <w:t xml:space="preserve"> sekä </w:t>
      </w:r>
      <w:proofErr w:type="spellStart"/>
      <w:r w:rsidR="001B1983">
        <w:rPr>
          <w:sz w:val="24"/>
        </w:rPr>
        <w:t>PIO-ohjelman</w:t>
      </w:r>
      <w:proofErr w:type="spellEnd"/>
      <w:r w:rsidR="001B1983">
        <w:rPr>
          <w:sz w:val="24"/>
        </w:rPr>
        <w:t xml:space="preserve"> valmistelua koskevan muistion.</w:t>
      </w:r>
      <w:r w:rsidR="00B4241E">
        <w:rPr>
          <w:sz w:val="24"/>
        </w:rPr>
        <w:t xml:space="preserve"> Tilaisuudessa ministeriöiden edustajat esittelevät valmistelussa olevat han</w:t>
      </w:r>
      <w:r w:rsidR="00B4241E">
        <w:rPr>
          <w:sz w:val="24"/>
        </w:rPr>
        <w:t>k</w:t>
      </w:r>
      <w:r w:rsidR="00B4241E">
        <w:rPr>
          <w:sz w:val="24"/>
        </w:rPr>
        <w:t>keensa suullisesti.</w:t>
      </w:r>
    </w:p>
    <w:p w:rsidR="00D93D4A" w:rsidRPr="00D93D4A" w:rsidRDefault="00D93D4A" w:rsidP="00D93D4A">
      <w:pPr>
        <w:pStyle w:val="AKPleipteksti"/>
      </w:pPr>
    </w:p>
    <w:p w:rsidR="00D93D4A" w:rsidRDefault="00D93D4A" w:rsidP="00D93D4A">
      <w:pPr>
        <w:pStyle w:val="AKPleipteksti"/>
        <w:numPr>
          <w:ilvl w:val="0"/>
          <w:numId w:val="22"/>
        </w:numPr>
      </w:pPr>
      <w:r w:rsidRPr="00D93D4A">
        <w:t>Ajankohtais</w:t>
      </w:r>
      <w:r w:rsidR="00317C20">
        <w:t>ia perus- ja ihmisoikeusasioita</w:t>
      </w:r>
    </w:p>
    <w:p w:rsidR="00D93D4A" w:rsidRDefault="00D93D4A" w:rsidP="00247C53">
      <w:pPr>
        <w:pStyle w:val="AKPleipteksti"/>
        <w:ind w:left="0"/>
      </w:pPr>
    </w:p>
    <w:p w:rsidR="00247C53" w:rsidRPr="001B1983" w:rsidRDefault="00247C53" w:rsidP="00247C53">
      <w:pPr>
        <w:pStyle w:val="AKPleipteksti"/>
        <w:ind w:left="709"/>
        <w:rPr>
          <w:szCs w:val="24"/>
        </w:rPr>
      </w:pPr>
      <w:r w:rsidRPr="00247C53">
        <w:t xml:space="preserve">Krista Oinonen ulkoasiainministeriöstä </w:t>
      </w:r>
      <w:r w:rsidR="00317C20">
        <w:t xml:space="preserve">kertoi, että </w:t>
      </w:r>
      <w:r w:rsidRPr="00247C53">
        <w:t xml:space="preserve">YK:n </w:t>
      </w:r>
      <w:r w:rsidR="00317C20">
        <w:t>a</w:t>
      </w:r>
      <w:r w:rsidR="00317C20" w:rsidRPr="00317C20">
        <w:t>lkuperäiskansojen oikeuksien erityi</w:t>
      </w:r>
      <w:r w:rsidR="00317C20" w:rsidRPr="00317C20">
        <w:t>s</w:t>
      </w:r>
      <w:r w:rsidR="00317C20">
        <w:t>raportoija on julkaissut raportin saamelaisten oikeuksien tilasta saamelaisalueella</w:t>
      </w:r>
      <w:r w:rsidRPr="00247C53">
        <w:t>. Lisäks</w:t>
      </w:r>
      <w:r w:rsidR="00317C20">
        <w:t xml:space="preserve">i </w:t>
      </w:r>
      <w:r w:rsidR="00317C20" w:rsidRPr="001B1983">
        <w:rPr>
          <w:szCs w:val="24"/>
        </w:rPr>
        <w:t>Suomi on kuultavana Euroopan ihmisoikeustuomioistuimen</w:t>
      </w:r>
      <w:r w:rsidRPr="001B1983">
        <w:rPr>
          <w:szCs w:val="24"/>
        </w:rPr>
        <w:t xml:space="preserve"> suuressa jaostossa asiassa </w:t>
      </w:r>
      <w:r w:rsidR="00317C20" w:rsidRPr="001B1983">
        <w:rPr>
          <w:szCs w:val="24"/>
        </w:rPr>
        <w:t>Sat</w:t>
      </w:r>
      <w:r w:rsidR="00317C20" w:rsidRPr="001B1983">
        <w:rPr>
          <w:szCs w:val="24"/>
        </w:rPr>
        <w:t>a</w:t>
      </w:r>
      <w:r w:rsidR="00317C20" w:rsidRPr="001B1983">
        <w:rPr>
          <w:szCs w:val="24"/>
        </w:rPr>
        <w:t xml:space="preserve">kunnan Markkinapörssi Oy ja </w:t>
      </w:r>
      <w:proofErr w:type="spellStart"/>
      <w:r w:rsidR="00317C20" w:rsidRPr="001B1983">
        <w:rPr>
          <w:szCs w:val="24"/>
        </w:rPr>
        <w:t>Satamedia</w:t>
      </w:r>
      <w:proofErr w:type="spellEnd"/>
      <w:r w:rsidR="00317C20" w:rsidRPr="001B1983">
        <w:rPr>
          <w:szCs w:val="24"/>
        </w:rPr>
        <w:t xml:space="preserve"> Oy, </w:t>
      </w:r>
      <w:r w:rsidRPr="001B1983">
        <w:rPr>
          <w:szCs w:val="24"/>
        </w:rPr>
        <w:t>joka koskee verotieto</w:t>
      </w:r>
      <w:r w:rsidR="00317C20" w:rsidRPr="001B1983">
        <w:rPr>
          <w:szCs w:val="24"/>
        </w:rPr>
        <w:t>listojen</w:t>
      </w:r>
      <w:r w:rsidRPr="001B1983">
        <w:rPr>
          <w:szCs w:val="24"/>
        </w:rPr>
        <w:t xml:space="preserve"> julkaisua.</w:t>
      </w:r>
    </w:p>
    <w:p w:rsidR="001B1983" w:rsidRPr="001B1983" w:rsidRDefault="001B1983" w:rsidP="001B1983">
      <w:pPr>
        <w:pStyle w:val="AKPleipteksti"/>
        <w:ind w:left="709"/>
        <w:rPr>
          <w:rFonts w:asciiTheme="minorHAnsi" w:hAnsiTheme="minorHAnsi"/>
          <w:szCs w:val="24"/>
        </w:rPr>
      </w:pPr>
    </w:p>
    <w:p w:rsidR="001B1983" w:rsidRPr="001B1983" w:rsidRDefault="001B1983" w:rsidP="001B1983">
      <w:pPr>
        <w:autoSpaceDE w:val="0"/>
        <w:autoSpaceDN w:val="0"/>
        <w:adjustRightInd w:val="0"/>
        <w:ind w:left="709"/>
        <w:rPr>
          <w:rFonts w:asciiTheme="minorHAnsi" w:hAnsiTheme="minorHAnsi" w:cs="Calibri Light"/>
          <w:sz w:val="24"/>
          <w:szCs w:val="24"/>
          <w:lang w:eastAsia="fi-FI"/>
        </w:rPr>
      </w:pPr>
      <w:r w:rsidRPr="001B1983">
        <w:rPr>
          <w:rFonts w:asciiTheme="minorHAnsi" w:hAnsiTheme="minorHAnsi"/>
          <w:sz w:val="24"/>
          <w:szCs w:val="24"/>
        </w:rPr>
        <w:t>Todettiin, että</w:t>
      </w:r>
      <w:r>
        <w:rPr>
          <w:rFonts w:asciiTheme="minorHAnsi" w:hAnsiTheme="minorHAnsi"/>
          <w:sz w:val="24"/>
          <w:szCs w:val="24"/>
        </w:rPr>
        <w:t xml:space="preserve"> PIO -verkoston jäsenet ovat saaneet kutsun </w:t>
      </w:r>
      <w:proofErr w:type="spellStart"/>
      <w:r>
        <w:rPr>
          <w:rFonts w:asciiTheme="minorHAnsi" w:hAnsiTheme="minorHAnsi"/>
          <w:sz w:val="24"/>
          <w:szCs w:val="24"/>
        </w:rPr>
        <w:t>OM:n</w:t>
      </w:r>
      <w:proofErr w:type="spellEnd"/>
      <w:r>
        <w:rPr>
          <w:rFonts w:asciiTheme="minorHAnsi" w:hAnsiTheme="minorHAnsi"/>
          <w:sz w:val="24"/>
          <w:szCs w:val="24"/>
        </w:rPr>
        <w:t xml:space="preserve"> ja Ihmisoikeuskeskuksen jä</w:t>
      </w:r>
      <w:r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jestämään seminaariin 17.10.2016, ’</w:t>
      </w:r>
      <w:r w:rsidRPr="001B1983">
        <w:rPr>
          <w:rFonts w:asciiTheme="minorHAnsi" w:hAnsiTheme="minorHAnsi" w:cs="Calibri Light"/>
          <w:sz w:val="24"/>
          <w:szCs w:val="24"/>
          <w:lang w:eastAsia="fi-FI"/>
        </w:rPr>
        <w:t>Euroopan unionin perusoikeuskirjan käyt</w:t>
      </w:r>
      <w:r>
        <w:rPr>
          <w:rFonts w:asciiTheme="minorHAnsi" w:hAnsiTheme="minorHAnsi" w:cs="Calibri Light"/>
          <w:sz w:val="24"/>
          <w:szCs w:val="24"/>
          <w:lang w:eastAsia="fi-FI"/>
        </w:rPr>
        <w:t xml:space="preserve">tö’. </w:t>
      </w:r>
    </w:p>
    <w:p w:rsidR="00247C53" w:rsidRPr="001B1983" w:rsidRDefault="00247C53" w:rsidP="00D93D4A">
      <w:pPr>
        <w:pStyle w:val="AKPleipteksti"/>
        <w:rPr>
          <w:szCs w:val="24"/>
        </w:rPr>
      </w:pPr>
    </w:p>
    <w:p w:rsidR="00D93D4A" w:rsidRPr="001B1983" w:rsidRDefault="00D93D4A" w:rsidP="00D93D4A">
      <w:pPr>
        <w:pStyle w:val="AKPleipteksti"/>
        <w:numPr>
          <w:ilvl w:val="0"/>
          <w:numId w:val="22"/>
        </w:numPr>
        <w:rPr>
          <w:szCs w:val="24"/>
        </w:rPr>
      </w:pPr>
      <w:r w:rsidRPr="001B1983">
        <w:rPr>
          <w:szCs w:val="24"/>
        </w:rPr>
        <w:t>Muut as</w:t>
      </w:r>
      <w:r w:rsidR="000A1409" w:rsidRPr="001B1983">
        <w:rPr>
          <w:szCs w:val="24"/>
        </w:rPr>
        <w:t>iat</w:t>
      </w:r>
    </w:p>
    <w:p w:rsidR="00247C53" w:rsidRDefault="00247C53" w:rsidP="00247C53">
      <w:pPr>
        <w:pStyle w:val="AKPleipteksti"/>
        <w:ind w:left="0"/>
      </w:pPr>
    </w:p>
    <w:p w:rsidR="00247C53" w:rsidRPr="00D93D4A" w:rsidRDefault="00247C53" w:rsidP="00247C53">
      <w:pPr>
        <w:pStyle w:val="AKPleipteksti"/>
        <w:ind w:left="709"/>
      </w:pPr>
      <w:r>
        <w:t>Puheenjohtaja kutsui osallistujat tutustumaan oikeusministeriön uusiin tiloihin kokouksen jä</w:t>
      </w:r>
      <w:r>
        <w:t>l</w:t>
      </w:r>
      <w:r>
        <w:t>keen.</w:t>
      </w:r>
    </w:p>
    <w:p w:rsidR="00D93D4A" w:rsidRPr="00D93D4A" w:rsidRDefault="00D93D4A" w:rsidP="00D93D4A">
      <w:pPr>
        <w:pStyle w:val="AKPleipteksti"/>
      </w:pPr>
    </w:p>
    <w:p w:rsidR="00B43728" w:rsidRDefault="00D93D4A" w:rsidP="00D93D4A">
      <w:pPr>
        <w:pStyle w:val="AKPleipteksti"/>
        <w:numPr>
          <w:ilvl w:val="0"/>
          <w:numId w:val="22"/>
        </w:numPr>
      </w:pPr>
      <w:r w:rsidRPr="00D93D4A">
        <w:t>Kokouksen päättäminen</w:t>
      </w:r>
    </w:p>
    <w:p w:rsidR="00C10F9E" w:rsidRPr="006C17FD" w:rsidRDefault="00C10F9E" w:rsidP="00B43728">
      <w:pPr>
        <w:pStyle w:val="AKPleipteksti"/>
        <w:ind w:left="360"/>
        <w:rPr>
          <w:sz w:val="22"/>
        </w:rPr>
      </w:pPr>
    </w:p>
    <w:p w:rsidR="00321118" w:rsidRPr="000F35D9" w:rsidRDefault="00247C53" w:rsidP="001B1983">
      <w:pPr>
        <w:pStyle w:val="AKPleipteksti"/>
        <w:ind w:left="709"/>
      </w:pPr>
      <w:r w:rsidRPr="006C17FD">
        <w:rPr>
          <w:szCs w:val="22"/>
        </w:rPr>
        <w:t>Puheenjohtaja päätti kokouksen klo 11.00.</w:t>
      </w:r>
    </w:p>
    <w:sectPr w:rsidR="00321118" w:rsidRPr="000F35D9" w:rsidSect="00FB5D4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D9" w:rsidRDefault="000F35D9">
      <w:r>
        <w:separator/>
      </w:r>
    </w:p>
  </w:endnote>
  <w:endnote w:type="continuationSeparator" w:id="0">
    <w:p w:rsidR="000F35D9" w:rsidRDefault="000F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D9" w:rsidRDefault="000F35D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0F35D9" w:rsidRDefault="000F35D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D9" w:rsidRDefault="000F35D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0F35D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0F35D9" w:rsidRPr="0048319D" w:rsidRDefault="000F35D9">
          <w:pPr>
            <w:pStyle w:val="akptiedostopolku"/>
          </w:pPr>
        </w:p>
      </w:tc>
      <w:tc>
        <w:tcPr>
          <w:tcW w:w="76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</w:tr>
    <w:tr w:rsidR="000F35D9" w:rsidRPr="0048319D">
      <w:trPr>
        <w:cantSplit/>
      </w:trPr>
      <w:tc>
        <w:tcPr>
          <w:tcW w:w="2835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0F35D9" w:rsidRPr="0048319D" w:rsidRDefault="000F35D9">
          <w:pPr>
            <w:pStyle w:val="Alatunniste"/>
            <w:rPr>
              <w:sz w:val="12"/>
            </w:rPr>
          </w:pPr>
        </w:p>
      </w:tc>
    </w:tr>
    <w:tr w:rsidR="000F35D9" w:rsidRPr="0048319D">
      <w:trPr>
        <w:cantSplit/>
      </w:trPr>
      <w:tc>
        <w:tcPr>
          <w:tcW w:w="2835" w:type="dxa"/>
        </w:tcPr>
        <w:p w:rsidR="000F35D9" w:rsidRPr="0048319D" w:rsidRDefault="000F35D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0F35D9" w:rsidRPr="0048319D" w:rsidRDefault="000F35D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0F35D9" w:rsidRPr="0048319D" w:rsidRDefault="000F35D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0F35D9" w:rsidRPr="0048319D" w:rsidRDefault="000F35D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0F35D9" w:rsidRPr="0048319D" w:rsidRDefault="000F35D9">
          <w:pPr>
            <w:pStyle w:val="Alatunniste"/>
            <w:rPr>
              <w:sz w:val="18"/>
            </w:rPr>
          </w:pPr>
        </w:p>
      </w:tc>
    </w:tr>
  </w:tbl>
  <w:p w:rsidR="000F35D9" w:rsidRDefault="000F35D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0F35D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0F35D9" w:rsidRPr="009B04E6" w:rsidRDefault="000F35D9" w:rsidP="00FB5D4D">
          <w:pPr>
            <w:pStyle w:val="akptiedostopolku"/>
          </w:pPr>
        </w:p>
      </w:tc>
      <w:tc>
        <w:tcPr>
          <w:tcW w:w="76" w:type="dxa"/>
        </w:tcPr>
        <w:p w:rsidR="000F35D9" w:rsidRPr="009B04E6" w:rsidRDefault="000F35D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0F35D9" w:rsidRPr="009B04E6" w:rsidRDefault="000F35D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0F35D9" w:rsidRPr="009B04E6" w:rsidRDefault="000F35D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0F35D9" w:rsidRPr="009B04E6" w:rsidRDefault="000F35D9">
          <w:pPr>
            <w:pStyle w:val="Alatunniste"/>
            <w:rPr>
              <w:sz w:val="12"/>
              <w:lang w:val="sv-SE"/>
            </w:rPr>
          </w:pPr>
        </w:p>
      </w:tc>
    </w:tr>
    <w:tr w:rsidR="000F35D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0F35D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9779BC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09 1606 7731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0F35D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0F35D9" w:rsidRPr="00A02446" w:rsidRDefault="000F35D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0F35D9" w:rsidRPr="009B04E6" w:rsidTr="00285B02">
      <w:trPr>
        <w:cantSplit/>
      </w:trPr>
      <w:tc>
        <w:tcPr>
          <w:tcW w:w="2127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</w:tr>
    <w:tr w:rsidR="000F35D9" w:rsidRPr="009B04E6" w:rsidTr="00B37BF8">
      <w:trPr>
        <w:cantSplit/>
      </w:trPr>
      <w:tc>
        <w:tcPr>
          <w:tcW w:w="2127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0F35D9" w:rsidRPr="009B04E6" w:rsidRDefault="000F35D9">
          <w:pPr>
            <w:pStyle w:val="Alatunniste"/>
            <w:rPr>
              <w:lang w:val="sv-SE"/>
            </w:rPr>
          </w:pPr>
        </w:p>
      </w:tc>
    </w:tr>
  </w:tbl>
  <w:p w:rsidR="000F35D9" w:rsidRPr="009B04E6" w:rsidRDefault="000F35D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D9" w:rsidRDefault="000F35D9">
      <w:r>
        <w:separator/>
      </w:r>
    </w:p>
  </w:footnote>
  <w:footnote w:type="continuationSeparator" w:id="0">
    <w:p w:rsidR="000F35D9" w:rsidRDefault="000F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0F35D9" w:rsidRPr="0048319D">
      <w:trPr>
        <w:cantSplit/>
        <w:trHeight w:hRule="exact" w:val="20"/>
      </w:trPr>
      <w:tc>
        <w:tcPr>
          <w:tcW w:w="5216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56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2608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0F35D9" w:rsidRPr="0048319D" w:rsidRDefault="000F35D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0F35D9" w:rsidRPr="0048319D" w:rsidRDefault="000F35D9" w:rsidP="00483C2E">
          <w:pPr>
            <w:pStyle w:val="akpylatunniste"/>
          </w:pPr>
        </w:p>
      </w:tc>
    </w:tr>
    <w:tr w:rsidR="000F35D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56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2608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1304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0F35D9" w:rsidRPr="0048319D" w:rsidRDefault="000F35D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1430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1430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0F35D9" w:rsidRPr="0048319D">
      <w:trPr>
        <w:cantSplit/>
        <w:trHeight w:val="230"/>
      </w:trPr>
      <w:tc>
        <w:tcPr>
          <w:tcW w:w="5216" w:type="dxa"/>
          <w:vMerge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56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2608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1304" w:type="dxa"/>
        </w:tcPr>
        <w:p w:rsidR="000F35D9" w:rsidRPr="0048319D" w:rsidRDefault="000F35D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0F35D9" w:rsidRPr="0048319D" w:rsidRDefault="000F35D9" w:rsidP="00483C2E">
          <w:pPr>
            <w:pStyle w:val="akpylatunniste"/>
          </w:pPr>
        </w:p>
      </w:tc>
    </w:tr>
  </w:tbl>
  <w:p w:rsidR="000F35D9" w:rsidRDefault="000F35D9">
    <w:pPr>
      <w:pStyle w:val="Yltunniste"/>
    </w:pPr>
  </w:p>
  <w:p w:rsidR="000F35D9" w:rsidRDefault="000F35D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0F35D9" w:rsidRPr="0048319D" w:rsidTr="006E0973">
      <w:trPr>
        <w:cantSplit/>
        <w:trHeight w:hRule="exact" w:val="57"/>
      </w:trPr>
      <w:tc>
        <w:tcPr>
          <w:tcW w:w="5201" w:type="dxa"/>
        </w:tcPr>
        <w:p w:rsidR="000F35D9" w:rsidRPr="0008094E" w:rsidRDefault="000F35D9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0F35D9" w:rsidRPr="0008094E" w:rsidRDefault="000F35D9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0F35D9" w:rsidRPr="0008094E" w:rsidRDefault="000F35D9" w:rsidP="00483C2E">
          <w:pPr>
            <w:pStyle w:val="akpylatunniste"/>
          </w:pPr>
        </w:p>
      </w:tc>
      <w:tc>
        <w:tcPr>
          <w:tcW w:w="1301" w:type="dxa"/>
        </w:tcPr>
        <w:p w:rsidR="000F35D9" w:rsidRPr="0008094E" w:rsidRDefault="000F35D9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0F35D9" w:rsidRPr="0008094E" w:rsidRDefault="000F35D9" w:rsidP="00483C2E">
          <w:pPr>
            <w:pStyle w:val="akpylatunniste"/>
          </w:pPr>
        </w:p>
      </w:tc>
    </w:tr>
    <w:tr w:rsidR="000F35D9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0F35D9" w:rsidRPr="00FB5D4D" w:rsidRDefault="000F35D9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3583B5F7" wp14:editId="18E8852C">
                <wp:extent cx="2299335" cy="522605"/>
                <wp:effectExtent l="0" t="0" r="5715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0F35D9" w:rsidRPr="00483C2E" w:rsidRDefault="000F35D9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0F35D9" w:rsidRPr="00483C2E" w:rsidRDefault="000F35D9" w:rsidP="00FB5D4D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0F35D9" w:rsidRPr="00483C2E" w:rsidRDefault="000F35D9" w:rsidP="00483C2E">
          <w:pPr>
            <w:pStyle w:val="akpylatunniste"/>
          </w:pPr>
        </w:p>
      </w:tc>
    </w:tr>
    <w:tr w:rsidR="000F35D9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30" w:type="dxa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0F35D9" w:rsidRPr="00483C2E" w:rsidRDefault="00282D90" w:rsidP="00FB5D4D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:rsidR="000F35D9" w:rsidRPr="00483C2E" w:rsidRDefault="000F35D9" w:rsidP="00FB5D4D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0F35D9" w:rsidRPr="00483C2E" w:rsidRDefault="000F35D9" w:rsidP="00483C2E">
          <w:pPr>
            <w:pStyle w:val="akpylatunniste"/>
          </w:pPr>
        </w:p>
      </w:tc>
    </w:tr>
    <w:tr w:rsidR="000F35D9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0F35D9" w:rsidRPr="00483C2E" w:rsidRDefault="000F35D9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0F35D9" w:rsidRPr="00483C2E" w:rsidRDefault="000F35D9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0F35D9" w:rsidRPr="00483C2E" w:rsidRDefault="000F35D9" w:rsidP="00483C2E">
          <w:pPr>
            <w:pStyle w:val="akpylatunniste"/>
          </w:pPr>
        </w:p>
      </w:tc>
    </w:tr>
    <w:tr w:rsidR="000F35D9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0F35D9" w:rsidRPr="00FB5D4D" w:rsidRDefault="000F35D9" w:rsidP="00FB5D4D">
          <w:pPr>
            <w:pStyle w:val="akpyksikko"/>
            <w:rPr>
              <w:lang w:val="fi-FI"/>
            </w:rPr>
          </w:pPr>
          <w:r w:rsidRPr="00FB5D4D">
            <w:rPr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2599" w:type="dxa"/>
        </w:tcPr>
        <w:p w:rsidR="000F35D9" w:rsidRPr="00483C2E" w:rsidRDefault="00247C53" w:rsidP="009779BC">
          <w:pPr>
            <w:pStyle w:val="akpylatunniste"/>
          </w:pPr>
          <w:r>
            <w:rPr>
              <w:rStyle w:val="akppaivays"/>
            </w:rPr>
            <w:t>9.9</w:t>
          </w:r>
          <w:r w:rsidR="000F35D9">
            <w:rPr>
              <w:rStyle w:val="akppaivays"/>
            </w:rPr>
            <w:t>.2016</w:t>
          </w:r>
        </w:p>
      </w:tc>
      <w:tc>
        <w:tcPr>
          <w:tcW w:w="2442" w:type="dxa"/>
          <w:gridSpan w:val="3"/>
        </w:tcPr>
        <w:p w:rsidR="000F35D9" w:rsidRPr="00483C2E" w:rsidRDefault="000F35D9" w:rsidP="00FB5D4D">
          <w:pPr>
            <w:pStyle w:val="akpylatunniste"/>
          </w:pPr>
          <w:r>
            <w:t>OM 13/021/2015</w:t>
          </w:r>
        </w:p>
      </w:tc>
      <w:tc>
        <w:tcPr>
          <w:tcW w:w="55" w:type="dxa"/>
          <w:gridSpan w:val="2"/>
        </w:tcPr>
        <w:p w:rsidR="000F35D9" w:rsidRPr="00483C2E" w:rsidRDefault="000F35D9" w:rsidP="00483C2E">
          <w:pPr>
            <w:pStyle w:val="akpylatunniste"/>
          </w:pPr>
        </w:p>
      </w:tc>
    </w:tr>
    <w:tr w:rsidR="000F35D9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0F35D9" w:rsidRPr="00483C2E" w:rsidRDefault="000F35D9" w:rsidP="00FB5D4D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2599" w:type="dxa"/>
        </w:tcPr>
        <w:p w:rsidR="000F35D9" w:rsidRPr="00483C2E" w:rsidRDefault="000F35D9" w:rsidP="00FB5D4D">
          <w:pPr>
            <w:pStyle w:val="akpylatunniste"/>
          </w:pPr>
        </w:p>
      </w:tc>
      <w:tc>
        <w:tcPr>
          <w:tcW w:w="2037" w:type="dxa"/>
          <w:gridSpan w:val="2"/>
        </w:tcPr>
        <w:p w:rsidR="000F35D9" w:rsidRPr="00483C2E" w:rsidRDefault="000F35D9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0F35D9" w:rsidRPr="00483C2E" w:rsidRDefault="000F35D9" w:rsidP="00483C2E">
          <w:pPr>
            <w:pStyle w:val="akpylatunniste"/>
          </w:pPr>
        </w:p>
      </w:tc>
    </w:tr>
  </w:tbl>
  <w:p w:rsidR="000F35D9" w:rsidRDefault="000F35D9">
    <w:pPr>
      <w:pStyle w:val="Yltunniste"/>
    </w:pPr>
    <w:r>
      <w:t xml:space="preserve"> </w:t>
    </w:r>
  </w:p>
  <w:p w:rsidR="000F35D9" w:rsidRDefault="000F35D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6774072"/>
    <w:multiLevelType w:val="hybridMultilevel"/>
    <w:tmpl w:val="92FC57A6"/>
    <w:lvl w:ilvl="0" w:tplc="F13045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9785F"/>
    <w:multiLevelType w:val="hybridMultilevel"/>
    <w:tmpl w:val="537ADF34"/>
    <w:lvl w:ilvl="0" w:tplc="040B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4FAC3129"/>
    <w:multiLevelType w:val="hybridMultilevel"/>
    <w:tmpl w:val="2A56963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74E8C"/>
    <w:multiLevelType w:val="hybridMultilevel"/>
    <w:tmpl w:val="B900C54C"/>
    <w:lvl w:ilvl="0" w:tplc="420E5F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61A77F06"/>
    <w:multiLevelType w:val="hybridMultilevel"/>
    <w:tmpl w:val="3F4A7C70"/>
    <w:lvl w:ilvl="0" w:tplc="1826C8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1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D"/>
    <w:rsid w:val="0000194F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2C7"/>
    <w:rsid w:val="0008094E"/>
    <w:rsid w:val="00086985"/>
    <w:rsid w:val="000953B0"/>
    <w:rsid w:val="000A04FB"/>
    <w:rsid w:val="000A1409"/>
    <w:rsid w:val="000A2229"/>
    <w:rsid w:val="000A65C7"/>
    <w:rsid w:val="000B44F9"/>
    <w:rsid w:val="000B7460"/>
    <w:rsid w:val="000C0234"/>
    <w:rsid w:val="000C6519"/>
    <w:rsid w:val="000E1FAB"/>
    <w:rsid w:val="000E4DDC"/>
    <w:rsid w:val="000F35D9"/>
    <w:rsid w:val="000F6F05"/>
    <w:rsid w:val="00102B71"/>
    <w:rsid w:val="00103367"/>
    <w:rsid w:val="001060CE"/>
    <w:rsid w:val="00111590"/>
    <w:rsid w:val="0012140D"/>
    <w:rsid w:val="00123F09"/>
    <w:rsid w:val="00145CEF"/>
    <w:rsid w:val="00151DB3"/>
    <w:rsid w:val="001546A2"/>
    <w:rsid w:val="001627E8"/>
    <w:rsid w:val="0017385E"/>
    <w:rsid w:val="0018063E"/>
    <w:rsid w:val="00181A6F"/>
    <w:rsid w:val="00192F8D"/>
    <w:rsid w:val="00194A51"/>
    <w:rsid w:val="00195C17"/>
    <w:rsid w:val="00196E84"/>
    <w:rsid w:val="001A16EF"/>
    <w:rsid w:val="001A4995"/>
    <w:rsid w:val="001B1010"/>
    <w:rsid w:val="001B1983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30F"/>
    <w:rsid w:val="002465C1"/>
    <w:rsid w:val="00247746"/>
    <w:rsid w:val="00247C53"/>
    <w:rsid w:val="00250AAC"/>
    <w:rsid w:val="00250BC8"/>
    <w:rsid w:val="0026784D"/>
    <w:rsid w:val="0027294E"/>
    <w:rsid w:val="00273116"/>
    <w:rsid w:val="00273C54"/>
    <w:rsid w:val="00275BAA"/>
    <w:rsid w:val="00282D90"/>
    <w:rsid w:val="00285B02"/>
    <w:rsid w:val="00286811"/>
    <w:rsid w:val="00292824"/>
    <w:rsid w:val="002A3274"/>
    <w:rsid w:val="002A39CB"/>
    <w:rsid w:val="002A4C74"/>
    <w:rsid w:val="002B5319"/>
    <w:rsid w:val="002B5677"/>
    <w:rsid w:val="002D44AE"/>
    <w:rsid w:val="002E1B4C"/>
    <w:rsid w:val="002F152B"/>
    <w:rsid w:val="002F30B8"/>
    <w:rsid w:val="002F519A"/>
    <w:rsid w:val="003023CB"/>
    <w:rsid w:val="003025A0"/>
    <w:rsid w:val="0030477B"/>
    <w:rsid w:val="00311C09"/>
    <w:rsid w:val="00317C20"/>
    <w:rsid w:val="00320834"/>
    <w:rsid w:val="00321118"/>
    <w:rsid w:val="00322C7F"/>
    <w:rsid w:val="00332E4D"/>
    <w:rsid w:val="00346B5F"/>
    <w:rsid w:val="003509F5"/>
    <w:rsid w:val="00353BE5"/>
    <w:rsid w:val="0035730C"/>
    <w:rsid w:val="00361C1C"/>
    <w:rsid w:val="00363A0A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0E91"/>
    <w:rsid w:val="003F2843"/>
    <w:rsid w:val="003F3458"/>
    <w:rsid w:val="003F3A6C"/>
    <w:rsid w:val="003F61D9"/>
    <w:rsid w:val="00421709"/>
    <w:rsid w:val="004235A1"/>
    <w:rsid w:val="004241A5"/>
    <w:rsid w:val="0042494B"/>
    <w:rsid w:val="0043148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0013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51A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83705"/>
    <w:rsid w:val="00583954"/>
    <w:rsid w:val="00590195"/>
    <w:rsid w:val="00592D7C"/>
    <w:rsid w:val="005A1D73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A7A14"/>
    <w:rsid w:val="006B1CC4"/>
    <w:rsid w:val="006C17FD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2B8B"/>
    <w:rsid w:val="007442F1"/>
    <w:rsid w:val="00746A03"/>
    <w:rsid w:val="007540E7"/>
    <w:rsid w:val="00767D0F"/>
    <w:rsid w:val="00774A2B"/>
    <w:rsid w:val="007811E0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66348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1FA6"/>
    <w:rsid w:val="00942D59"/>
    <w:rsid w:val="00943F34"/>
    <w:rsid w:val="00945F79"/>
    <w:rsid w:val="0094738C"/>
    <w:rsid w:val="00960C4E"/>
    <w:rsid w:val="009644D4"/>
    <w:rsid w:val="009667F9"/>
    <w:rsid w:val="009779BC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14300"/>
    <w:rsid w:val="00A25AF4"/>
    <w:rsid w:val="00A36E0D"/>
    <w:rsid w:val="00A401C7"/>
    <w:rsid w:val="00A52C5C"/>
    <w:rsid w:val="00A52E6C"/>
    <w:rsid w:val="00A54C99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4785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4241E"/>
    <w:rsid w:val="00B43728"/>
    <w:rsid w:val="00B460A4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4FC8"/>
    <w:rsid w:val="00BD634C"/>
    <w:rsid w:val="00BE287E"/>
    <w:rsid w:val="00BF585F"/>
    <w:rsid w:val="00C10F9E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06AD5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A7E"/>
    <w:rsid w:val="00D91DAC"/>
    <w:rsid w:val="00D93D4A"/>
    <w:rsid w:val="00D95815"/>
    <w:rsid w:val="00DA0B00"/>
    <w:rsid w:val="00DB2ABB"/>
    <w:rsid w:val="00DB611D"/>
    <w:rsid w:val="00DC1626"/>
    <w:rsid w:val="00DC34F7"/>
    <w:rsid w:val="00DC47E8"/>
    <w:rsid w:val="00DC5075"/>
    <w:rsid w:val="00DD0535"/>
    <w:rsid w:val="00DE28F3"/>
    <w:rsid w:val="00DF5E29"/>
    <w:rsid w:val="00E140FD"/>
    <w:rsid w:val="00E177C7"/>
    <w:rsid w:val="00E20574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B5D4D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4C00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001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B43728"/>
    <w:pPr>
      <w:ind w:left="720"/>
      <w:contextualSpacing/>
    </w:pPr>
  </w:style>
  <w:style w:type="character" w:styleId="Hyperlinkki">
    <w:name w:val="Hyperlink"/>
    <w:basedOn w:val="Kappaleenoletusfontti"/>
    <w:rsid w:val="000F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4C00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001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B43728"/>
    <w:pPr>
      <w:ind w:left="720"/>
      <w:contextualSpacing/>
    </w:pPr>
  </w:style>
  <w:style w:type="character" w:styleId="Hyperlinkki">
    <w:name w:val="Hyperlink"/>
    <w:basedOn w:val="Kappaleenoletusfontti"/>
    <w:rsid w:val="000F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a-Maaret.Moller@vnk.fi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D322-FB78-4AED-A68A-49C27E1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2522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Tiusanen Kaisa</dc:creator>
  <cp:lastModifiedBy>Braskén Sara</cp:lastModifiedBy>
  <cp:revision>2</cp:revision>
  <cp:lastPrinted>2016-08-30T06:08:00Z</cp:lastPrinted>
  <dcterms:created xsi:type="dcterms:W3CDTF">2016-10-06T09:55:00Z</dcterms:created>
  <dcterms:modified xsi:type="dcterms:W3CDTF">2016-10-06T09:55:00Z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20151016</vt:lpwstr>
  </property>
  <property fmtid="{D5CDD505-2E9C-101B-9397-08002B2CF9AE}" pid="9" name="DC.Identifier">
    <vt:lpwstr>OM 13/021/2015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KT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Valtioneuvoston perus- ja ihmisoikeusyhteyshenkilöiden verkosto</vt:lpwstr>
  </property>
</Properties>
</file>