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50" w:rsidRPr="00C46CAC" w:rsidRDefault="00CF1250" w:rsidP="00CF1250">
      <w:pPr>
        <w:pStyle w:val="MPaaotsikko"/>
      </w:pPr>
      <w:r w:rsidRPr="00C46CAC">
        <w:t xml:space="preserve">MAISTRAATTIEN TOIMIALUEITA, KELPOISUUSVAATIMUKSIA JA TOIMIVALTAA </w:t>
      </w:r>
      <w:r w:rsidR="00D84489" w:rsidRPr="00C46CAC">
        <w:t>SEKÄ ULKOMAAN KANSALAISESTA</w:t>
      </w:r>
      <w:r w:rsidRPr="00C46CAC">
        <w:t xml:space="preserve"> VÄESTÖTIETOJÄRJESTELMÄÄN TALL</w:t>
      </w:r>
      <w:r w:rsidRPr="00C46CAC">
        <w:t>E</w:t>
      </w:r>
      <w:r w:rsidRPr="00C46CAC">
        <w:t>TETTAVIA TIETOJA KOSKEVIEN VALTIONEUVOSTON ASETUSTEN MUUTTAM</w:t>
      </w:r>
      <w:r w:rsidRPr="00C46CAC">
        <w:t>I</w:t>
      </w:r>
      <w:r w:rsidRPr="00C46CAC">
        <w:t>NEN</w:t>
      </w:r>
    </w:p>
    <w:p w:rsidR="00CF1250" w:rsidRPr="00C46CAC" w:rsidRDefault="00CF1250" w:rsidP="00CF1250">
      <w:pPr>
        <w:pStyle w:val="M1Otsikkotaso"/>
        <w:numPr>
          <w:ilvl w:val="0"/>
          <w:numId w:val="10"/>
        </w:numPr>
        <w:ind w:left="0" w:firstLine="0"/>
      </w:pPr>
      <w:r w:rsidRPr="00C46CAC">
        <w:t xml:space="preserve">Ehdotuksen pääasiallinen sisältö </w:t>
      </w:r>
    </w:p>
    <w:p w:rsidR="00CF1250" w:rsidRPr="00C46CAC" w:rsidRDefault="00CF1250" w:rsidP="00CF1250">
      <w:pPr>
        <w:pStyle w:val="MKappalejako"/>
        <w:ind w:left="0"/>
      </w:pPr>
      <w:proofErr w:type="gramStart"/>
      <w:r w:rsidRPr="00C46CAC">
        <w:t>……</w:t>
      </w:r>
      <w:proofErr w:type="gramEnd"/>
    </w:p>
    <w:p w:rsidR="00CF1250" w:rsidRPr="00C46CAC" w:rsidRDefault="00CF1250" w:rsidP="00CF1250">
      <w:pPr>
        <w:pStyle w:val="MKappalejako"/>
        <w:ind w:left="0"/>
      </w:pPr>
      <w:r w:rsidRPr="00C46CAC">
        <w:t>Esityksessä ehdotetaan lisäksi muutettavaksi väestötietojärjestelmästä annetun asetuksen säännöstä, jonka nojalla ulkomaan kansalaisen oleskeluoikeutta koskevia tietoja talletetaan väestötietojärje</w:t>
      </w:r>
      <w:r w:rsidRPr="00C46CAC">
        <w:t>s</w:t>
      </w:r>
      <w:r w:rsidRPr="00C46CAC">
        <w:t>telmään.</w:t>
      </w:r>
    </w:p>
    <w:p w:rsidR="00CF1250" w:rsidRPr="00C46CAC" w:rsidRDefault="00CF1250" w:rsidP="00CF1250">
      <w:pPr>
        <w:pStyle w:val="Luettelokappale"/>
        <w:ind w:left="0"/>
        <w:jc w:val="both"/>
      </w:pPr>
    </w:p>
    <w:p w:rsidR="00CF1250" w:rsidRPr="00C46CAC" w:rsidRDefault="00CF1250" w:rsidP="00CF1250">
      <w:pPr>
        <w:pStyle w:val="M1Otsikkotaso"/>
        <w:numPr>
          <w:ilvl w:val="0"/>
          <w:numId w:val="10"/>
        </w:numPr>
        <w:ind w:left="0" w:firstLine="0"/>
      </w:pPr>
      <w:r w:rsidRPr="00C46CAC">
        <w:t>Toimivalta</w:t>
      </w:r>
    </w:p>
    <w:p w:rsidR="00CF1250" w:rsidRPr="00C46CAC" w:rsidRDefault="00CF1250" w:rsidP="00CF1250">
      <w:pPr>
        <w:pStyle w:val="MNormaali"/>
      </w:pPr>
      <w:proofErr w:type="gramStart"/>
      <w:r w:rsidRPr="00C46CAC">
        <w:t>…..</w:t>
      </w:r>
      <w:proofErr w:type="gramEnd"/>
    </w:p>
    <w:p w:rsidR="00CF1250" w:rsidRPr="00C46CAC" w:rsidRDefault="00CF1250" w:rsidP="00CF1250">
      <w:pPr>
        <w:pStyle w:val="MNormaali"/>
      </w:pPr>
    </w:p>
    <w:p w:rsidR="00CF1250" w:rsidRPr="00C46CAC" w:rsidRDefault="00CF1250" w:rsidP="00CF1250">
      <w:pPr>
        <w:pStyle w:val="MNormaali"/>
      </w:pPr>
      <w:r w:rsidRPr="00C46CAC">
        <w:t xml:space="preserve">Väestötietojärjestelmästä ja Väestörekisterikeskuksen </w:t>
      </w:r>
      <w:proofErr w:type="spellStart"/>
      <w:r w:rsidRPr="00C46CAC">
        <w:t>varmennepalveluista</w:t>
      </w:r>
      <w:proofErr w:type="spellEnd"/>
      <w:r w:rsidRPr="00C46CAC">
        <w:t xml:space="preserve"> annetun lain 17 §:n 1 momentin 4 kohdan mukaan väestötietojärjestelmään voidaan tallettaa rekisteröinnin kohteena ol</w:t>
      </w:r>
      <w:r w:rsidRPr="00C46CAC">
        <w:t>e</w:t>
      </w:r>
      <w:r w:rsidRPr="00C46CAC">
        <w:t>vaa henkilöä koskevina tietoina ulkomaan kansalaisen oleskeluluvan lajia ja luvan kestoa koskevat tai muut vastaavat tiedot. Saman pykälän 3 momentin mukaan edellä tarkoitettujen tietojen ja niitä koskevien lisäysten, muutosten ja korjausten tallettamisesta sekä tietojen yksityiskohtaisesta sisä</w:t>
      </w:r>
      <w:r w:rsidRPr="00C46CAC">
        <w:t>l</w:t>
      </w:r>
      <w:r w:rsidRPr="00C46CAC">
        <w:t>löstä annetaan tarkempia säännöksiä valtioneuvoston asetuksella. Tarkempia säännöksiä talletett</w:t>
      </w:r>
      <w:r w:rsidRPr="00C46CAC">
        <w:t>a</w:t>
      </w:r>
      <w:r w:rsidRPr="00C46CAC">
        <w:t>vien tietojen sisällöstä on annettu vä</w:t>
      </w:r>
      <w:r w:rsidR="005B48B1" w:rsidRPr="00C46CAC">
        <w:t>estötietojärjestelmästä annetull</w:t>
      </w:r>
      <w:r w:rsidRPr="00C46CAC">
        <w:t xml:space="preserve">a valtioneuvoston </w:t>
      </w:r>
      <w:r w:rsidR="005B48B1" w:rsidRPr="00C46CAC">
        <w:t>asetuksell</w:t>
      </w:r>
      <w:r w:rsidRPr="00C46CAC">
        <w:t xml:space="preserve">a. </w:t>
      </w:r>
    </w:p>
    <w:p w:rsidR="009B230C" w:rsidRPr="00C46CAC" w:rsidRDefault="009B230C" w:rsidP="00446E3A"/>
    <w:p w:rsidR="00CF1250" w:rsidRPr="00C46CAC" w:rsidRDefault="00CF1250" w:rsidP="00CF1250">
      <w:pPr>
        <w:pStyle w:val="M1Otsikkotaso"/>
        <w:numPr>
          <w:ilvl w:val="0"/>
          <w:numId w:val="10"/>
        </w:numPr>
        <w:ind w:left="0" w:firstLine="0"/>
      </w:pPr>
      <w:proofErr w:type="gramStart"/>
      <w:r w:rsidRPr="00C46CAC">
        <w:t>Ehdotetut muutokset</w:t>
      </w:r>
      <w:proofErr w:type="gramEnd"/>
    </w:p>
    <w:p w:rsidR="00CF1250" w:rsidRPr="00C46CAC" w:rsidRDefault="00CF1250" w:rsidP="00CF1250">
      <w:pPr>
        <w:pStyle w:val="MKappalejako"/>
        <w:ind w:left="0"/>
      </w:pPr>
      <w:proofErr w:type="gramStart"/>
      <w:r w:rsidRPr="00C46CAC">
        <w:t>…..</w:t>
      </w:r>
      <w:proofErr w:type="gramEnd"/>
    </w:p>
    <w:p w:rsidR="00CF1250" w:rsidRPr="00C46CAC" w:rsidRDefault="00CF1250" w:rsidP="00CF1250">
      <w:pPr>
        <w:pStyle w:val="MKappalejako"/>
        <w:numPr>
          <w:ilvl w:val="1"/>
          <w:numId w:val="10"/>
        </w:numPr>
        <w:ind w:left="0" w:firstLine="0"/>
      </w:pPr>
      <w:proofErr w:type="gramStart"/>
      <w:r w:rsidRPr="00C46CAC">
        <w:t>Väestötietojärjestelmästä annettu valtioneuvoston asetus</w:t>
      </w:r>
      <w:proofErr w:type="gramEnd"/>
    </w:p>
    <w:p w:rsidR="00CF1250" w:rsidRPr="00C46CAC" w:rsidRDefault="00CF1250" w:rsidP="00CF1250">
      <w:pPr>
        <w:pStyle w:val="MNormaali"/>
      </w:pPr>
      <w:proofErr w:type="gramStart"/>
      <w:r w:rsidRPr="00C46CAC">
        <w:t>…..</w:t>
      </w:r>
      <w:proofErr w:type="gramEnd"/>
    </w:p>
    <w:p w:rsidR="00CF1250" w:rsidRPr="00C46CAC" w:rsidRDefault="00CF1250" w:rsidP="00CF1250">
      <w:pPr>
        <w:pStyle w:val="MNormaali"/>
      </w:pPr>
    </w:p>
    <w:p w:rsidR="00CF1250" w:rsidRPr="00C46CAC" w:rsidRDefault="00CF1250" w:rsidP="00CF1250">
      <w:pPr>
        <w:pStyle w:val="MNormaali"/>
      </w:pPr>
      <w:r w:rsidRPr="00C46CAC">
        <w:t>Väestötietojärjestelmästä annetun valtioneuvoston asetuksen 20 a §:ää ehdotetaan muutettavaksi niin, että ulkomaalaisen oleskeluoikeutta koskevina tietoina talletettaisiin jatkossa muuta kuin e</w:t>
      </w:r>
      <w:r w:rsidRPr="00C46CAC">
        <w:t>n</w:t>
      </w:r>
      <w:r w:rsidRPr="00C46CAC">
        <w:t>simmäistä oleskelulupaa koskevan hakemuksen pääperuste ja voimassaoloaika sekä oleskeluoike</w:t>
      </w:r>
      <w:r w:rsidRPr="00C46CAC">
        <w:t>u</w:t>
      </w:r>
      <w:r w:rsidRPr="00C46CAC">
        <w:t xml:space="preserve">den rekisteröinnin ja oleskelukortin peruuttamisen pääperuste. </w:t>
      </w:r>
    </w:p>
    <w:p w:rsidR="00CF1250" w:rsidRPr="00C46CAC" w:rsidRDefault="00CF1250" w:rsidP="00446E3A"/>
    <w:p w:rsidR="00CF1250" w:rsidRPr="00C46CAC" w:rsidRDefault="00CF1250" w:rsidP="00446E3A"/>
    <w:p w:rsidR="00CF1250" w:rsidRPr="00C46CAC" w:rsidRDefault="00CF1250" w:rsidP="00CF1250">
      <w:pPr>
        <w:pStyle w:val="VMleipteksti"/>
        <w:ind w:left="0"/>
        <w:jc w:val="both"/>
        <w:rPr>
          <w:i/>
        </w:rPr>
      </w:pPr>
      <w:r w:rsidRPr="00C46CAC">
        <w:rPr>
          <w:i/>
        </w:rPr>
        <w:t>4.6. Oleskeluoikeutta koskevien tietojen tallettaminen</w:t>
      </w:r>
    </w:p>
    <w:p w:rsidR="00CF1250" w:rsidRPr="00C46CAC" w:rsidRDefault="00CF1250" w:rsidP="00CF1250">
      <w:pPr>
        <w:pStyle w:val="VMleipteksti"/>
        <w:ind w:left="0"/>
        <w:jc w:val="both"/>
      </w:pPr>
    </w:p>
    <w:p w:rsidR="00CC5410" w:rsidRPr="00CC5410" w:rsidRDefault="00CC5410" w:rsidP="00CC5410">
      <w:pPr>
        <w:pStyle w:val="Vaintekstin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Nykyisen väestötietojärjestelmästä annetun valtioneuvoston a</w:t>
      </w:r>
      <w:r w:rsidRPr="00CC5410">
        <w:rPr>
          <w:rFonts w:ascii="Times New Roman" w:eastAsia="Times New Roman" w:hAnsi="Times New Roman" w:cs="Times New Roman"/>
          <w:sz w:val="24"/>
          <w:szCs w:val="24"/>
          <w:lang w:eastAsia="fi-FI"/>
        </w:rPr>
        <w:t>setuksen 20 a §:ssä säädetään ulk</w:t>
      </w:r>
      <w:r w:rsidRPr="00CC5410">
        <w:rPr>
          <w:rFonts w:ascii="Times New Roman" w:eastAsia="Times New Roman" w:hAnsi="Times New Roman" w:cs="Times New Roman"/>
          <w:sz w:val="24"/>
          <w:szCs w:val="24"/>
          <w:lang w:eastAsia="fi-FI"/>
        </w:rPr>
        <w:t>o</w:t>
      </w:r>
      <w:r w:rsidRPr="00CC5410">
        <w:rPr>
          <w:rFonts w:ascii="Times New Roman" w:eastAsia="Times New Roman" w:hAnsi="Times New Roman" w:cs="Times New Roman"/>
          <w:sz w:val="24"/>
          <w:szCs w:val="24"/>
          <w:lang w:eastAsia="fi-FI"/>
        </w:rPr>
        <w:t>maan kansalaisen oleskeluoikeutta Suomessa koskevien väestötietojärjestelmään talletettavien tiet</w:t>
      </w:r>
      <w:r w:rsidRPr="00CC5410">
        <w:rPr>
          <w:rFonts w:ascii="Times New Roman" w:eastAsia="Times New Roman" w:hAnsi="Times New Roman" w:cs="Times New Roman"/>
          <w:sz w:val="24"/>
          <w:szCs w:val="24"/>
          <w:lang w:eastAsia="fi-FI"/>
        </w:rPr>
        <w:t>o</w:t>
      </w:r>
      <w:r w:rsidRPr="00CC5410">
        <w:rPr>
          <w:rFonts w:ascii="Times New Roman" w:eastAsia="Times New Roman" w:hAnsi="Times New Roman" w:cs="Times New Roman"/>
          <w:sz w:val="24"/>
          <w:szCs w:val="24"/>
          <w:lang w:eastAsia="fi-FI"/>
        </w:rPr>
        <w:t>jen tarkasta sisällöstä. Säännös lisättiin asetukseen 1.3.2014, josta päivästä alkaen tietoja on ollut teknisesti mahdollista tallettaa väestötietojärjestelmään. Väestötietojärjestelmään tiedot saadaan sähköisesti suoraan Maahanmuuttoviraston pitämästä ulkomaalaisrekisteristä ja ne on tarkoitus lu</w:t>
      </w:r>
      <w:r w:rsidRPr="00CC5410">
        <w:rPr>
          <w:rFonts w:ascii="Times New Roman" w:eastAsia="Times New Roman" w:hAnsi="Times New Roman" w:cs="Times New Roman"/>
          <w:sz w:val="24"/>
          <w:szCs w:val="24"/>
          <w:lang w:eastAsia="fi-FI"/>
        </w:rPr>
        <w:t>o</w:t>
      </w:r>
      <w:r w:rsidRPr="00CC5410">
        <w:rPr>
          <w:rFonts w:ascii="Times New Roman" w:eastAsia="Times New Roman" w:hAnsi="Times New Roman" w:cs="Times New Roman"/>
          <w:sz w:val="24"/>
          <w:szCs w:val="24"/>
          <w:lang w:eastAsia="fi-FI"/>
        </w:rPr>
        <w:t>vuttaa väestötietojärjestelmästä edelleen niille viranomaisille, jotka tarvitsevat tietoa viranomai</w:t>
      </w:r>
      <w:r w:rsidRPr="00CC5410">
        <w:rPr>
          <w:rFonts w:ascii="Times New Roman" w:eastAsia="Times New Roman" w:hAnsi="Times New Roman" w:cs="Times New Roman"/>
          <w:sz w:val="24"/>
          <w:szCs w:val="24"/>
          <w:lang w:eastAsia="fi-FI"/>
        </w:rPr>
        <w:t>s</w:t>
      </w:r>
      <w:r w:rsidRPr="00CC5410">
        <w:rPr>
          <w:rFonts w:ascii="Times New Roman" w:eastAsia="Times New Roman" w:hAnsi="Times New Roman" w:cs="Times New Roman"/>
          <w:sz w:val="24"/>
          <w:szCs w:val="24"/>
          <w:lang w:eastAsia="fi-FI"/>
        </w:rPr>
        <w:t>toiminnassaan.</w:t>
      </w:r>
    </w:p>
    <w:p w:rsidR="00CC5410" w:rsidRPr="00CC5410" w:rsidRDefault="00CC5410" w:rsidP="00CC5410">
      <w:pPr>
        <w:pStyle w:val="Vaintekstin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C5410" w:rsidRPr="00CC5410" w:rsidRDefault="00CC5410" w:rsidP="00CC5410">
      <w:pPr>
        <w:pStyle w:val="Vaintekstin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C5410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Pykälän kohtia 2 ja 4 ehdotetaan muutettaviksi niin, että väestötietojärjestelmään talletettava tietos</w:t>
      </w:r>
      <w:r w:rsidRPr="00CC5410">
        <w:rPr>
          <w:rFonts w:ascii="Times New Roman" w:eastAsia="Times New Roman" w:hAnsi="Times New Roman" w:cs="Times New Roman"/>
          <w:sz w:val="24"/>
          <w:szCs w:val="24"/>
          <w:lang w:eastAsia="fi-FI"/>
        </w:rPr>
        <w:t>i</w:t>
      </w:r>
      <w:r w:rsidRPr="00CC5410">
        <w:rPr>
          <w:rFonts w:ascii="Times New Roman" w:eastAsia="Times New Roman" w:hAnsi="Times New Roman" w:cs="Times New Roman"/>
          <w:sz w:val="24"/>
          <w:szCs w:val="24"/>
          <w:lang w:eastAsia="fi-FI"/>
        </w:rPr>
        <w:t>sältö laajenisi jonkin verran. Lisäykset eivät ole suuria, mutta lisättävät tiedot ovat tärkeitä väest</w:t>
      </w:r>
      <w:r w:rsidRPr="00CC5410">
        <w:rPr>
          <w:rFonts w:ascii="Times New Roman" w:eastAsia="Times New Roman" w:hAnsi="Times New Roman" w:cs="Times New Roman"/>
          <w:sz w:val="24"/>
          <w:szCs w:val="24"/>
          <w:lang w:eastAsia="fi-FI"/>
        </w:rPr>
        <w:t>ö</w:t>
      </w:r>
      <w:r w:rsidRPr="00CC5410">
        <w:rPr>
          <w:rFonts w:ascii="Times New Roman" w:eastAsia="Times New Roman" w:hAnsi="Times New Roman" w:cs="Times New Roman"/>
          <w:sz w:val="24"/>
          <w:szCs w:val="24"/>
          <w:lang w:eastAsia="fi-FI"/>
        </w:rPr>
        <w:t>tietojärjestelmän tietoja käyttäville viranomaisille.</w:t>
      </w:r>
    </w:p>
    <w:p w:rsidR="00CC5410" w:rsidRPr="00CC5410" w:rsidRDefault="00CC5410" w:rsidP="00CC5410">
      <w:pPr>
        <w:pStyle w:val="Vaintekstin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C5410" w:rsidRPr="00CC5410" w:rsidRDefault="00CC5410" w:rsidP="00CC5410">
      <w:pPr>
        <w:pStyle w:val="Vaintekstin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C541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Pykälän 2 kohdassa säädetään muuta kuin ensimmäistä oleskelulupahakemusta koskevista tiedoista. Nykysäännöksen mukaan hakemuksesta talletetaan vain haetun oleskeluluvan laji ja hakemuksen </w:t>
      </w:r>
      <w:proofErr w:type="spellStart"/>
      <w:r w:rsidRPr="00CC5410">
        <w:rPr>
          <w:rFonts w:ascii="Times New Roman" w:eastAsia="Times New Roman" w:hAnsi="Times New Roman" w:cs="Times New Roman"/>
          <w:sz w:val="24"/>
          <w:szCs w:val="24"/>
          <w:lang w:eastAsia="fi-FI"/>
        </w:rPr>
        <w:t>vireilletulopäivä</w:t>
      </w:r>
      <w:proofErr w:type="spellEnd"/>
      <w:r w:rsidRPr="00CC5410">
        <w:rPr>
          <w:rFonts w:ascii="Times New Roman" w:eastAsia="Times New Roman" w:hAnsi="Times New Roman" w:cs="Times New Roman"/>
          <w:sz w:val="24"/>
          <w:szCs w:val="24"/>
          <w:lang w:eastAsia="fi-FI"/>
        </w:rPr>
        <w:t>. Lisättäväksi ehdotetaan haetun oleskeluluvan pääperuste ja haettu voimassaoloa</w:t>
      </w:r>
      <w:r w:rsidRPr="00CC5410">
        <w:rPr>
          <w:rFonts w:ascii="Times New Roman" w:eastAsia="Times New Roman" w:hAnsi="Times New Roman" w:cs="Times New Roman"/>
          <w:sz w:val="24"/>
          <w:szCs w:val="24"/>
          <w:lang w:eastAsia="fi-FI"/>
        </w:rPr>
        <w:t>i</w:t>
      </w:r>
      <w:r w:rsidRPr="00CC5410">
        <w:rPr>
          <w:rFonts w:ascii="Times New Roman" w:eastAsia="Times New Roman" w:hAnsi="Times New Roman" w:cs="Times New Roman"/>
          <w:sz w:val="24"/>
          <w:szCs w:val="24"/>
          <w:lang w:eastAsia="fi-FI"/>
        </w:rPr>
        <w:t>ka. Näitä tietoja tarvitaan sellaisessa viranomaistoiminnassa, jossa on varmistuttava siitä, millaista oleskelulupaa ulkomaan kansalainen Suomessa jo oleskellessaan hakee. Kansaneläkelaitokselle hakemusta koskevilla tiedoilla on merkitystä muun muassa henkilön kuulumista Suomen sosiaal</w:t>
      </w:r>
      <w:r w:rsidRPr="00CC5410">
        <w:rPr>
          <w:rFonts w:ascii="Times New Roman" w:eastAsia="Times New Roman" w:hAnsi="Times New Roman" w:cs="Times New Roman"/>
          <w:sz w:val="24"/>
          <w:szCs w:val="24"/>
          <w:lang w:eastAsia="fi-FI"/>
        </w:rPr>
        <w:t>i</w:t>
      </w:r>
      <w:r w:rsidRPr="00CC5410">
        <w:rPr>
          <w:rFonts w:ascii="Times New Roman" w:eastAsia="Times New Roman" w:hAnsi="Times New Roman" w:cs="Times New Roman"/>
          <w:sz w:val="24"/>
          <w:szCs w:val="24"/>
          <w:lang w:eastAsia="fi-FI"/>
        </w:rPr>
        <w:t>turvaan koskevia asioita ratkaistaessa.</w:t>
      </w:r>
    </w:p>
    <w:p w:rsidR="00CC5410" w:rsidRPr="00CC5410" w:rsidRDefault="00CC5410" w:rsidP="00CC5410">
      <w:pPr>
        <w:pStyle w:val="Vaintekstin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C5410" w:rsidRPr="00CC5410" w:rsidRDefault="00CC5410" w:rsidP="00CC5410">
      <w:pPr>
        <w:pStyle w:val="Vaintekstin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C5410">
        <w:rPr>
          <w:rFonts w:ascii="Times New Roman" w:eastAsia="Times New Roman" w:hAnsi="Times New Roman" w:cs="Times New Roman"/>
          <w:sz w:val="24"/>
          <w:szCs w:val="24"/>
          <w:lang w:eastAsia="fi-FI"/>
        </w:rPr>
        <w:t>Pykälän kohdassa 4 säädetään myönnettyjen ulkomaalaislupien peruuttamispäätöksistä talletettavi</w:t>
      </w:r>
      <w:r w:rsidRPr="00CC5410">
        <w:rPr>
          <w:rFonts w:ascii="Times New Roman" w:eastAsia="Times New Roman" w:hAnsi="Times New Roman" w:cs="Times New Roman"/>
          <w:sz w:val="24"/>
          <w:szCs w:val="24"/>
          <w:lang w:eastAsia="fi-FI"/>
        </w:rPr>
        <w:t>s</w:t>
      </w:r>
      <w:r w:rsidRPr="00CC5410">
        <w:rPr>
          <w:rFonts w:ascii="Times New Roman" w:eastAsia="Times New Roman" w:hAnsi="Times New Roman" w:cs="Times New Roman"/>
          <w:sz w:val="24"/>
          <w:szCs w:val="24"/>
          <w:lang w:eastAsia="fi-FI"/>
        </w:rPr>
        <w:t>ta tiedoista. Nykysäännöksen mukaan peruuttamispäätöksen pääperuste talletetaan vain peruutetun oleskeluluvan kohdalla. Säännöksestä ehdotetaan poistettavaksi edellä mainittu rajaus, jolloin p</w:t>
      </w:r>
      <w:r w:rsidRPr="00CC5410">
        <w:rPr>
          <w:rFonts w:ascii="Times New Roman" w:eastAsia="Times New Roman" w:hAnsi="Times New Roman" w:cs="Times New Roman"/>
          <w:sz w:val="24"/>
          <w:szCs w:val="24"/>
          <w:lang w:eastAsia="fi-FI"/>
        </w:rPr>
        <w:t>e</w:t>
      </w:r>
      <w:r w:rsidRPr="00CC5410">
        <w:rPr>
          <w:rFonts w:ascii="Times New Roman" w:eastAsia="Times New Roman" w:hAnsi="Times New Roman" w:cs="Times New Roman"/>
          <w:sz w:val="24"/>
          <w:szCs w:val="24"/>
          <w:lang w:eastAsia="fi-FI"/>
        </w:rPr>
        <w:t>ruuttamispäätöksen pääperuste talletettaisiin myös EU-kansalaisen oleskeluoikeuden rekisteröinnin ja tällaisen henkilön perheenjäsenelle myönnetyn oleskelukortin peruuttamista koskevan tiedon yhteyteen. Yksi peruuttamisen pääperusteista on ulkomaalaislain 58 ja 165 §:n mukaan se, että he</w:t>
      </w:r>
      <w:r w:rsidRPr="00CC5410">
        <w:rPr>
          <w:rFonts w:ascii="Times New Roman" w:eastAsia="Times New Roman" w:hAnsi="Times New Roman" w:cs="Times New Roman"/>
          <w:sz w:val="24"/>
          <w:szCs w:val="24"/>
          <w:lang w:eastAsia="fi-FI"/>
        </w:rPr>
        <w:t>n</w:t>
      </w:r>
      <w:r w:rsidRPr="00CC5410">
        <w:rPr>
          <w:rFonts w:ascii="Times New Roman" w:eastAsia="Times New Roman" w:hAnsi="Times New Roman" w:cs="Times New Roman"/>
          <w:sz w:val="24"/>
          <w:szCs w:val="24"/>
          <w:lang w:eastAsia="fi-FI"/>
        </w:rPr>
        <w:t>kilön on muuttanut pysyvästi pois Suomesta. Jos maistraatti saa tiedon siitä, että peruuttaminen on tehty tällä perusteella, maistraatti voi harkita maastamuuton merkitsemistä väestötietojärjestelmään kotikuntalain 5 § ja 9 § 2 momentin nojalla. Tiedon tallettaminen väestötietojärjestelmään voi myös pitkällä tähtäimellä mahdollistaa maastamuuttomerkintöjen automatisoinnin joissakin tapauksissa.</w:t>
      </w:r>
    </w:p>
    <w:p w:rsidR="00CC5410" w:rsidRPr="00CC5410" w:rsidRDefault="00CC5410" w:rsidP="00CC5410">
      <w:pPr>
        <w:pStyle w:val="Vaintekstin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C5410" w:rsidRPr="00CC5410" w:rsidRDefault="00CC5410" w:rsidP="00CC5410">
      <w:pPr>
        <w:pStyle w:val="Vaintekstin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C5410">
        <w:rPr>
          <w:rFonts w:ascii="Times New Roman" w:eastAsia="Times New Roman" w:hAnsi="Times New Roman" w:cs="Times New Roman"/>
          <w:sz w:val="24"/>
          <w:szCs w:val="24"/>
          <w:lang w:eastAsia="fi-FI"/>
        </w:rPr>
        <w:t>Väestörekisterikeskus on sopinut Maahanmuuttoviraston kanssa tietosisällön laajentamiseen tarvi</w:t>
      </w:r>
      <w:r w:rsidRPr="00CC5410">
        <w:rPr>
          <w:rFonts w:ascii="Times New Roman" w:eastAsia="Times New Roman" w:hAnsi="Times New Roman" w:cs="Times New Roman"/>
          <w:sz w:val="24"/>
          <w:szCs w:val="24"/>
          <w:lang w:eastAsia="fi-FI"/>
        </w:rPr>
        <w:t>t</w:t>
      </w:r>
      <w:r w:rsidRPr="00CC5410">
        <w:rPr>
          <w:rFonts w:ascii="Times New Roman" w:eastAsia="Times New Roman" w:hAnsi="Times New Roman" w:cs="Times New Roman"/>
          <w:sz w:val="24"/>
          <w:szCs w:val="24"/>
          <w:lang w:eastAsia="fi-FI"/>
        </w:rPr>
        <w:t>tavien järjestelmämuutosten toteuttamisesta niin, että ne voidaan ottaa käyttöön 1.1.2016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lukien</w:t>
      </w:r>
      <w:r w:rsidRPr="00CC5410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:rsidR="00CF1250" w:rsidRPr="00C46CAC" w:rsidRDefault="00CF1250" w:rsidP="00446E3A"/>
    <w:p w:rsidR="00CF1250" w:rsidRPr="00C46CAC" w:rsidRDefault="00CF1250" w:rsidP="00CF1250">
      <w:pPr>
        <w:pStyle w:val="M1Otsikkotaso"/>
        <w:numPr>
          <w:ilvl w:val="0"/>
          <w:numId w:val="10"/>
        </w:numPr>
        <w:ind w:left="0" w:firstLine="0"/>
      </w:pPr>
      <w:r w:rsidRPr="00C46CAC">
        <w:t>Valmistelu</w:t>
      </w:r>
    </w:p>
    <w:p w:rsidR="00CF1250" w:rsidRPr="00C46CAC" w:rsidRDefault="00FB55AD" w:rsidP="00FB55AD">
      <w:pPr>
        <w:pStyle w:val="VMNormaaliSisentmtn"/>
      </w:pPr>
      <w:r w:rsidRPr="00C46CAC">
        <w:t>Väestötietojärjestelmästä annetun valtioneuvoston asetuksen 20 a §:n muuttamista koskeva ehdotus on lähetetty erikseen lausuttavaksi ulkoasiainministeriöön, sisäministeriöön, Itä-Suomen aluehalli</w:t>
      </w:r>
      <w:r w:rsidRPr="00C46CAC">
        <w:t>n</w:t>
      </w:r>
      <w:r w:rsidRPr="00C46CAC">
        <w:t>toviraston maistraattien ohjaus- ja kehittämisyksikköön, Kansaneläkelaitokselle, Maahanmuuttov</w:t>
      </w:r>
      <w:r w:rsidRPr="00C46CAC">
        <w:t>i</w:t>
      </w:r>
      <w:r w:rsidRPr="00C46CAC">
        <w:t xml:space="preserve">rastolle, Poliisihallitukselle, Väestörekisterikeskukselle ja maistraatteihin. </w:t>
      </w:r>
    </w:p>
    <w:p w:rsidR="00FB55AD" w:rsidRPr="00C46CAC" w:rsidRDefault="00FB55AD" w:rsidP="00446E3A"/>
    <w:p w:rsidR="00CF1250" w:rsidRPr="00C46CAC" w:rsidRDefault="00CF1250" w:rsidP="00CF1250">
      <w:pPr>
        <w:pStyle w:val="MKappalejako"/>
        <w:ind w:left="0"/>
        <w:jc w:val="both"/>
      </w:pPr>
      <w:r w:rsidRPr="00C46CAC">
        <w:t>Ehdotukset on tarkastettu oikeusministeriön laintarkastusyksikössä.</w:t>
      </w:r>
    </w:p>
    <w:p w:rsidR="00CF1250" w:rsidRPr="00C46CAC" w:rsidRDefault="00CF1250" w:rsidP="00CF1250">
      <w:pPr>
        <w:jc w:val="both"/>
        <w:rPr>
          <w:b/>
          <w:w w:val="110"/>
        </w:rPr>
      </w:pPr>
    </w:p>
    <w:p w:rsidR="00CF1250" w:rsidRPr="00C46CAC" w:rsidRDefault="00CF1250" w:rsidP="00CF1250">
      <w:pPr>
        <w:pStyle w:val="M1Otsikkotaso"/>
        <w:numPr>
          <w:ilvl w:val="0"/>
          <w:numId w:val="10"/>
        </w:numPr>
        <w:ind w:left="0" w:firstLine="0"/>
      </w:pPr>
      <w:r w:rsidRPr="00C46CAC">
        <w:t>Voimaantulo</w:t>
      </w:r>
    </w:p>
    <w:p w:rsidR="00CF1250" w:rsidRPr="00C46CAC" w:rsidRDefault="00CF1250" w:rsidP="00CF1250">
      <w:pPr>
        <w:jc w:val="both"/>
      </w:pPr>
    </w:p>
    <w:p w:rsidR="00CF1250" w:rsidRPr="00C46CAC" w:rsidRDefault="00CF1250" w:rsidP="00CF1250">
      <w:pPr>
        <w:pStyle w:val="MKappalejako"/>
        <w:ind w:left="0"/>
        <w:jc w:val="both"/>
      </w:pPr>
      <w:r w:rsidRPr="00C46CAC">
        <w:t>Asetukset ehdotetaan tulevaksi voimaan 1.1.2016 lukien.</w:t>
      </w:r>
    </w:p>
    <w:p w:rsidR="00CF1250" w:rsidRPr="00C46CAC" w:rsidRDefault="00CF1250" w:rsidP="00446E3A"/>
    <w:sectPr w:rsidR="00CF1250" w:rsidRPr="00C46CAC" w:rsidSect="00562E6B">
      <w:headerReference w:type="default" r:id="rId7"/>
      <w:footerReference w:type="default" r:id="rId8"/>
      <w:headerReference w:type="first" r:id="rId9"/>
      <w:pgSz w:w="11906" w:h="16838"/>
      <w:pgMar w:top="567" w:right="1134" w:bottom="851" w:left="1134" w:header="709" w:footer="97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250" w:rsidRDefault="00CF1250" w:rsidP="008E0F4A">
      <w:r>
        <w:separator/>
      </w:r>
    </w:p>
  </w:endnote>
  <w:endnote w:type="continuationSeparator" w:id="0">
    <w:p w:rsidR="00CF1250" w:rsidRDefault="00CF1250" w:rsidP="008E0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ACE" w:rsidRDefault="00FA6ACE" w:rsidP="00FA6ACE">
    <w:pPr>
      <w:pStyle w:val="Alatunniste"/>
      <w:ind w:right="28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250" w:rsidRDefault="00CF1250" w:rsidP="008E0F4A">
      <w:r>
        <w:separator/>
      </w:r>
    </w:p>
  </w:footnote>
  <w:footnote w:type="continuationSeparator" w:id="0">
    <w:p w:rsidR="00CF1250" w:rsidRDefault="00CF1250" w:rsidP="008E0F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02399"/>
      <w:docPartObj>
        <w:docPartGallery w:val="Page Numbers (Top of Page)"/>
        <w:docPartUnique/>
      </w:docPartObj>
    </w:sdtPr>
    <w:sdtContent>
      <w:p w:rsidR="008E0F4A" w:rsidRDefault="00D9244C" w:rsidP="00562E6B">
        <w:pPr>
          <w:ind w:right="-143" w:firstLine="8789"/>
          <w:jc w:val="center"/>
        </w:pPr>
        <w:fldSimple w:instr=" PAGE   \* MERGEFORMAT ">
          <w:r w:rsidR="00B93E72">
            <w:rPr>
              <w:noProof/>
            </w:rPr>
            <w:t>2</w:t>
          </w:r>
        </w:fldSimple>
        <w:r w:rsidR="008E0F4A">
          <w:t>(</w:t>
        </w:r>
        <w:fldSimple w:instr=" NUMPAGES   \* MERGEFORMAT ">
          <w:r w:rsidR="00B93E72">
            <w:rPr>
              <w:noProof/>
            </w:rPr>
            <w:t>2</w:t>
          </w:r>
        </w:fldSimple>
        <w:r w:rsidR="008E0F4A">
          <w:t>)</w:t>
        </w:r>
      </w:p>
      <w:p w:rsidR="008E0F4A" w:rsidRDefault="008E0F4A" w:rsidP="00562E6B">
        <w:pPr>
          <w:tabs>
            <w:tab w:val="left" w:pos="5245"/>
          </w:tabs>
        </w:pPr>
        <w:r>
          <w:tab/>
        </w:r>
      </w:p>
      <w:p w:rsidR="00FA6ACE" w:rsidRDefault="00FA6ACE" w:rsidP="00562E6B"/>
      <w:p w:rsidR="008E0F4A" w:rsidRDefault="00D9244C" w:rsidP="00562E6B"/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02400"/>
      <w:docPartObj>
        <w:docPartGallery w:val="Page Numbers (Top of Page)"/>
        <w:docPartUnique/>
      </w:docPartObj>
    </w:sdtPr>
    <w:sdtContent>
      <w:p w:rsidR="00FA6ACE" w:rsidRDefault="00D9244C" w:rsidP="00562E6B">
        <w:pPr>
          <w:ind w:right="-143" w:firstLine="8789"/>
          <w:jc w:val="right"/>
        </w:pPr>
        <w:fldSimple w:instr=" PAGE   \* MERGEFORMAT ">
          <w:r w:rsidR="00B93E72">
            <w:rPr>
              <w:noProof/>
            </w:rPr>
            <w:t>1</w:t>
          </w:r>
        </w:fldSimple>
        <w:r w:rsidR="00FA6ACE">
          <w:t>(</w:t>
        </w:r>
        <w:fldSimple w:instr=" NUMPAGES   \* MERGEFORMAT ">
          <w:r w:rsidR="00B93E72">
            <w:rPr>
              <w:noProof/>
            </w:rPr>
            <w:t>2</w:t>
          </w:r>
        </w:fldSimple>
        <w:r w:rsidR="00FA6ACE">
          <w:t>)</w:t>
        </w:r>
      </w:p>
      <w:p w:rsidR="00FA6ACE" w:rsidRDefault="00D9244C" w:rsidP="00CB4C78">
        <w:pPr>
          <w:ind w:left="5245"/>
        </w:pPr>
      </w:p>
    </w:sdtContent>
  </w:sdt>
  <w:p w:rsidR="00FA6ACE" w:rsidRDefault="00FA6ACE" w:rsidP="00CB4C78"/>
  <w:p w:rsidR="00CB4C78" w:rsidRDefault="00CB4C78" w:rsidP="00CB4C7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>
    <w:nsid w:val="2BE236EB"/>
    <w:multiLevelType w:val="multilevel"/>
    <w:tmpl w:val="E114517E"/>
    <w:lvl w:ilvl="0">
      <w:start w:val="1"/>
      <w:numFmt w:val="decimal"/>
      <w:lvlText w:val="%1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8"/>
        </w:tabs>
        <w:ind w:left="1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2"/>
        </w:tabs>
        <w:ind w:left="14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86"/>
        </w:tabs>
        <w:ind w:left="15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30"/>
        </w:tabs>
        <w:ind w:left="17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4"/>
        </w:tabs>
        <w:ind w:left="18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18"/>
        </w:tabs>
        <w:ind w:left="20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2"/>
        </w:tabs>
        <w:ind w:left="2162" w:hanging="1584"/>
      </w:pPr>
      <w:rPr>
        <w:rFonts w:hint="default"/>
      </w:rPr>
    </w:lvl>
  </w:abstractNum>
  <w:abstractNum w:abstractNumId="4">
    <w:nsid w:val="38927E77"/>
    <w:multiLevelType w:val="multilevel"/>
    <w:tmpl w:val="1CC4CD9C"/>
    <w:lvl w:ilvl="0">
      <w:start w:val="1"/>
      <w:numFmt w:val="decimal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5">
    <w:nsid w:val="398C6EAB"/>
    <w:multiLevelType w:val="multilevel"/>
    <w:tmpl w:val="5C8E4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7">
    <w:nsid w:val="4DB03064"/>
    <w:multiLevelType w:val="multilevel"/>
    <w:tmpl w:val="5C8E4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9B30B3"/>
    <w:multiLevelType w:val="multilevel"/>
    <w:tmpl w:val="5C8E4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  <w:num w:numId="11">
    <w:abstractNumId w:val="5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489"/>
    <w:rsid w:val="00016E55"/>
    <w:rsid w:val="00020721"/>
    <w:rsid w:val="0003182E"/>
    <w:rsid w:val="00053D44"/>
    <w:rsid w:val="00063ECB"/>
    <w:rsid w:val="00075991"/>
    <w:rsid w:val="000B3024"/>
    <w:rsid w:val="000C272A"/>
    <w:rsid w:val="000D3235"/>
    <w:rsid w:val="0013080B"/>
    <w:rsid w:val="001431B7"/>
    <w:rsid w:val="00144D34"/>
    <w:rsid w:val="00147111"/>
    <w:rsid w:val="00155F3B"/>
    <w:rsid w:val="001776E9"/>
    <w:rsid w:val="001B078B"/>
    <w:rsid w:val="001E5F86"/>
    <w:rsid w:val="001F70AF"/>
    <w:rsid w:val="00210152"/>
    <w:rsid w:val="00222A68"/>
    <w:rsid w:val="002373F4"/>
    <w:rsid w:val="00292DED"/>
    <w:rsid w:val="002979F5"/>
    <w:rsid w:val="002A13C4"/>
    <w:rsid w:val="002D31CC"/>
    <w:rsid w:val="002D72CF"/>
    <w:rsid w:val="00307C47"/>
    <w:rsid w:val="003268C9"/>
    <w:rsid w:val="00346B03"/>
    <w:rsid w:val="00367C90"/>
    <w:rsid w:val="00393411"/>
    <w:rsid w:val="003A2869"/>
    <w:rsid w:val="00446E3A"/>
    <w:rsid w:val="0047233E"/>
    <w:rsid w:val="00486BE8"/>
    <w:rsid w:val="004A196F"/>
    <w:rsid w:val="004C5212"/>
    <w:rsid w:val="004C6B33"/>
    <w:rsid w:val="005146D4"/>
    <w:rsid w:val="0051596E"/>
    <w:rsid w:val="005512A4"/>
    <w:rsid w:val="00562E6B"/>
    <w:rsid w:val="005834E9"/>
    <w:rsid w:val="0059671F"/>
    <w:rsid w:val="005B48B1"/>
    <w:rsid w:val="006131C2"/>
    <w:rsid w:val="006A4A91"/>
    <w:rsid w:val="006D40F8"/>
    <w:rsid w:val="006D6C2D"/>
    <w:rsid w:val="00722420"/>
    <w:rsid w:val="0076257D"/>
    <w:rsid w:val="007729CF"/>
    <w:rsid w:val="00783B52"/>
    <w:rsid w:val="00785D97"/>
    <w:rsid w:val="007A74D4"/>
    <w:rsid w:val="007B4560"/>
    <w:rsid w:val="007B4E42"/>
    <w:rsid w:val="007C2B22"/>
    <w:rsid w:val="00811D8D"/>
    <w:rsid w:val="008200A9"/>
    <w:rsid w:val="008559F2"/>
    <w:rsid w:val="00885EDF"/>
    <w:rsid w:val="008A0773"/>
    <w:rsid w:val="008A4280"/>
    <w:rsid w:val="008E0F4A"/>
    <w:rsid w:val="00906E49"/>
    <w:rsid w:val="009B230C"/>
    <w:rsid w:val="009B6311"/>
    <w:rsid w:val="009D222E"/>
    <w:rsid w:val="009F079F"/>
    <w:rsid w:val="009F354F"/>
    <w:rsid w:val="00A135F7"/>
    <w:rsid w:val="00A24604"/>
    <w:rsid w:val="00A612FC"/>
    <w:rsid w:val="00A64BD2"/>
    <w:rsid w:val="00A75231"/>
    <w:rsid w:val="00A90735"/>
    <w:rsid w:val="00AA5350"/>
    <w:rsid w:val="00AF2EBD"/>
    <w:rsid w:val="00AF3346"/>
    <w:rsid w:val="00B42986"/>
    <w:rsid w:val="00B93E72"/>
    <w:rsid w:val="00BE4CA3"/>
    <w:rsid w:val="00BF06A8"/>
    <w:rsid w:val="00C21181"/>
    <w:rsid w:val="00C46CAC"/>
    <w:rsid w:val="00CB4C78"/>
    <w:rsid w:val="00CC5410"/>
    <w:rsid w:val="00CD4A95"/>
    <w:rsid w:val="00CF1250"/>
    <w:rsid w:val="00D05785"/>
    <w:rsid w:val="00D25AD2"/>
    <w:rsid w:val="00D35E49"/>
    <w:rsid w:val="00D44B33"/>
    <w:rsid w:val="00D60C53"/>
    <w:rsid w:val="00D76D7A"/>
    <w:rsid w:val="00D84489"/>
    <w:rsid w:val="00D87C57"/>
    <w:rsid w:val="00D9244C"/>
    <w:rsid w:val="00DE107F"/>
    <w:rsid w:val="00DE217C"/>
    <w:rsid w:val="00E07440"/>
    <w:rsid w:val="00E2160A"/>
    <w:rsid w:val="00E330A7"/>
    <w:rsid w:val="00E44094"/>
    <w:rsid w:val="00F63379"/>
    <w:rsid w:val="00F7177D"/>
    <w:rsid w:val="00F734F9"/>
    <w:rsid w:val="00F73B15"/>
    <w:rsid w:val="00FA356E"/>
    <w:rsid w:val="00FA6ACE"/>
    <w:rsid w:val="00FB55AD"/>
    <w:rsid w:val="00FB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F1250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rsid w:val="00FB55AD"/>
    <w:pPr>
      <w:keepNext/>
      <w:numPr>
        <w:ilvl w:val="3"/>
        <w:numId w:val="13"/>
      </w:numPr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rsid w:val="00FB55AD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rsid w:val="00FB55AD"/>
    <w:pPr>
      <w:numPr>
        <w:ilvl w:val="5"/>
        <w:numId w:val="13"/>
      </w:num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link w:val="Otsikko7Char"/>
    <w:rsid w:val="00FB55AD"/>
    <w:pPr>
      <w:numPr>
        <w:ilvl w:val="6"/>
        <w:numId w:val="13"/>
      </w:numPr>
      <w:spacing w:before="240" w:after="60"/>
      <w:outlineLvl w:val="6"/>
    </w:pPr>
  </w:style>
  <w:style w:type="paragraph" w:styleId="Otsikko8">
    <w:name w:val="heading 8"/>
    <w:basedOn w:val="Normaali"/>
    <w:next w:val="Normaali"/>
    <w:link w:val="Otsikko8Char"/>
    <w:rsid w:val="00FB55AD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link w:val="Otsikko9Char"/>
    <w:rsid w:val="00FB55AD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9B6311"/>
    <w:rPr>
      <w:sz w:val="24"/>
      <w:lang w:eastAsia="en-US"/>
    </w:rPr>
  </w:style>
  <w:style w:type="paragraph" w:customStyle="1" w:styleId="MNormaali">
    <w:name w:val="MNormaali"/>
    <w:rsid w:val="00CF1250"/>
    <w:rPr>
      <w:sz w:val="24"/>
      <w:szCs w:val="24"/>
    </w:rPr>
  </w:style>
  <w:style w:type="paragraph" w:customStyle="1" w:styleId="M1Otsikkotaso">
    <w:name w:val="M1Otsikkotaso"/>
    <w:next w:val="MNormaali"/>
    <w:rsid w:val="00CF1250"/>
    <w:pPr>
      <w:spacing w:after="240"/>
      <w:outlineLvl w:val="0"/>
    </w:pPr>
    <w:rPr>
      <w:b/>
      <w:w w:val="110"/>
      <w:sz w:val="24"/>
      <w:szCs w:val="24"/>
    </w:rPr>
  </w:style>
  <w:style w:type="paragraph" w:customStyle="1" w:styleId="MKappalejako">
    <w:name w:val="MKappalejako"/>
    <w:rsid w:val="00CF1250"/>
    <w:pPr>
      <w:spacing w:after="240"/>
      <w:ind w:left="1418"/>
    </w:pPr>
    <w:rPr>
      <w:sz w:val="24"/>
      <w:szCs w:val="24"/>
    </w:rPr>
  </w:style>
  <w:style w:type="paragraph" w:customStyle="1" w:styleId="MPaaotsikko">
    <w:name w:val="MPaaotsikko"/>
    <w:next w:val="MNormaali"/>
    <w:rsid w:val="00CF1250"/>
    <w:pPr>
      <w:spacing w:before="240" w:after="240"/>
      <w:outlineLvl w:val="0"/>
    </w:pPr>
    <w:rPr>
      <w:b/>
      <w:caps/>
      <w:sz w:val="24"/>
      <w:szCs w:val="24"/>
    </w:rPr>
  </w:style>
  <w:style w:type="paragraph" w:styleId="Luettelokappale">
    <w:name w:val="List Paragraph"/>
    <w:basedOn w:val="Normaali"/>
    <w:uiPriority w:val="34"/>
    <w:rsid w:val="00CF1250"/>
    <w:pPr>
      <w:ind w:left="720"/>
      <w:contextualSpacing/>
    </w:pPr>
  </w:style>
  <w:style w:type="character" w:customStyle="1" w:styleId="Otsikko4Char">
    <w:name w:val="Otsikko 4 Char"/>
    <w:basedOn w:val="Kappaleenoletusfontti"/>
    <w:link w:val="Otsikko4"/>
    <w:rsid w:val="00FB55AD"/>
    <w:rPr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rsid w:val="00FB55AD"/>
    <w:rPr>
      <w:b/>
      <w:bCs/>
      <w:i/>
      <w:iCs/>
      <w:sz w:val="26"/>
      <w:szCs w:val="26"/>
    </w:rPr>
  </w:style>
  <w:style w:type="character" w:customStyle="1" w:styleId="Otsikko6Char">
    <w:name w:val="Otsikko 6 Char"/>
    <w:basedOn w:val="Kappaleenoletusfontti"/>
    <w:link w:val="Otsikko6"/>
    <w:rsid w:val="00FB55AD"/>
    <w:rPr>
      <w:b/>
      <w:bCs/>
      <w:sz w:val="22"/>
      <w:szCs w:val="22"/>
    </w:rPr>
  </w:style>
  <w:style w:type="character" w:customStyle="1" w:styleId="Otsikko7Char">
    <w:name w:val="Otsikko 7 Char"/>
    <w:basedOn w:val="Kappaleenoletusfontti"/>
    <w:link w:val="Otsikko7"/>
    <w:rsid w:val="00FB55AD"/>
    <w:rPr>
      <w:sz w:val="24"/>
      <w:szCs w:val="24"/>
    </w:rPr>
  </w:style>
  <w:style w:type="character" w:customStyle="1" w:styleId="Otsikko8Char">
    <w:name w:val="Otsikko 8 Char"/>
    <w:basedOn w:val="Kappaleenoletusfontti"/>
    <w:link w:val="Otsikko8"/>
    <w:rsid w:val="00FB55AD"/>
    <w:rPr>
      <w:i/>
      <w:iCs/>
      <w:sz w:val="24"/>
      <w:szCs w:val="24"/>
    </w:rPr>
  </w:style>
  <w:style w:type="character" w:customStyle="1" w:styleId="Otsikko9Char">
    <w:name w:val="Otsikko 9 Char"/>
    <w:basedOn w:val="Kappaleenoletusfontti"/>
    <w:link w:val="Otsikko9"/>
    <w:rsid w:val="00FB55AD"/>
    <w:rPr>
      <w:rFonts w:ascii="Arial" w:hAnsi="Arial" w:cs="Arial"/>
      <w:sz w:val="22"/>
      <w:szCs w:val="22"/>
    </w:rPr>
  </w:style>
  <w:style w:type="paragraph" w:customStyle="1" w:styleId="Lahettajanyhteystiedot">
    <w:name w:val="Lahettajan yhteystiedot"/>
    <w:rsid w:val="00FB55AD"/>
    <w:pPr>
      <w:spacing w:line="260" w:lineRule="auto"/>
      <w:ind w:left="2410" w:right="709"/>
    </w:pPr>
    <w:rPr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CC541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CC5410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4346</Characters>
  <Application>Microsoft Office Word</Application>
  <DocSecurity>0</DocSecurity>
  <Lines>36</Lines>
  <Paragraphs>9</Paragraphs>
  <ScaleCrop>false</ScaleCrop>
  <Company>VIP</Company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vmsalmas</dc:creator>
  <cp:lastModifiedBy>vmsalmas</cp:lastModifiedBy>
  <cp:revision>3</cp:revision>
  <cp:lastPrinted>2015-09-17T05:59:00Z</cp:lastPrinted>
  <dcterms:created xsi:type="dcterms:W3CDTF">2015-09-16T09:32:00Z</dcterms:created>
  <dcterms:modified xsi:type="dcterms:W3CDTF">2015-09-17T05:59:00Z</dcterms:modified>
</cp:coreProperties>
</file>