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4B" w:rsidRDefault="0081754B" w:rsidP="0081754B">
      <w:pPr>
        <w:pStyle w:val="Otsikko1"/>
      </w:pPr>
      <w:bookmarkStart w:id="0" w:name="_GoBack"/>
      <w:bookmarkEnd w:id="0"/>
    </w:p>
    <w:p w:rsidR="0081754B" w:rsidRPr="00721C5E" w:rsidRDefault="00721C5E" w:rsidP="0081754B">
      <w:pPr>
        <w:pStyle w:val="BasicParagraph"/>
        <w:rPr>
          <w:i/>
          <w:color w:val="000000" w:themeColor="text1"/>
        </w:rPr>
      </w:pPr>
      <w:r w:rsidRPr="00721C5E">
        <w:rPr>
          <w:i/>
          <w:color w:val="000000" w:themeColor="text1"/>
        </w:rPr>
        <w:t>Opetus- ja kulttuuriministeriölle</w:t>
      </w:r>
    </w:p>
    <w:p w:rsidR="00292A0E" w:rsidRPr="00DD68C5" w:rsidRDefault="00DD68C5" w:rsidP="00DD68C5">
      <w:pPr>
        <w:pStyle w:val="Otsikko1"/>
        <w:rPr>
          <w:sz w:val="28"/>
          <w:szCs w:val="28"/>
          <w:lang w:val="fi-FI"/>
        </w:rPr>
      </w:pPr>
      <w:r w:rsidRPr="00DD68C5">
        <w:rPr>
          <w:sz w:val="28"/>
          <w:szCs w:val="28"/>
        </w:rPr>
        <w:t>Suomen ylioppilaskuntien liiton lausunto koskien hallituksen esitystä laiksi opintotukilain muuttamisesta sekä eräiksi siihen liittyviksi laeiksi</w:t>
      </w:r>
    </w:p>
    <w:p w:rsidR="0081754B" w:rsidRPr="00DD68C5" w:rsidRDefault="0081754B" w:rsidP="0081754B">
      <w:pPr>
        <w:rPr>
          <w:sz w:val="24"/>
          <w:lang w:val="fi-FI"/>
        </w:rPr>
      </w:pPr>
      <w:r w:rsidRPr="00DD68C5">
        <w:rPr>
          <w:sz w:val="24"/>
          <w:lang w:val="fi-FI"/>
        </w:rPr>
        <w:t>Suomen ylioppilaskuntien liitto (SYL) ry. kiittää mahdollisuudesta lausua ja esittää kunnioi</w:t>
      </w:r>
      <w:r w:rsidRPr="00DD68C5">
        <w:rPr>
          <w:sz w:val="24"/>
          <w:lang w:val="fi-FI"/>
        </w:rPr>
        <w:t>t</w:t>
      </w:r>
      <w:r w:rsidRPr="00DD68C5">
        <w:rPr>
          <w:sz w:val="24"/>
          <w:lang w:val="fi-FI"/>
        </w:rPr>
        <w:t>tavimmin lausuntonaan seuraavaa.</w:t>
      </w:r>
    </w:p>
    <w:p w:rsidR="00DD68C5" w:rsidRPr="00DD68C5" w:rsidRDefault="00DD68C5" w:rsidP="0081754B">
      <w:pPr>
        <w:rPr>
          <w:lang w:val="fi-FI"/>
        </w:rPr>
      </w:pPr>
    </w:p>
    <w:p w:rsidR="00DD68C5" w:rsidRPr="00DD68C5" w:rsidRDefault="00DD68C5" w:rsidP="00DD68C5">
      <w:pPr>
        <w:spacing w:before="0" w:after="0" w:line="240" w:lineRule="auto"/>
        <w:jc w:val="left"/>
        <w:rPr>
          <w:rFonts w:eastAsia="Times New Roman" w:cs="Times New Roman"/>
          <w:color w:val="auto"/>
          <w:sz w:val="24"/>
          <w:lang w:val="fi-FI" w:eastAsia="fi-FI"/>
        </w:rPr>
      </w:pPr>
      <w:r w:rsidRPr="00DD68C5">
        <w:rPr>
          <w:rFonts w:eastAsia="Times New Roman" w:cs="Arial"/>
          <w:color w:val="000000"/>
          <w:sz w:val="22"/>
          <w:szCs w:val="22"/>
          <w:lang w:val="fi-FI" w:eastAsia="fi-FI"/>
        </w:rPr>
        <w:t xml:space="preserve">SYL pitää esitettyjä muutoksia opintotukilakiin ja muihin siihen liittyviin lakeihin hyvinä. </w:t>
      </w:r>
    </w:p>
    <w:p w:rsidR="00DD68C5" w:rsidRPr="00DD68C5" w:rsidRDefault="00DD68C5" w:rsidP="00DD68C5">
      <w:pPr>
        <w:pStyle w:val="Otsikko1"/>
        <w:rPr>
          <w:rFonts w:eastAsia="Times New Roman" w:cs="Times New Roman"/>
          <w:color w:val="auto"/>
          <w:sz w:val="24"/>
          <w:lang w:val="fi-FI" w:eastAsia="fi-FI"/>
        </w:rPr>
      </w:pPr>
      <w:r w:rsidRPr="00DD68C5">
        <w:rPr>
          <w:rFonts w:eastAsia="Times New Roman"/>
          <w:lang w:val="fi-FI" w:eastAsia="fi-FI"/>
        </w:rPr>
        <w:t>Huoltajakorotuksesta</w:t>
      </w:r>
    </w:p>
    <w:p w:rsidR="00DD68C5" w:rsidRPr="00DD68C5" w:rsidRDefault="00DD68C5" w:rsidP="00DD68C5">
      <w:pPr>
        <w:spacing w:before="0" w:after="0" w:line="240" w:lineRule="auto"/>
        <w:jc w:val="left"/>
        <w:rPr>
          <w:rFonts w:eastAsia="Times New Roman" w:cs="Times New Roman"/>
          <w:color w:val="auto"/>
          <w:sz w:val="24"/>
          <w:lang w:val="fi-FI" w:eastAsia="fi-FI"/>
        </w:rPr>
      </w:pPr>
    </w:p>
    <w:p w:rsidR="00DD68C5" w:rsidRPr="00DD68C5" w:rsidRDefault="00DD68C5" w:rsidP="00DD68C5">
      <w:pPr>
        <w:spacing w:before="0" w:after="0" w:line="240" w:lineRule="auto"/>
        <w:jc w:val="left"/>
        <w:rPr>
          <w:rFonts w:eastAsia="Times New Roman" w:cs="Times New Roman"/>
          <w:color w:val="auto"/>
          <w:sz w:val="24"/>
          <w:lang w:val="fi-FI" w:eastAsia="fi-FI"/>
        </w:rPr>
      </w:pPr>
      <w:r w:rsidRPr="00DD68C5">
        <w:rPr>
          <w:rFonts w:eastAsia="Times New Roman" w:cs="Arial"/>
          <w:color w:val="000000"/>
          <w:sz w:val="22"/>
          <w:szCs w:val="22"/>
          <w:lang w:val="fi-FI" w:eastAsia="fi-FI"/>
        </w:rPr>
        <w:t>75 euron huoltajakorotus tulee edistämään kaikkien pienituloisimpien perheellisten toimeentulon edellytyksiä ja mahdollisuuksia täyspäiväiseen opiskeluun. Huoltajakorotus on tarpeellinen etenkin opintotukileikkauksien astuttua voimaan. SYL kuitenkin huomauttaa, että 75 euron huoltajakorotus ei korvaa perheellisille opiskelijoille kokonaisuudessaan edes opintorahan maksimissaan 86 euron leikkauksia. Perheelliset opiskelijat menettävät opintotukiuudistuksen y</w:t>
      </w:r>
      <w:r>
        <w:rPr>
          <w:rFonts w:eastAsia="Times New Roman" w:cs="Arial"/>
          <w:color w:val="000000"/>
          <w:sz w:val="22"/>
          <w:szCs w:val="22"/>
          <w:lang w:val="fi-FI" w:eastAsia="fi-FI"/>
        </w:rPr>
        <w:t>hteydessä myös keskimäärin noin</w:t>
      </w:r>
      <w:r w:rsidR="00806268">
        <w:rPr>
          <w:rFonts w:eastAsia="Times New Roman" w:cs="Arial"/>
          <w:color w:val="000000"/>
          <w:sz w:val="22"/>
          <w:szCs w:val="22"/>
          <w:lang w:val="fi-FI" w:eastAsia="fi-FI"/>
        </w:rPr>
        <w:t> 27</w:t>
      </w:r>
      <w:r w:rsidRPr="00DD68C5">
        <w:rPr>
          <w:rFonts w:eastAsia="Times New Roman" w:cs="Arial"/>
          <w:color w:val="000000"/>
          <w:sz w:val="22"/>
          <w:szCs w:val="22"/>
          <w:lang w:val="fi-FI" w:eastAsia="fi-FI"/>
        </w:rPr>
        <w:t xml:space="preserve"> euroa asumistukea ja pienituloisimpien opiskelijoiden tapauksessa myös toimeentulotukea.</w:t>
      </w:r>
    </w:p>
    <w:p w:rsidR="00DD68C5" w:rsidRPr="00DD68C5" w:rsidRDefault="00DD68C5" w:rsidP="00DD68C5">
      <w:pPr>
        <w:spacing w:before="0" w:after="0" w:line="240" w:lineRule="auto"/>
        <w:jc w:val="left"/>
        <w:rPr>
          <w:rFonts w:eastAsia="Times New Roman" w:cs="Times New Roman"/>
          <w:color w:val="auto"/>
          <w:sz w:val="24"/>
          <w:lang w:val="fi-FI" w:eastAsia="fi-FI"/>
        </w:rPr>
      </w:pPr>
    </w:p>
    <w:p w:rsidR="00DD68C5" w:rsidRPr="00DD68C5" w:rsidRDefault="00DD68C5" w:rsidP="00DD68C5">
      <w:pPr>
        <w:spacing w:before="0" w:after="0" w:line="240" w:lineRule="auto"/>
        <w:jc w:val="left"/>
        <w:rPr>
          <w:rFonts w:eastAsia="Times New Roman" w:cs="Times New Roman"/>
          <w:color w:val="auto"/>
          <w:sz w:val="24"/>
          <w:lang w:val="fi-FI" w:eastAsia="fi-FI"/>
        </w:rPr>
      </w:pPr>
      <w:r w:rsidRPr="00DD68C5">
        <w:rPr>
          <w:rFonts w:eastAsia="Times New Roman" w:cs="Arial"/>
          <w:color w:val="000000"/>
          <w:sz w:val="22"/>
          <w:szCs w:val="22"/>
          <w:lang w:val="fi-FI" w:eastAsia="fi-FI"/>
        </w:rPr>
        <w:t xml:space="preserve">SYL pitää myönteisenä, että huoltajakorotus astuu voimaan aikaisimpana mahdollisena ajankohtana 1.1.2018. On myös olennaista, että huoltajakorotusta ei oteta huomioon asumistukitulona eikä se vaikuta päivähoitomaksujen, kotihoidontuen ja yksityisen hoidon tuen suuruuteen. </w:t>
      </w:r>
    </w:p>
    <w:p w:rsidR="00DD68C5" w:rsidRPr="00DD68C5" w:rsidRDefault="00DD68C5" w:rsidP="00DD68C5">
      <w:pPr>
        <w:spacing w:before="0" w:after="0" w:line="240" w:lineRule="auto"/>
        <w:jc w:val="left"/>
        <w:rPr>
          <w:rFonts w:eastAsia="Times New Roman" w:cs="Times New Roman"/>
          <w:color w:val="auto"/>
          <w:sz w:val="24"/>
          <w:lang w:val="fi-FI" w:eastAsia="fi-FI"/>
        </w:rPr>
      </w:pPr>
    </w:p>
    <w:p w:rsidR="00DD68C5" w:rsidRPr="00DD68C5" w:rsidRDefault="00DD68C5" w:rsidP="00DD68C5">
      <w:pPr>
        <w:pStyle w:val="Otsikko1"/>
        <w:rPr>
          <w:rFonts w:eastAsia="Times New Roman" w:cs="Times New Roman"/>
          <w:color w:val="auto"/>
          <w:sz w:val="24"/>
          <w:lang w:val="fi-FI" w:eastAsia="fi-FI"/>
        </w:rPr>
      </w:pPr>
      <w:r w:rsidRPr="00DD68C5">
        <w:rPr>
          <w:rFonts w:eastAsia="Times New Roman"/>
          <w:lang w:val="fi-FI" w:eastAsia="fi-FI"/>
        </w:rPr>
        <w:t>Opintotuki- ja koulumatkatukioikeudesta</w:t>
      </w:r>
    </w:p>
    <w:p w:rsidR="00DD68C5" w:rsidRPr="00DD68C5" w:rsidRDefault="00DD68C5" w:rsidP="00DD68C5">
      <w:pPr>
        <w:spacing w:before="0" w:after="0" w:line="240" w:lineRule="auto"/>
        <w:jc w:val="left"/>
        <w:rPr>
          <w:rFonts w:eastAsia="Times New Roman" w:cs="Times New Roman"/>
          <w:color w:val="auto"/>
          <w:sz w:val="24"/>
          <w:lang w:val="fi-FI" w:eastAsia="fi-FI"/>
        </w:rPr>
      </w:pPr>
    </w:p>
    <w:p w:rsidR="00DD68C5" w:rsidRPr="00DD68C5" w:rsidRDefault="00DD68C5" w:rsidP="00DD68C5">
      <w:pPr>
        <w:spacing w:before="0" w:after="0" w:line="240" w:lineRule="auto"/>
        <w:jc w:val="left"/>
        <w:rPr>
          <w:rFonts w:eastAsia="Times New Roman" w:cs="Times New Roman"/>
          <w:color w:val="auto"/>
          <w:sz w:val="24"/>
          <w:lang w:val="fi-FI" w:eastAsia="fi-FI"/>
        </w:rPr>
      </w:pPr>
      <w:r w:rsidRPr="00DD68C5">
        <w:rPr>
          <w:rFonts w:eastAsia="Times New Roman" w:cs="Arial"/>
          <w:color w:val="000000"/>
          <w:sz w:val="22"/>
          <w:szCs w:val="22"/>
          <w:lang w:val="fi-FI" w:eastAsia="fi-FI"/>
        </w:rPr>
        <w:t>SYL pitää esitettyjä muutoksia hyvänä ja kiittää hallitusta reagoinnista maahanmuuttajien, turvapa</w:t>
      </w:r>
      <w:r w:rsidRPr="00DD68C5">
        <w:rPr>
          <w:rFonts w:eastAsia="Times New Roman" w:cs="Arial"/>
          <w:color w:val="000000"/>
          <w:sz w:val="22"/>
          <w:szCs w:val="22"/>
          <w:lang w:val="fi-FI" w:eastAsia="fi-FI"/>
        </w:rPr>
        <w:t>i</w:t>
      </w:r>
      <w:r w:rsidRPr="00DD68C5">
        <w:rPr>
          <w:rFonts w:eastAsia="Times New Roman" w:cs="Arial"/>
          <w:color w:val="000000"/>
          <w:sz w:val="22"/>
          <w:szCs w:val="22"/>
          <w:lang w:val="fi-FI" w:eastAsia="fi-FI"/>
        </w:rPr>
        <w:t>kanhakijoiden ja pakolaisten määrän ja koulutustarpeen lisääntymiseen.</w:t>
      </w:r>
    </w:p>
    <w:p w:rsidR="00DD68C5" w:rsidRPr="00DD68C5" w:rsidRDefault="00DD68C5" w:rsidP="00DD68C5">
      <w:pPr>
        <w:spacing w:before="0" w:after="0" w:line="240" w:lineRule="auto"/>
        <w:jc w:val="left"/>
        <w:rPr>
          <w:rFonts w:eastAsia="Times New Roman" w:cs="Times New Roman"/>
          <w:color w:val="auto"/>
          <w:sz w:val="24"/>
          <w:lang w:val="fi-FI" w:eastAsia="fi-FI"/>
        </w:rPr>
      </w:pPr>
    </w:p>
    <w:p w:rsidR="00DD68C5" w:rsidRDefault="00DD68C5" w:rsidP="00DD68C5">
      <w:pPr>
        <w:pStyle w:val="Otsikko1"/>
        <w:rPr>
          <w:rFonts w:eastAsia="Times New Roman"/>
          <w:lang w:val="fi-FI" w:eastAsia="fi-FI"/>
        </w:rPr>
      </w:pPr>
    </w:p>
    <w:p w:rsidR="00DD68C5" w:rsidRDefault="00DD68C5" w:rsidP="00DD68C5">
      <w:pPr>
        <w:pStyle w:val="Otsikko1"/>
        <w:rPr>
          <w:rFonts w:eastAsia="Times New Roman"/>
          <w:lang w:val="fi-FI" w:eastAsia="fi-FI"/>
        </w:rPr>
      </w:pPr>
    </w:p>
    <w:p w:rsidR="00B57588" w:rsidRDefault="00B57588" w:rsidP="00DD68C5">
      <w:pPr>
        <w:pStyle w:val="Otsikko1"/>
        <w:rPr>
          <w:rFonts w:eastAsia="Times New Roman"/>
          <w:lang w:val="fi-FI" w:eastAsia="fi-FI"/>
        </w:rPr>
      </w:pPr>
    </w:p>
    <w:p w:rsidR="00DD68C5" w:rsidRPr="00DD68C5" w:rsidRDefault="00DD68C5" w:rsidP="00DD68C5">
      <w:pPr>
        <w:pStyle w:val="Otsikko1"/>
        <w:rPr>
          <w:rFonts w:eastAsia="Times New Roman" w:cs="Times New Roman"/>
          <w:color w:val="auto"/>
          <w:sz w:val="24"/>
          <w:lang w:val="fi-FI" w:eastAsia="fi-FI"/>
        </w:rPr>
      </w:pPr>
      <w:r w:rsidRPr="00DD68C5">
        <w:rPr>
          <w:rFonts w:eastAsia="Times New Roman"/>
          <w:lang w:val="fi-FI" w:eastAsia="fi-FI"/>
        </w:rPr>
        <w:t>Opintotukiajan pidennyksen ehdoista</w:t>
      </w:r>
    </w:p>
    <w:p w:rsidR="00DD68C5" w:rsidRPr="00DD68C5" w:rsidRDefault="00DD68C5" w:rsidP="00DD68C5">
      <w:pPr>
        <w:spacing w:before="0" w:after="0" w:line="240" w:lineRule="auto"/>
        <w:jc w:val="left"/>
        <w:rPr>
          <w:rFonts w:eastAsia="Times New Roman" w:cs="Times New Roman"/>
          <w:color w:val="auto"/>
          <w:sz w:val="24"/>
          <w:lang w:val="fi-FI" w:eastAsia="fi-FI"/>
        </w:rPr>
      </w:pPr>
    </w:p>
    <w:p w:rsidR="00DD68C5" w:rsidRPr="00DD68C5" w:rsidRDefault="00DD68C5" w:rsidP="00DD68C5">
      <w:pPr>
        <w:spacing w:before="0" w:after="0" w:line="240" w:lineRule="auto"/>
        <w:jc w:val="left"/>
        <w:rPr>
          <w:rFonts w:eastAsia="Times New Roman" w:cs="Times New Roman"/>
          <w:color w:val="auto"/>
          <w:sz w:val="24"/>
          <w:lang w:val="fi-FI" w:eastAsia="fi-FI"/>
        </w:rPr>
      </w:pPr>
      <w:r w:rsidRPr="00DD68C5">
        <w:rPr>
          <w:rFonts w:eastAsia="Times New Roman" w:cs="Arial"/>
          <w:color w:val="000000"/>
          <w:sz w:val="22"/>
          <w:szCs w:val="22"/>
          <w:lang w:val="fi-FI" w:eastAsia="fi-FI"/>
        </w:rPr>
        <w:lastRenderedPageBreak/>
        <w:t>SYL pitää esitettyä yksinkertaistusta kannatettavana. Muutos yksinkertaistaa opintotukiajan pide</w:t>
      </w:r>
      <w:r w:rsidRPr="00DD68C5">
        <w:rPr>
          <w:rFonts w:eastAsia="Times New Roman" w:cs="Arial"/>
          <w:color w:val="000000"/>
          <w:sz w:val="22"/>
          <w:szCs w:val="22"/>
          <w:lang w:val="fi-FI" w:eastAsia="fi-FI"/>
        </w:rPr>
        <w:t>n</w:t>
      </w:r>
      <w:r w:rsidRPr="00DD68C5">
        <w:rPr>
          <w:rFonts w:eastAsia="Times New Roman" w:cs="Arial"/>
          <w:color w:val="000000"/>
          <w:sz w:val="22"/>
          <w:szCs w:val="22"/>
          <w:lang w:val="fi-FI" w:eastAsia="fi-FI"/>
        </w:rPr>
        <w:t>nyksen myöntämisen harkintaa, mikä on SYL:n mielestä erityisen hyvä opintotuen ratkaisutoimi</w:t>
      </w:r>
      <w:r w:rsidRPr="00DD68C5">
        <w:rPr>
          <w:rFonts w:eastAsia="Times New Roman" w:cs="Arial"/>
          <w:color w:val="000000"/>
          <w:sz w:val="22"/>
          <w:szCs w:val="22"/>
          <w:lang w:val="fi-FI" w:eastAsia="fi-FI"/>
        </w:rPr>
        <w:t>n</w:t>
      </w:r>
      <w:r w:rsidRPr="00DD68C5">
        <w:rPr>
          <w:rFonts w:eastAsia="Times New Roman" w:cs="Arial"/>
          <w:color w:val="000000"/>
          <w:sz w:val="22"/>
          <w:szCs w:val="22"/>
          <w:lang w:val="fi-FI" w:eastAsia="fi-FI"/>
        </w:rPr>
        <w:t>nan siirtyessä kokonaan yliopistoilta Kansaneläkelaitokselle tammikuussa 2018.</w:t>
      </w:r>
    </w:p>
    <w:p w:rsidR="00F32C9C" w:rsidRPr="00DD68C5" w:rsidRDefault="00F32C9C" w:rsidP="0081754B">
      <w:pPr>
        <w:rPr>
          <w:lang w:val="fi-FI"/>
        </w:rPr>
      </w:pPr>
    </w:p>
    <w:p w:rsidR="0081754B" w:rsidRPr="00DD68C5" w:rsidRDefault="0081754B" w:rsidP="0081754B">
      <w:pPr>
        <w:rPr>
          <w:lang w:val="fi-FI"/>
        </w:rPr>
      </w:pPr>
      <w:r w:rsidRPr="00DD68C5">
        <w:rPr>
          <w:lang w:val="fi-FI"/>
        </w:rPr>
        <w:t>Suomen ylioppilaskuntien liitto (SYL) ry.</w:t>
      </w:r>
    </w:p>
    <w:p w:rsidR="0081754B" w:rsidRPr="00DD68C5" w:rsidRDefault="0081754B" w:rsidP="0081754B">
      <w:pPr>
        <w:rPr>
          <w:lang w:val="fi-FI"/>
        </w:rPr>
      </w:pPr>
    </w:p>
    <w:p w:rsidR="0081754B" w:rsidRPr="00DD68C5" w:rsidRDefault="006C175A" w:rsidP="0081754B">
      <w:pPr>
        <w:rPr>
          <w:color w:val="FF0000"/>
          <w:lang w:val="fi-FI"/>
        </w:rPr>
      </w:pPr>
      <w:r>
        <w:rPr>
          <w:lang w:val="fi-FI"/>
        </w:rPr>
        <w:t>Riina Lumme</w:t>
      </w:r>
      <w:r>
        <w:rPr>
          <w:color w:val="FF0000"/>
          <w:lang w:val="fi-FI"/>
        </w:rPr>
        <w:tab/>
      </w:r>
      <w:r>
        <w:rPr>
          <w:color w:val="FF0000"/>
          <w:lang w:val="fi-FI"/>
        </w:rPr>
        <w:tab/>
      </w:r>
      <w:r>
        <w:rPr>
          <w:color w:val="FF0000"/>
          <w:lang w:val="fi-FI"/>
        </w:rPr>
        <w:tab/>
      </w:r>
      <w:r w:rsidR="008B45BF">
        <w:rPr>
          <w:color w:val="FF0000"/>
          <w:lang w:val="fi-FI"/>
        </w:rPr>
        <w:tab/>
      </w:r>
      <w:r w:rsidR="008B45BF">
        <w:rPr>
          <w:color w:val="FF0000"/>
          <w:lang w:val="fi-FI"/>
        </w:rPr>
        <w:tab/>
      </w:r>
      <w:r w:rsidR="008B45BF">
        <w:rPr>
          <w:color w:val="FF0000"/>
          <w:lang w:val="fi-FI"/>
        </w:rPr>
        <w:tab/>
      </w:r>
      <w:r w:rsidR="008B45BF">
        <w:rPr>
          <w:lang w:val="fi-FI"/>
        </w:rPr>
        <w:t>Eero Manninen</w:t>
      </w:r>
      <w:r>
        <w:rPr>
          <w:color w:val="FF0000"/>
          <w:lang w:val="fi-FI"/>
        </w:rPr>
        <w:tab/>
      </w:r>
      <w:r>
        <w:rPr>
          <w:color w:val="FF0000"/>
          <w:lang w:val="fi-FI"/>
        </w:rPr>
        <w:tab/>
      </w:r>
      <w:r>
        <w:rPr>
          <w:color w:val="FF0000"/>
          <w:lang w:val="fi-FI"/>
        </w:rPr>
        <w:tab/>
      </w:r>
    </w:p>
    <w:p w:rsidR="0081754B" w:rsidRPr="00DD68C5" w:rsidRDefault="0081754B" w:rsidP="0081754B">
      <w:pPr>
        <w:rPr>
          <w:lang w:val="fi-FI"/>
        </w:rPr>
      </w:pPr>
      <w:r w:rsidRPr="00DD68C5">
        <w:rPr>
          <w:lang w:val="fi-FI"/>
        </w:rPr>
        <w:t>puheenjohtaja</w:t>
      </w:r>
      <w:r w:rsidRPr="00DD68C5">
        <w:rPr>
          <w:lang w:val="fi-FI"/>
        </w:rPr>
        <w:tab/>
      </w:r>
      <w:r w:rsidRPr="00DD68C5">
        <w:rPr>
          <w:lang w:val="fi-FI"/>
        </w:rPr>
        <w:tab/>
      </w:r>
      <w:r w:rsidRPr="00DD68C5">
        <w:rPr>
          <w:lang w:val="fi-FI"/>
        </w:rPr>
        <w:tab/>
      </w:r>
      <w:r w:rsidRPr="00DD68C5">
        <w:rPr>
          <w:lang w:val="fi-FI"/>
        </w:rPr>
        <w:tab/>
      </w:r>
      <w:r w:rsidRPr="00DD68C5">
        <w:rPr>
          <w:lang w:val="fi-FI"/>
        </w:rPr>
        <w:tab/>
      </w:r>
      <w:r w:rsidRPr="00DD68C5">
        <w:rPr>
          <w:lang w:val="fi-FI"/>
        </w:rPr>
        <w:tab/>
        <w:t>pääsihteeri</w:t>
      </w:r>
    </w:p>
    <w:p w:rsidR="0081754B" w:rsidRPr="00DD68C5" w:rsidRDefault="0081754B" w:rsidP="0081754B">
      <w:pPr>
        <w:rPr>
          <w:lang w:val="fi-FI"/>
        </w:rPr>
      </w:pPr>
    </w:p>
    <w:p w:rsidR="0081754B" w:rsidRPr="00DD68C5" w:rsidRDefault="0081754B" w:rsidP="0081754B">
      <w:pPr>
        <w:rPr>
          <w:lang w:val="fi-FI"/>
        </w:rPr>
      </w:pPr>
      <w:r w:rsidRPr="00DD68C5">
        <w:rPr>
          <w:lang w:val="fi-FI"/>
        </w:rPr>
        <w:t>Lisätietoa:</w:t>
      </w:r>
    </w:p>
    <w:p w:rsidR="0081754B" w:rsidRPr="00721C5E" w:rsidRDefault="008B45BF" w:rsidP="0081754B">
      <w:pPr>
        <w:rPr>
          <w:lang w:val="fi-FI"/>
        </w:rPr>
      </w:pPr>
      <w:r w:rsidRPr="00721C5E">
        <w:rPr>
          <w:lang w:val="fi-FI"/>
        </w:rPr>
        <w:t xml:space="preserve">Puheenjohtaja Riina Lumme, </w:t>
      </w:r>
      <w:r w:rsidRPr="00721C5E">
        <w:t>044 906 5007, riina.lumme@syl.fi</w:t>
      </w:r>
    </w:p>
    <w:p w:rsidR="0081754B" w:rsidRPr="00721C5E" w:rsidRDefault="008B45BF" w:rsidP="0081754B">
      <w:pPr>
        <w:rPr>
          <w:lang w:val="fi-FI"/>
        </w:rPr>
      </w:pPr>
      <w:r w:rsidRPr="00721C5E">
        <w:rPr>
          <w:lang w:val="fi-FI"/>
        </w:rPr>
        <w:t>Sosiaalipolitiikan asiantuntija Silja Silvasti, 044 515 2233, silja.silvasti@syl.fi</w:t>
      </w:r>
    </w:p>
    <w:sectPr w:rsidR="0081754B" w:rsidRPr="00721C5E" w:rsidSect="002C689C">
      <w:headerReference w:type="even" r:id="rId9"/>
      <w:headerReference w:type="default" r:id="rId10"/>
      <w:footerReference w:type="even" r:id="rId11"/>
      <w:footerReference w:type="default" r:id="rId12"/>
      <w:headerReference w:type="first" r:id="rId13"/>
      <w:footerReference w:type="first" r:id="rId14"/>
      <w:pgSz w:w="11900" w:h="16840"/>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7E" w:rsidRDefault="00335A7E" w:rsidP="0081754B">
      <w:r>
        <w:separator/>
      </w:r>
    </w:p>
  </w:endnote>
  <w:endnote w:type="continuationSeparator" w:id="0">
    <w:p w:rsidR="00335A7E" w:rsidRDefault="00335A7E" w:rsidP="0081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erif">
    <w:altName w:val="Segoe UI"/>
    <w:charset w:val="00"/>
    <w:family w:val="swiss"/>
    <w:pitch w:val="variable"/>
    <w:sig w:usb0="00000001" w:usb1="00000000" w:usb2="00000000" w:usb3="00000000" w:csb0="0000019F" w:csb1="00000000"/>
  </w:font>
  <w:font w:name="Noto Sans">
    <w:altName w:val="Segoe UI"/>
    <w:charset w:val="00"/>
    <w:family w:val="swiss"/>
    <w:pitch w:val="variable"/>
    <w:sig w:usb0="00000001"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Times New Roman"/>
    <w:charset w:val="00"/>
    <w:family w:val="auto"/>
    <w:pitch w:val="variable"/>
    <w:sig w:usb0="00000001" w:usb1="00000001" w:usb2="00000000" w:usb3="00000000" w:csb0="0000019F" w:csb1="00000000"/>
  </w:font>
  <w:font w:name="NotoSans-Bold">
    <w:altName w:val="Times New Roman"/>
    <w:charset w:val="00"/>
    <w:family w:val="auto"/>
    <w:pitch w:val="variable"/>
    <w:sig w:usb0="00000001"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Sans">
    <w:altName w:val="Noto Sans"/>
    <w:charset w:val="00"/>
    <w:family w:val="auto"/>
    <w:pitch w:val="variable"/>
    <w:sig w:usb0="E00082FF" w:usb1="400078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68" w:rsidRDefault="0080626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06" w:rsidRPr="00742203" w:rsidRDefault="00835706" w:rsidP="0081754B">
    <w:pPr>
      <w:pStyle w:val="Alatunniste"/>
      <w:rPr>
        <w:rFonts w:cs="NotoSans"/>
      </w:rPr>
    </w:pPr>
    <w:r w:rsidRPr="00742203">
      <w:t>S</w:t>
    </w:r>
    <w:r w:rsidR="00D26F70" w:rsidRPr="00742203">
      <w:t>uomen y</w:t>
    </w:r>
    <w:r w:rsidRPr="00742203">
      <w:t>lioppilaskuntien liitto</w:t>
    </w:r>
    <w:r w:rsidR="00D26F70" w:rsidRPr="00742203">
      <w:t xml:space="preserve"> (SYL) ry</w:t>
    </w:r>
  </w:p>
  <w:p w:rsidR="00835706" w:rsidRPr="00742203" w:rsidRDefault="00835706" w:rsidP="0081754B">
    <w:pPr>
      <w:pStyle w:val="Alatunniste"/>
    </w:pPr>
    <w:r w:rsidRPr="00742203">
      <w:t>Lapinrinne 2, 00180 Helsinki</w:t>
    </w:r>
  </w:p>
  <w:p w:rsidR="00835706" w:rsidRPr="00742203" w:rsidRDefault="00835706" w:rsidP="0081754B">
    <w:pPr>
      <w:pStyle w:val="Alatunniste"/>
    </w:pPr>
    <w:r w:rsidRPr="00742203">
      <w:t>sähköposti: syl@syl.fi</w:t>
    </w:r>
  </w:p>
  <w:p w:rsidR="00835706" w:rsidRDefault="00D664B0" w:rsidP="0081754B">
    <w:pPr>
      <w:pStyle w:val="Alatunniste"/>
    </w:pPr>
    <w:r w:rsidRPr="00742203">
      <w:t>s</w:t>
    </w:r>
    <w:r w:rsidR="00D26F70" w:rsidRPr="00742203">
      <w:t>yl.fi</w:t>
    </w:r>
    <w:r w:rsidR="00FB4FFA">
      <w:rPr>
        <w:rFonts w:ascii="Times New Roman" w:hAnsi="Times New Roman"/>
      </w:rPr>
      <w:tab/>
    </w:r>
    <w:r w:rsidR="00D43409">
      <w:rPr>
        <w:rFonts w:ascii="Times New Roman" w:hAnsi="Times New Roman"/>
      </w:rPr>
      <w:tab/>
    </w:r>
    <w:r w:rsidR="00FB4FFA" w:rsidRPr="00FB4FFA">
      <w:fldChar w:fldCharType="begin"/>
    </w:r>
    <w:r w:rsidR="00FB4FFA" w:rsidRPr="00FB4FFA">
      <w:instrText xml:space="preserve"> PAGE </w:instrText>
    </w:r>
    <w:r w:rsidR="00FB4FFA" w:rsidRPr="00FB4FFA">
      <w:fldChar w:fldCharType="separate"/>
    </w:r>
    <w:r w:rsidR="00DD127D">
      <w:rPr>
        <w:noProof/>
      </w:rPr>
      <w:t>1</w:t>
    </w:r>
    <w:r w:rsidR="00FB4FFA" w:rsidRPr="00FB4FFA">
      <w:fldChar w:fldCharType="end"/>
    </w:r>
    <w:r w:rsidR="00FB4FFA" w:rsidRPr="00FB4FF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68" w:rsidRDefault="0080626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7E" w:rsidRDefault="00335A7E" w:rsidP="0081754B">
      <w:r>
        <w:separator/>
      </w:r>
    </w:p>
  </w:footnote>
  <w:footnote w:type="continuationSeparator" w:id="0">
    <w:p w:rsidR="00335A7E" w:rsidRDefault="00335A7E" w:rsidP="00817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54" w:rsidRDefault="00335A7E" w:rsidP="003B78E3">
    <w:pPr>
      <w:pStyle w:val="Yltunniste"/>
      <w:framePr w:wrap="none" w:vAnchor="text" w:hAnchor="margin" w:xAlign="right" w:y="1"/>
      <w:rPr>
        <w:rStyle w:val="Sivunumero"/>
      </w:rPr>
    </w:pPr>
    <w:r>
      <w:rPr>
        <w:noProof/>
      </w:rPr>
      <w:pict w14:anchorId="3DD72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left:0;text-align:left;margin-left:0;margin-top:0;width:595.45pt;height:842.05pt;z-index:-251657216;mso-wrap-edited:f;mso-position-horizontal:center;mso-position-horizontal-relative:margin;mso-position-vertical:center;mso-position-vertical-relative:margin" wrapcoords="1687 1058 1551 1212 1496 1289 1523 1366 1741 1673 1632 1904 1632 1981 1714 2000 1823 2000 8814 1981 8814 1750 2965 1673 11262 1673 11262 1481 2965 1366 11262 1346 11262 1058 1823 1058 1687 1058">
          <v:imagedata r:id="rId1" o:title="syl_logo_w-01"/>
          <w10:wrap anchorx="margin" anchory="margin"/>
        </v:shape>
      </w:pict>
    </w:r>
    <w:r w:rsidR="00347754">
      <w:rPr>
        <w:rStyle w:val="Sivunumero"/>
      </w:rPr>
      <w:fldChar w:fldCharType="begin"/>
    </w:r>
    <w:r w:rsidR="00347754">
      <w:rPr>
        <w:rStyle w:val="Sivunumero"/>
      </w:rPr>
      <w:instrText xml:space="preserve">PAGE  </w:instrText>
    </w:r>
    <w:r w:rsidR="00347754">
      <w:rPr>
        <w:rStyle w:val="Sivunumero"/>
      </w:rPr>
      <w:fldChar w:fldCharType="end"/>
    </w:r>
  </w:p>
  <w:p w:rsidR="00347754" w:rsidRDefault="00347754" w:rsidP="00347754">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50" w:rsidRPr="00605F98" w:rsidRDefault="00F25CFB" w:rsidP="00605F98">
    <w:pPr>
      <w:pStyle w:val="Yltunniste"/>
      <w:ind w:right="360"/>
      <w:jc w:val="left"/>
      <w:rPr>
        <w:szCs w:val="16"/>
        <w:vertAlign w:val="subscript"/>
      </w:rPr>
    </w:pPr>
    <w:r>
      <w:rPr>
        <w:noProof/>
        <w:szCs w:val="16"/>
        <w:vertAlign w:val="subscript"/>
        <w:lang w:val="fi-FI" w:eastAsia="fi-FI"/>
      </w:rPr>
      <w:drawing>
        <wp:inline distT="0" distB="0" distL="0" distR="0" wp14:anchorId="629B8F40" wp14:editId="04D36AB0">
          <wp:extent cx="338328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l_logo.png"/>
                  <pic:cNvPicPr/>
                </pic:nvPicPr>
                <pic:blipFill>
                  <a:blip r:embed="rId1">
                    <a:extLst>
                      <a:ext uri="{28A0092B-C50C-407E-A947-70E740481C1C}">
                        <a14:useLocalDpi xmlns:a14="http://schemas.microsoft.com/office/drawing/2010/main" val="0"/>
                      </a:ext>
                    </a:extLst>
                  </a:blip>
                  <a:stretch>
                    <a:fillRect/>
                  </a:stretch>
                </pic:blipFill>
                <pic:spPr>
                  <a:xfrm>
                    <a:off x="0" y="0"/>
                    <a:ext cx="3383280" cy="457200"/>
                  </a:xfrm>
                  <a:prstGeom prst="rect">
                    <a:avLst/>
                  </a:prstGeom>
                </pic:spPr>
              </pic:pic>
            </a:graphicData>
          </a:graphic>
        </wp:inline>
      </w:drawing>
    </w:r>
  </w:p>
  <w:p w:rsidR="0081754B" w:rsidRPr="00721C5E" w:rsidRDefault="00721C5E" w:rsidP="0081754B">
    <w:pPr>
      <w:pStyle w:val="Yltunniste"/>
      <w:rPr>
        <w:color w:val="000000" w:themeColor="text1"/>
      </w:rPr>
    </w:pPr>
    <w:r w:rsidRPr="00721C5E">
      <w:rPr>
        <w:color w:val="000000" w:themeColor="text1"/>
      </w:rPr>
      <w:t>11.8.2017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9E" w:rsidRDefault="00335A7E">
    <w:pPr>
      <w:pStyle w:val="Yltunniste"/>
    </w:pPr>
    <w:r>
      <w:rPr>
        <w:noProof/>
      </w:rPr>
      <w:pict w14:anchorId="5E0DE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595.45pt;height:842.05pt;z-index:-251656192;mso-wrap-edited:f;mso-position-horizontal:center;mso-position-horizontal-relative:margin;mso-position-vertical:center;mso-position-vertical-relative:margin" wrapcoords="1687 1058 1551 1212 1496 1289 1523 1366 1741 1673 1632 1904 1632 1981 1714 2000 1823 2000 8814 1981 8814 1750 2965 1673 11262 1673 11262 1481 2965 1366 11262 1346 11262 1058 1823 1058 1687 1058">
          <v:imagedata r:id="rId1" o:title="syl_logo_w-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4C7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0A83FC8"/>
    <w:lvl w:ilvl="0">
      <w:start w:val="1"/>
      <w:numFmt w:val="decimal"/>
      <w:lvlText w:val="%1."/>
      <w:lvlJc w:val="left"/>
      <w:pPr>
        <w:tabs>
          <w:tab w:val="num" w:pos="1492"/>
        </w:tabs>
        <w:ind w:left="1492" w:hanging="360"/>
      </w:pPr>
    </w:lvl>
  </w:abstractNum>
  <w:abstractNum w:abstractNumId="2">
    <w:nsid w:val="FFFFFF7D"/>
    <w:multiLevelType w:val="singleLevel"/>
    <w:tmpl w:val="D526A14A"/>
    <w:lvl w:ilvl="0">
      <w:start w:val="1"/>
      <w:numFmt w:val="decimal"/>
      <w:lvlText w:val="%1."/>
      <w:lvlJc w:val="left"/>
      <w:pPr>
        <w:tabs>
          <w:tab w:val="num" w:pos="1209"/>
        </w:tabs>
        <w:ind w:left="1209" w:hanging="360"/>
      </w:pPr>
    </w:lvl>
  </w:abstractNum>
  <w:abstractNum w:abstractNumId="3">
    <w:nsid w:val="FFFFFF7E"/>
    <w:multiLevelType w:val="singleLevel"/>
    <w:tmpl w:val="DC2E762E"/>
    <w:lvl w:ilvl="0">
      <w:start w:val="1"/>
      <w:numFmt w:val="decimal"/>
      <w:lvlText w:val="%1."/>
      <w:lvlJc w:val="left"/>
      <w:pPr>
        <w:tabs>
          <w:tab w:val="num" w:pos="926"/>
        </w:tabs>
        <w:ind w:left="926" w:hanging="360"/>
      </w:pPr>
    </w:lvl>
  </w:abstractNum>
  <w:abstractNum w:abstractNumId="4">
    <w:nsid w:val="FFFFFF7F"/>
    <w:multiLevelType w:val="singleLevel"/>
    <w:tmpl w:val="F53EEAF8"/>
    <w:lvl w:ilvl="0">
      <w:start w:val="1"/>
      <w:numFmt w:val="decimal"/>
      <w:lvlText w:val="%1."/>
      <w:lvlJc w:val="left"/>
      <w:pPr>
        <w:tabs>
          <w:tab w:val="num" w:pos="643"/>
        </w:tabs>
        <w:ind w:left="643" w:hanging="360"/>
      </w:pPr>
    </w:lvl>
  </w:abstractNum>
  <w:abstractNum w:abstractNumId="5">
    <w:nsid w:val="FFFFFF80"/>
    <w:multiLevelType w:val="singleLevel"/>
    <w:tmpl w:val="B9CEC5B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F5670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4C087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82C487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34A7704"/>
    <w:lvl w:ilvl="0">
      <w:start w:val="1"/>
      <w:numFmt w:val="decimal"/>
      <w:lvlText w:val="%1."/>
      <w:lvlJc w:val="left"/>
      <w:pPr>
        <w:tabs>
          <w:tab w:val="num" w:pos="360"/>
        </w:tabs>
        <w:ind w:left="360" w:hanging="360"/>
      </w:pPr>
    </w:lvl>
  </w:abstractNum>
  <w:abstractNum w:abstractNumId="10">
    <w:nsid w:val="FFFFFF89"/>
    <w:multiLevelType w:val="singleLevel"/>
    <w:tmpl w:val="74C4EF8C"/>
    <w:lvl w:ilvl="0">
      <w:start w:val="1"/>
      <w:numFmt w:val="bullet"/>
      <w:lvlText w:val=""/>
      <w:lvlJc w:val="left"/>
      <w:pPr>
        <w:tabs>
          <w:tab w:val="num" w:pos="360"/>
        </w:tabs>
        <w:ind w:left="360" w:hanging="360"/>
      </w:pPr>
      <w:rPr>
        <w:rFonts w:ascii="Symbol" w:hAnsi="Symbol" w:hint="default"/>
      </w:rPr>
    </w:lvl>
  </w:abstractNum>
  <w:abstractNum w:abstractNumId="11">
    <w:nsid w:val="67520EB3"/>
    <w:multiLevelType w:val="hybridMultilevel"/>
    <w:tmpl w:val="43CC36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357"/>
  <w:drawingGridHorizontalSpacing w:val="10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4B"/>
    <w:rsid w:val="00032B58"/>
    <w:rsid w:val="0003390F"/>
    <w:rsid w:val="00040A54"/>
    <w:rsid w:val="00056E28"/>
    <w:rsid w:val="00062CCF"/>
    <w:rsid w:val="0006523E"/>
    <w:rsid w:val="0007544B"/>
    <w:rsid w:val="000A319B"/>
    <w:rsid w:val="000B1326"/>
    <w:rsid w:val="000D0CA8"/>
    <w:rsid w:val="000F664B"/>
    <w:rsid w:val="00112C2E"/>
    <w:rsid w:val="00130EDF"/>
    <w:rsid w:val="0016772D"/>
    <w:rsid w:val="001870F4"/>
    <w:rsid w:val="00197DCE"/>
    <w:rsid w:val="001C0637"/>
    <w:rsid w:val="00237C63"/>
    <w:rsid w:val="002745D2"/>
    <w:rsid w:val="00292A0E"/>
    <w:rsid w:val="002B369E"/>
    <w:rsid w:val="002C689C"/>
    <w:rsid w:val="002F0633"/>
    <w:rsid w:val="00302C25"/>
    <w:rsid w:val="00335A7E"/>
    <w:rsid w:val="00347754"/>
    <w:rsid w:val="00355300"/>
    <w:rsid w:val="00363AFC"/>
    <w:rsid w:val="003654B4"/>
    <w:rsid w:val="003749DF"/>
    <w:rsid w:val="00390C48"/>
    <w:rsid w:val="003B5487"/>
    <w:rsid w:val="003E2666"/>
    <w:rsid w:val="00420EEC"/>
    <w:rsid w:val="004637C9"/>
    <w:rsid w:val="004670ED"/>
    <w:rsid w:val="00480B1B"/>
    <w:rsid w:val="00495BC4"/>
    <w:rsid w:val="004B3D63"/>
    <w:rsid w:val="00513A50"/>
    <w:rsid w:val="0052385B"/>
    <w:rsid w:val="00544DE8"/>
    <w:rsid w:val="0055170A"/>
    <w:rsid w:val="00567F5C"/>
    <w:rsid w:val="00582F00"/>
    <w:rsid w:val="00585756"/>
    <w:rsid w:val="005C43D4"/>
    <w:rsid w:val="005D256D"/>
    <w:rsid w:val="005E2337"/>
    <w:rsid w:val="00605F98"/>
    <w:rsid w:val="006111F7"/>
    <w:rsid w:val="0061348F"/>
    <w:rsid w:val="00657D57"/>
    <w:rsid w:val="006602B5"/>
    <w:rsid w:val="006C08A5"/>
    <w:rsid w:val="006C175A"/>
    <w:rsid w:val="00712171"/>
    <w:rsid w:val="00721C5E"/>
    <w:rsid w:val="00742203"/>
    <w:rsid w:val="00765DBE"/>
    <w:rsid w:val="007928B8"/>
    <w:rsid w:val="00792A95"/>
    <w:rsid w:val="007C2B6C"/>
    <w:rsid w:val="0080523F"/>
    <w:rsid w:val="00806268"/>
    <w:rsid w:val="0081754B"/>
    <w:rsid w:val="00830211"/>
    <w:rsid w:val="00835706"/>
    <w:rsid w:val="00845092"/>
    <w:rsid w:val="0084784A"/>
    <w:rsid w:val="00863A6B"/>
    <w:rsid w:val="00884FA3"/>
    <w:rsid w:val="008B45BF"/>
    <w:rsid w:val="008B4DE6"/>
    <w:rsid w:val="00972998"/>
    <w:rsid w:val="009823E1"/>
    <w:rsid w:val="00983C09"/>
    <w:rsid w:val="00990032"/>
    <w:rsid w:val="009C3034"/>
    <w:rsid w:val="009C3A5D"/>
    <w:rsid w:val="009C588F"/>
    <w:rsid w:val="009E6B69"/>
    <w:rsid w:val="009F7857"/>
    <w:rsid w:val="00A45C9D"/>
    <w:rsid w:val="00A61AE0"/>
    <w:rsid w:val="00A90E39"/>
    <w:rsid w:val="00B57588"/>
    <w:rsid w:val="00B956D7"/>
    <w:rsid w:val="00BB3526"/>
    <w:rsid w:val="00C144C8"/>
    <w:rsid w:val="00C5681B"/>
    <w:rsid w:val="00C74E48"/>
    <w:rsid w:val="00D26F70"/>
    <w:rsid w:val="00D300C1"/>
    <w:rsid w:val="00D3023D"/>
    <w:rsid w:val="00D43409"/>
    <w:rsid w:val="00D65502"/>
    <w:rsid w:val="00D664B0"/>
    <w:rsid w:val="00D82DFA"/>
    <w:rsid w:val="00DD127D"/>
    <w:rsid w:val="00DD373D"/>
    <w:rsid w:val="00DD68C5"/>
    <w:rsid w:val="00E05F7E"/>
    <w:rsid w:val="00E137CB"/>
    <w:rsid w:val="00E3221B"/>
    <w:rsid w:val="00E37FA5"/>
    <w:rsid w:val="00E5660B"/>
    <w:rsid w:val="00E61266"/>
    <w:rsid w:val="00E7393F"/>
    <w:rsid w:val="00E757F7"/>
    <w:rsid w:val="00E85A69"/>
    <w:rsid w:val="00F1587E"/>
    <w:rsid w:val="00F25CFB"/>
    <w:rsid w:val="00F26A91"/>
    <w:rsid w:val="00F32C9C"/>
    <w:rsid w:val="00F76B61"/>
    <w:rsid w:val="00F95359"/>
    <w:rsid w:val="00FB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1754B"/>
    <w:pPr>
      <w:spacing w:before="120" w:after="120" w:line="320" w:lineRule="atLeast"/>
      <w:jc w:val="both"/>
    </w:pPr>
    <w:rPr>
      <w:rFonts w:ascii="Noto Serif" w:hAnsi="Noto Serif"/>
      <w:color w:val="000000" w:themeColor="text1"/>
      <w:sz w:val="20"/>
    </w:rPr>
  </w:style>
  <w:style w:type="paragraph" w:styleId="Otsikko1">
    <w:name w:val="heading 1"/>
    <w:basedOn w:val="Normaali"/>
    <w:next w:val="BasicParagraph"/>
    <w:link w:val="Otsikko1Char"/>
    <w:uiPriority w:val="9"/>
    <w:qFormat/>
    <w:rsid w:val="0081754B"/>
    <w:pPr>
      <w:keepNext/>
      <w:keepLines/>
      <w:spacing w:before="320" w:after="80"/>
      <w:outlineLvl w:val="0"/>
    </w:pPr>
    <w:rPr>
      <w:rFonts w:ascii="Noto Sans" w:eastAsiaTheme="majorEastAsia" w:hAnsi="Noto Sans" w:cstheme="majorHAnsi"/>
      <w:b/>
      <w:bCs/>
      <w:color w:val="212A8D"/>
      <w:sz w:val="22"/>
    </w:rPr>
  </w:style>
  <w:style w:type="paragraph" w:styleId="Otsikko2">
    <w:name w:val="heading 2"/>
    <w:basedOn w:val="Otsikko1"/>
    <w:next w:val="Normaali"/>
    <w:link w:val="Otsikko2Char"/>
    <w:uiPriority w:val="9"/>
    <w:unhideWhenUsed/>
    <w:qFormat/>
    <w:rsid w:val="0081754B"/>
    <w:pPr>
      <w:spacing w:after="40"/>
      <w:outlineLvl w:val="1"/>
    </w:pPr>
    <w:rPr>
      <w:sz w:val="20"/>
      <w:szCs w:val="22"/>
    </w:rPr>
  </w:style>
  <w:style w:type="paragraph" w:styleId="Otsikko3">
    <w:name w:val="heading 3"/>
    <w:basedOn w:val="Otsikko1"/>
    <w:next w:val="BasicParagraph"/>
    <w:link w:val="Otsikko3Char"/>
    <w:uiPriority w:val="9"/>
    <w:unhideWhenUsed/>
    <w:rsid w:val="00C74E48"/>
    <w:pPr>
      <w:spacing w:before="160" w:after="40"/>
      <w:outlineLvl w:val="2"/>
    </w:pPr>
    <w:rPr>
      <w:sz w:val="24"/>
    </w:rPr>
  </w:style>
  <w:style w:type="paragraph" w:styleId="Otsikko4">
    <w:name w:val="heading 4"/>
    <w:basedOn w:val="Otsikko1"/>
    <w:next w:val="Normaali"/>
    <w:link w:val="Otsikko4Char"/>
    <w:uiPriority w:val="9"/>
    <w:unhideWhenUsed/>
    <w:rsid w:val="00A61AE0"/>
    <w:pPr>
      <w:spacing w:before="160" w:after="40"/>
      <w:outlineLvl w:val="3"/>
    </w:pPr>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qFormat/>
    <w:rsid w:val="0003390F"/>
    <w:pPr>
      <w:tabs>
        <w:tab w:val="center" w:pos="4819"/>
        <w:tab w:val="right" w:pos="9638"/>
      </w:tabs>
      <w:contextualSpacing/>
      <w:jc w:val="right"/>
    </w:pPr>
    <w:rPr>
      <w:rFonts w:ascii="Noto Sans" w:hAnsi="Noto Sans"/>
      <w:color w:val="212A8D"/>
      <w:sz w:val="16"/>
    </w:rPr>
  </w:style>
  <w:style w:type="character" w:customStyle="1" w:styleId="YltunnisteChar">
    <w:name w:val="Ylätunniste Char"/>
    <w:basedOn w:val="Kappaleenoletusfontti"/>
    <w:link w:val="Yltunniste"/>
    <w:uiPriority w:val="99"/>
    <w:rsid w:val="0003390F"/>
    <w:rPr>
      <w:rFonts w:ascii="Noto Sans" w:hAnsi="Noto Sans"/>
      <w:color w:val="212A8D"/>
      <w:sz w:val="16"/>
    </w:rPr>
  </w:style>
  <w:style w:type="paragraph" w:styleId="Alatunniste">
    <w:name w:val="footer"/>
    <w:basedOn w:val="Normaali"/>
    <w:link w:val="AlatunnisteChar"/>
    <w:uiPriority w:val="99"/>
    <w:unhideWhenUsed/>
    <w:qFormat/>
    <w:rsid w:val="0081754B"/>
    <w:pPr>
      <w:tabs>
        <w:tab w:val="center" w:pos="4819"/>
        <w:tab w:val="right" w:pos="9638"/>
      </w:tabs>
      <w:spacing w:before="0" w:after="0" w:line="240" w:lineRule="exact"/>
    </w:pPr>
    <w:rPr>
      <w:color w:val="212A8D"/>
      <w:sz w:val="16"/>
    </w:rPr>
  </w:style>
  <w:style w:type="character" w:customStyle="1" w:styleId="AlatunnisteChar">
    <w:name w:val="Alatunniste Char"/>
    <w:basedOn w:val="Kappaleenoletusfontti"/>
    <w:link w:val="Alatunniste"/>
    <w:uiPriority w:val="99"/>
    <w:rsid w:val="0081754B"/>
    <w:rPr>
      <w:rFonts w:ascii="Noto Serif" w:hAnsi="Noto Serif"/>
      <w:color w:val="212A8D"/>
      <w:sz w:val="16"/>
    </w:rPr>
  </w:style>
  <w:style w:type="character" w:styleId="Sivunumero">
    <w:name w:val="page number"/>
    <w:basedOn w:val="Kappaleenoletusfontti"/>
    <w:uiPriority w:val="99"/>
    <w:semiHidden/>
    <w:unhideWhenUsed/>
    <w:rsid w:val="00347754"/>
  </w:style>
  <w:style w:type="paragraph" w:customStyle="1" w:styleId="BasicParagraph">
    <w:name w:val="[Basic Paragraph]"/>
    <w:basedOn w:val="Normaali"/>
    <w:uiPriority w:val="99"/>
    <w:qFormat/>
    <w:rsid w:val="00567F5C"/>
    <w:pPr>
      <w:widowControl w:val="0"/>
      <w:autoSpaceDE w:val="0"/>
      <w:autoSpaceDN w:val="0"/>
      <w:adjustRightInd w:val="0"/>
      <w:spacing w:line="288" w:lineRule="auto"/>
      <w:contextualSpacing/>
      <w:textAlignment w:val="center"/>
    </w:pPr>
    <w:rPr>
      <w:rFonts w:cs="MinionPro-Regular"/>
      <w:color w:val="000000"/>
    </w:rPr>
  </w:style>
  <w:style w:type="paragraph" w:customStyle="1" w:styleId="Osoiteselitekteksti">
    <w:name w:val="Osoite / selitekteksti"/>
    <w:next w:val="BasicParagraph"/>
    <w:qFormat/>
    <w:rsid w:val="00E757F7"/>
    <w:pPr>
      <w:spacing w:before="120" w:line="240" w:lineRule="atLeast"/>
      <w:contextualSpacing/>
    </w:pPr>
    <w:rPr>
      <w:rFonts w:ascii="NotoSans-Bold" w:hAnsi="NotoSans-Bold" w:cs="NotoSans-Bold"/>
      <w:bCs/>
      <w:color w:val="000000" w:themeColor="text1"/>
      <w:sz w:val="16"/>
      <w:szCs w:val="15"/>
    </w:rPr>
  </w:style>
  <w:style w:type="character" w:customStyle="1" w:styleId="Otsikko1Char">
    <w:name w:val="Otsikko 1 Char"/>
    <w:basedOn w:val="Kappaleenoletusfontti"/>
    <w:link w:val="Otsikko1"/>
    <w:uiPriority w:val="9"/>
    <w:rsid w:val="0081754B"/>
    <w:rPr>
      <w:rFonts w:ascii="Noto Sans" w:eastAsiaTheme="majorEastAsia" w:hAnsi="Noto Sans" w:cstheme="majorHAnsi"/>
      <w:b/>
      <w:bCs/>
      <w:color w:val="212A8D"/>
      <w:sz w:val="22"/>
    </w:rPr>
  </w:style>
  <w:style w:type="character" w:customStyle="1" w:styleId="Otsikko2Char">
    <w:name w:val="Otsikko 2 Char"/>
    <w:basedOn w:val="Kappaleenoletusfontti"/>
    <w:link w:val="Otsikko2"/>
    <w:uiPriority w:val="9"/>
    <w:rsid w:val="0081754B"/>
    <w:rPr>
      <w:rFonts w:ascii="Noto Sans" w:eastAsiaTheme="majorEastAsia" w:hAnsi="Noto Sans" w:cstheme="majorHAnsi"/>
      <w:b/>
      <w:bCs/>
      <w:color w:val="212A8D"/>
      <w:sz w:val="20"/>
      <w:szCs w:val="22"/>
    </w:rPr>
  </w:style>
  <w:style w:type="character" w:customStyle="1" w:styleId="Otsikko3Char">
    <w:name w:val="Otsikko 3 Char"/>
    <w:basedOn w:val="Kappaleenoletusfontti"/>
    <w:link w:val="Otsikko3"/>
    <w:uiPriority w:val="9"/>
    <w:rsid w:val="00C74E48"/>
    <w:rPr>
      <w:rFonts w:ascii="Noto Sans" w:eastAsiaTheme="majorEastAsia" w:hAnsi="Noto Sans" w:cstheme="majorBidi"/>
      <w:b/>
      <w:bCs/>
      <w:color w:val="212A8D"/>
      <w:szCs w:val="32"/>
    </w:rPr>
  </w:style>
  <w:style w:type="character" w:customStyle="1" w:styleId="Otsikko4Char">
    <w:name w:val="Otsikko 4 Char"/>
    <w:basedOn w:val="Kappaleenoletusfontti"/>
    <w:link w:val="Otsikko4"/>
    <w:uiPriority w:val="9"/>
    <w:rsid w:val="00A61AE0"/>
    <w:rPr>
      <w:rFonts w:ascii="Noto Sans" w:eastAsiaTheme="majorEastAsia" w:hAnsi="Noto Sans" w:cstheme="majorBidi"/>
      <w:b/>
      <w:bCs/>
      <w:color w:val="212A8D"/>
      <w:szCs w:val="32"/>
    </w:rPr>
  </w:style>
  <w:style w:type="character" w:styleId="Voimakaskorostus">
    <w:name w:val="Intense Emphasis"/>
    <w:basedOn w:val="Kappaleenoletusfontti"/>
    <w:uiPriority w:val="21"/>
    <w:qFormat/>
    <w:rsid w:val="00D3023D"/>
    <w:rPr>
      <w:i/>
      <w:iCs/>
      <w:color w:val="000000" w:themeColor="text1"/>
    </w:rPr>
  </w:style>
  <w:style w:type="paragraph" w:styleId="Eivli">
    <w:name w:val="No Spacing"/>
    <w:uiPriority w:val="1"/>
    <w:qFormat/>
    <w:rsid w:val="006C08A5"/>
    <w:rPr>
      <w:rFonts w:ascii="Noto Sans" w:hAnsi="Noto Sans"/>
      <w:sz w:val="18"/>
    </w:rPr>
  </w:style>
  <w:style w:type="table" w:styleId="TaulukkoRuudukko">
    <w:name w:val="Table Grid"/>
    <w:basedOn w:val="Normaalitaulukko"/>
    <w:uiPriority w:val="39"/>
    <w:rsid w:val="00513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vunumero0">
    <w:name w:val="sivunumero"/>
    <w:basedOn w:val="Alatunniste"/>
    <w:qFormat/>
    <w:rsid w:val="00FB4FFA"/>
    <w:pPr>
      <w:jc w:val="right"/>
    </w:pPr>
  </w:style>
  <w:style w:type="paragraph" w:customStyle="1" w:styleId="Sivunumero1">
    <w:name w:val="Sivunumero1"/>
    <w:basedOn w:val="Alatunniste"/>
    <w:qFormat/>
    <w:rsid w:val="00FB4FFA"/>
    <w:pPr>
      <w:jc w:val="right"/>
    </w:pPr>
  </w:style>
  <w:style w:type="paragraph" w:styleId="Luettelokappale">
    <w:name w:val="List Paragraph"/>
    <w:basedOn w:val="Normaali"/>
    <w:uiPriority w:val="34"/>
    <w:qFormat/>
    <w:rsid w:val="0081754B"/>
    <w:pPr>
      <w:ind w:left="720"/>
      <w:contextualSpacing/>
    </w:pPr>
  </w:style>
  <w:style w:type="paragraph" w:styleId="NormaaliWWW">
    <w:name w:val="Normal (Web)"/>
    <w:basedOn w:val="Normaali"/>
    <w:uiPriority w:val="99"/>
    <w:semiHidden/>
    <w:unhideWhenUsed/>
    <w:rsid w:val="00DD68C5"/>
    <w:pPr>
      <w:spacing w:before="100" w:beforeAutospacing="1" w:after="100" w:afterAutospacing="1" w:line="240" w:lineRule="auto"/>
      <w:jc w:val="left"/>
    </w:pPr>
    <w:rPr>
      <w:rFonts w:ascii="Times New Roman" w:eastAsia="Times New Roman" w:hAnsi="Times New Roman" w:cs="Times New Roman"/>
      <w:color w:val="auto"/>
      <w:sz w:val="24"/>
      <w:lang w:val="fi-FI" w:eastAsia="fi-FI"/>
    </w:rPr>
  </w:style>
  <w:style w:type="paragraph" w:styleId="Seliteteksti">
    <w:name w:val="Balloon Text"/>
    <w:basedOn w:val="Normaali"/>
    <w:link w:val="SelitetekstiChar"/>
    <w:uiPriority w:val="99"/>
    <w:semiHidden/>
    <w:unhideWhenUsed/>
    <w:rsid w:val="00DD127D"/>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D127D"/>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1754B"/>
    <w:pPr>
      <w:spacing w:before="120" w:after="120" w:line="320" w:lineRule="atLeast"/>
      <w:jc w:val="both"/>
    </w:pPr>
    <w:rPr>
      <w:rFonts w:ascii="Noto Serif" w:hAnsi="Noto Serif"/>
      <w:color w:val="000000" w:themeColor="text1"/>
      <w:sz w:val="20"/>
    </w:rPr>
  </w:style>
  <w:style w:type="paragraph" w:styleId="Otsikko1">
    <w:name w:val="heading 1"/>
    <w:basedOn w:val="Normaali"/>
    <w:next w:val="BasicParagraph"/>
    <w:link w:val="Otsikko1Char"/>
    <w:uiPriority w:val="9"/>
    <w:qFormat/>
    <w:rsid w:val="0081754B"/>
    <w:pPr>
      <w:keepNext/>
      <w:keepLines/>
      <w:spacing w:before="320" w:after="80"/>
      <w:outlineLvl w:val="0"/>
    </w:pPr>
    <w:rPr>
      <w:rFonts w:ascii="Noto Sans" w:eastAsiaTheme="majorEastAsia" w:hAnsi="Noto Sans" w:cstheme="majorHAnsi"/>
      <w:b/>
      <w:bCs/>
      <w:color w:val="212A8D"/>
      <w:sz w:val="22"/>
    </w:rPr>
  </w:style>
  <w:style w:type="paragraph" w:styleId="Otsikko2">
    <w:name w:val="heading 2"/>
    <w:basedOn w:val="Otsikko1"/>
    <w:next w:val="Normaali"/>
    <w:link w:val="Otsikko2Char"/>
    <w:uiPriority w:val="9"/>
    <w:unhideWhenUsed/>
    <w:qFormat/>
    <w:rsid w:val="0081754B"/>
    <w:pPr>
      <w:spacing w:after="40"/>
      <w:outlineLvl w:val="1"/>
    </w:pPr>
    <w:rPr>
      <w:sz w:val="20"/>
      <w:szCs w:val="22"/>
    </w:rPr>
  </w:style>
  <w:style w:type="paragraph" w:styleId="Otsikko3">
    <w:name w:val="heading 3"/>
    <w:basedOn w:val="Otsikko1"/>
    <w:next w:val="BasicParagraph"/>
    <w:link w:val="Otsikko3Char"/>
    <w:uiPriority w:val="9"/>
    <w:unhideWhenUsed/>
    <w:rsid w:val="00C74E48"/>
    <w:pPr>
      <w:spacing w:before="160" w:after="40"/>
      <w:outlineLvl w:val="2"/>
    </w:pPr>
    <w:rPr>
      <w:sz w:val="24"/>
    </w:rPr>
  </w:style>
  <w:style w:type="paragraph" w:styleId="Otsikko4">
    <w:name w:val="heading 4"/>
    <w:basedOn w:val="Otsikko1"/>
    <w:next w:val="Normaali"/>
    <w:link w:val="Otsikko4Char"/>
    <w:uiPriority w:val="9"/>
    <w:unhideWhenUsed/>
    <w:rsid w:val="00A61AE0"/>
    <w:pPr>
      <w:spacing w:before="160" w:after="40"/>
      <w:outlineLvl w:val="3"/>
    </w:pPr>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qFormat/>
    <w:rsid w:val="0003390F"/>
    <w:pPr>
      <w:tabs>
        <w:tab w:val="center" w:pos="4819"/>
        <w:tab w:val="right" w:pos="9638"/>
      </w:tabs>
      <w:contextualSpacing/>
      <w:jc w:val="right"/>
    </w:pPr>
    <w:rPr>
      <w:rFonts w:ascii="Noto Sans" w:hAnsi="Noto Sans"/>
      <w:color w:val="212A8D"/>
      <w:sz w:val="16"/>
    </w:rPr>
  </w:style>
  <w:style w:type="character" w:customStyle="1" w:styleId="YltunnisteChar">
    <w:name w:val="Ylätunniste Char"/>
    <w:basedOn w:val="Kappaleenoletusfontti"/>
    <w:link w:val="Yltunniste"/>
    <w:uiPriority w:val="99"/>
    <w:rsid w:val="0003390F"/>
    <w:rPr>
      <w:rFonts w:ascii="Noto Sans" w:hAnsi="Noto Sans"/>
      <w:color w:val="212A8D"/>
      <w:sz w:val="16"/>
    </w:rPr>
  </w:style>
  <w:style w:type="paragraph" w:styleId="Alatunniste">
    <w:name w:val="footer"/>
    <w:basedOn w:val="Normaali"/>
    <w:link w:val="AlatunnisteChar"/>
    <w:uiPriority w:val="99"/>
    <w:unhideWhenUsed/>
    <w:qFormat/>
    <w:rsid w:val="0081754B"/>
    <w:pPr>
      <w:tabs>
        <w:tab w:val="center" w:pos="4819"/>
        <w:tab w:val="right" w:pos="9638"/>
      </w:tabs>
      <w:spacing w:before="0" w:after="0" w:line="240" w:lineRule="exact"/>
    </w:pPr>
    <w:rPr>
      <w:color w:val="212A8D"/>
      <w:sz w:val="16"/>
    </w:rPr>
  </w:style>
  <w:style w:type="character" w:customStyle="1" w:styleId="AlatunnisteChar">
    <w:name w:val="Alatunniste Char"/>
    <w:basedOn w:val="Kappaleenoletusfontti"/>
    <w:link w:val="Alatunniste"/>
    <w:uiPriority w:val="99"/>
    <w:rsid w:val="0081754B"/>
    <w:rPr>
      <w:rFonts w:ascii="Noto Serif" w:hAnsi="Noto Serif"/>
      <w:color w:val="212A8D"/>
      <w:sz w:val="16"/>
    </w:rPr>
  </w:style>
  <w:style w:type="character" w:styleId="Sivunumero">
    <w:name w:val="page number"/>
    <w:basedOn w:val="Kappaleenoletusfontti"/>
    <w:uiPriority w:val="99"/>
    <w:semiHidden/>
    <w:unhideWhenUsed/>
    <w:rsid w:val="00347754"/>
  </w:style>
  <w:style w:type="paragraph" w:customStyle="1" w:styleId="BasicParagraph">
    <w:name w:val="[Basic Paragraph]"/>
    <w:basedOn w:val="Normaali"/>
    <w:uiPriority w:val="99"/>
    <w:qFormat/>
    <w:rsid w:val="00567F5C"/>
    <w:pPr>
      <w:widowControl w:val="0"/>
      <w:autoSpaceDE w:val="0"/>
      <w:autoSpaceDN w:val="0"/>
      <w:adjustRightInd w:val="0"/>
      <w:spacing w:line="288" w:lineRule="auto"/>
      <w:contextualSpacing/>
      <w:textAlignment w:val="center"/>
    </w:pPr>
    <w:rPr>
      <w:rFonts w:cs="MinionPro-Regular"/>
      <w:color w:val="000000"/>
    </w:rPr>
  </w:style>
  <w:style w:type="paragraph" w:customStyle="1" w:styleId="Osoiteselitekteksti">
    <w:name w:val="Osoite / selitekteksti"/>
    <w:next w:val="BasicParagraph"/>
    <w:qFormat/>
    <w:rsid w:val="00E757F7"/>
    <w:pPr>
      <w:spacing w:before="120" w:line="240" w:lineRule="atLeast"/>
      <w:contextualSpacing/>
    </w:pPr>
    <w:rPr>
      <w:rFonts w:ascii="NotoSans-Bold" w:hAnsi="NotoSans-Bold" w:cs="NotoSans-Bold"/>
      <w:bCs/>
      <w:color w:val="000000" w:themeColor="text1"/>
      <w:sz w:val="16"/>
      <w:szCs w:val="15"/>
    </w:rPr>
  </w:style>
  <w:style w:type="character" w:customStyle="1" w:styleId="Otsikko1Char">
    <w:name w:val="Otsikko 1 Char"/>
    <w:basedOn w:val="Kappaleenoletusfontti"/>
    <w:link w:val="Otsikko1"/>
    <w:uiPriority w:val="9"/>
    <w:rsid w:val="0081754B"/>
    <w:rPr>
      <w:rFonts w:ascii="Noto Sans" w:eastAsiaTheme="majorEastAsia" w:hAnsi="Noto Sans" w:cstheme="majorHAnsi"/>
      <w:b/>
      <w:bCs/>
      <w:color w:val="212A8D"/>
      <w:sz w:val="22"/>
    </w:rPr>
  </w:style>
  <w:style w:type="character" w:customStyle="1" w:styleId="Otsikko2Char">
    <w:name w:val="Otsikko 2 Char"/>
    <w:basedOn w:val="Kappaleenoletusfontti"/>
    <w:link w:val="Otsikko2"/>
    <w:uiPriority w:val="9"/>
    <w:rsid w:val="0081754B"/>
    <w:rPr>
      <w:rFonts w:ascii="Noto Sans" w:eastAsiaTheme="majorEastAsia" w:hAnsi="Noto Sans" w:cstheme="majorHAnsi"/>
      <w:b/>
      <w:bCs/>
      <w:color w:val="212A8D"/>
      <w:sz w:val="20"/>
      <w:szCs w:val="22"/>
    </w:rPr>
  </w:style>
  <w:style w:type="character" w:customStyle="1" w:styleId="Otsikko3Char">
    <w:name w:val="Otsikko 3 Char"/>
    <w:basedOn w:val="Kappaleenoletusfontti"/>
    <w:link w:val="Otsikko3"/>
    <w:uiPriority w:val="9"/>
    <w:rsid w:val="00C74E48"/>
    <w:rPr>
      <w:rFonts w:ascii="Noto Sans" w:eastAsiaTheme="majorEastAsia" w:hAnsi="Noto Sans" w:cstheme="majorBidi"/>
      <w:b/>
      <w:bCs/>
      <w:color w:val="212A8D"/>
      <w:szCs w:val="32"/>
    </w:rPr>
  </w:style>
  <w:style w:type="character" w:customStyle="1" w:styleId="Otsikko4Char">
    <w:name w:val="Otsikko 4 Char"/>
    <w:basedOn w:val="Kappaleenoletusfontti"/>
    <w:link w:val="Otsikko4"/>
    <w:uiPriority w:val="9"/>
    <w:rsid w:val="00A61AE0"/>
    <w:rPr>
      <w:rFonts w:ascii="Noto Sans" w:eastAsiaTheme="majorEastAsia" w:hAnsi="Noto Sans" w:cstheme="majorBidi"/>
      <w:b/>
      <w:bCs/>
      <w:color w:val="212A8D"/>
      <w:szCs w:val="32"/>
    </w:rPr>
  </w:style>
  <w:style w:type="character" w:styleId="Voimakaskorostus">
    <w:name w:val="Intense Emphasis"/>
    <w:basedOn w:val="Kappaleenoletusfontti"/>
    <w:uiPriority w:val="21"/>
    <w:qFormat/>
    <w:rsid w:val="00D3023D"/>
    <w:rPr>
      <w:i/>
      <w:iCs/>
      <w:color w:val="000000" w:themeColor="text1"/>
    </w:rPr>
  </w:style>
  <w:style w:type="paragraph" w:styleId="Eivli">
    <w:name w:val="No Spacing"/>
    <w:uiPriority w:val="1"/>
    <w:qFormat/>
    <w:rsid w:val="006C08A5"/>
    <w:rPr>
      <w:rFonts w:ascii="Noto Sans" w:hAnsi="Noto Sans"/>
      <w:sz w:val="18"/>
    </w:rPr>
  </w:style>
  <w:style w:type="table" w:styleId="TaulukkoRuudukko">
    <w:name w:val="Table Grid"/>
    <w:basedOn w:val="Normaalitaulukko"/>
    <w:uiPriority w:val="39"/>
    <w:rsid w:val="00513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vunumero0">
    <w:name w:val="sivunumero"/>
    <w:basedOn w:val="Alatunniste"/>
    <w:qFormat/>
    <w:rsid w:val="00FB4FFA"/>
    <w:pPr>
      <w:jc w:val="right"/>
    </w:pPr>
  </w:style>
  <w:style w:type="paragraph" w:customStyle="1" w:styleId="Sivunumero1">
    <w:name w:val="Sivunumero1"/>
    <w:basedOn w:val="Alatunniste"/>
    <w:qFormat/>
    <w:rsid w:val="00FB4FFA"/>
    <w:pPr>
      <w:jc w:val="right"/>
    </w:pPr>
  </w:style>
  <w:style w:type="paragraph" w:styleId="Luettelokappale">
    <w:name w:val="List Paragraph"/>
    <w:basedOn w:val="Normaali"/>
    <w:uiPriority w:val="34"/>
    <w:qFormat/>
    <w:rsid w:val="0081754B"/>
    <w:pPr>
      <w:ind w:left="720"/>
      <w:contextualSpacing/>
    </w:pPr>
  </w:style>
  <w:style w:type="paragraph" w:styleId="NormaaliWWW">
    <w:name w:val="Normal (Web)"/>
    <w:basedOn w:val="Normaali"/>
    <w:uiPriority w:val="99"/>
    <w:semiHidden/>
    <w:unhideWhenUsed/>
    <w:rsid w:val="00DD68C5"/>
    <w:pPr>
      <w:spacing w:before="100" w:beforeAutospacing="1" w:after="100" w:afterAutospacing="1" w:line="240" w:lineRule="auto"/>
      <w:jc w:val="left"/>
    </w:pPr>
    <w:rPr>
      <w:rFonts w:ascii="Times New Roman" w:eastAsia="Times New Roman" w:hAnsi="Times New Roman" w:cs="Times New Roman"/>
      <w:color w:val="auto"/>
      <w:sz w:val="24"/>
      <w:lang w:val="fi-FI" w:eastAsia="fi-FI"/>
    </w:rPr>
  </w:style>
  <w:style w:type="paragraph" w:styleId="Seliteteksti">
    <w:name w:val="Balloon Text"/>
    <w:basedOn w:val="Normaali"/>
    <w:link w:val="SelitetekstiChar"/>
    <w:uiPriority w:val="99"/>
    <w:semiHidden/>
    <w:unhideWhenUsed/>
    <w:rsid w:val="00DD127D"/>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D127D"/>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951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3A789E-9839-4A88-BE21-80F5AE27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1845</Characters>
  <Application>Microsoft Office Word</Application>
  <DocSecurity>0</DocSecurity>
  <Lines>15</Lines>
  <Paragraphs>4</Paragraphs>
  <ScaleCrop>false</ScaleCrop>
  <HeadingPairs>
    <vt:vector size="6" baseType="variant">
      <vt:variant>
        <vt:lpstr>Otsikko</vt:lpstr>
      </vt:variant>
      <vt:variant>
        <vt:i4>1</vt:i4>
      </vt:variant>
      <vt:variant>
        <vt:lpstr>Title</vt:lpstr>
      </vt:variant>
      <vt:variant>
        <vt:i4>1</vt:i4>
      </vt:variant>
      <vt:variant>
        <vt:lpstr>Headings</vt:lpstr>
      </vt:variant>
      <vt:variant>
        <vt:i4>3</vt:i4>
      </vt:variant>
    </vt:vector>
  </HeadingPairs>
  <TitlesOfParts>
    <vt:vector size="5" baseType="lpstr">
      <vt:lpstr>Asiakirjapohja lausuntoja varten</vt:lpstr>
      <vt:lpstr/>
      <vt:lpstr>Heading 1, 24 pt</vt:lpstr>
      <vt:lpstr>    Otsikko 2, heading 2, 18 pt</vt:lpstr>
      <vt:lpstr>        Otsikko 3, heading 3, 14 pt</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 lausuntoja varten</dc:title>
  <dc:creator>Tapio Heiskari</dc:creator>
  <cp:keywords>lausunto;pohja</cp:keywords>
  <cp:lastModifiedBy>Laitinen Veli-Matti</cp:lastModifiedBy>
  <cp:revision>2</cp:revision>
  <cp:lastPrinted>2017-08-11T06:47:00Z</cp:lastPrinted>
  <dcterms:created xsi:type="dcterms:W3CDTF">2017-08-14T12:46:00Z</dcterms:created>
  <dcterms:modified xsi:type="dcterms:W3CDTF">2017-08-14T12:46:00Z</dcterms:modified>
</cp:coreProperties>
</file>