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E0032E" w14:paraId="1231A7E7" w14:textId="77777777" w:rsidTr="00E0032E">
        <w:tc>
          <w:tcPr>
            <w:tcW w:w="10205" w:type="dxa"/>
          </w:tcPr>
          <w:p w14:paraId="592C43CB" w14:textId="77777777" w:rsidR="00E0032E" w:rsidRDefault="00E0032E" w:rsidP="00E0032E">
            <w:pPr>
              <w:spacing w:after="0"/>
              <w:rPr>
                <w:rFonts w:cs="Arial"/>
                <w:lang w:val="fi-FI"/>
              </w:rPr>
            </w:pPr>
            <w:bookmarkStart w:id="0" w:name="VAHVASecurityStamp"/>
          </w:p>
        </w:tc>
      </w:tr>
      <w:tr w:rsidR="00E0032E" w14:paraId="0CD5B224" w14:textId="77777777" w:rsidTr="00E0032E">
        <w:tc>
          <w:tcPr>
            <w:tcW w:w="10205" w:type="dxa"/>
          </w:tcPr>
          <w:p w14:paraId="160304A4" w14:textId="77777777" w:rsidR="00E0032E" w:rsidRDefault="00E0032E" w:rsidP="00E0032E">
            <w:pPr>
              <w:spacing w:after="0"/>
              <w:rPr>
                <w:rFonts w:cs="Arial"/>
                <w:lang w:val="fi-FI"/>
              </w:rPr>
            </w:pPr>
          </w:p>
        </w:tc>
      </w:tr>
      <w:tr w:rsidR="00E0032E" w14:paraId="477487E1" w14:textId="77777777" w:rsidTr="00E0032E">
        <w:tc>
          <w:tcPr>
            <w:tcW w:w="10205" w:type="dxa"/>
          </w:tcPr>
          <w:p w14:paraId="7D1FC925" w14:textId="77777777" w:rsidR="00E0032E" w:rsidRDefault="00E0032E" w:rsidP="00E0032E">
            <w:pPr>
              <w:spacing w:after="0"/>
              <w:rPr>
                <w:rFonts w:cs="Arial"/>
                <w:lang w:val="fi-FI"/>
              </w:rPr>
            </w:pPr>
          </w:p>
        </w:tc>
      </w:tr>
      <w:tr w:rsidR="00E0032E" w14:paraId="3D1649F5" w14:textId="77777777" w:rsidTr="00E0032E">
        <w:tc>
          <w:tcPr>
            <w:tcW w:w="10205" w:type="dxa"/>
          </w:tcPr>
          <w:p w14:paraId="5C8D8AE5" w14:textId="77777777" w:rsidR="00E0032E" w:rsidRDefault="00E0032E" w:rsidP="00E0032E">
            <w:pPr>
              <w:spacing w:after="0"/>
              <w:rPr>
                <w:rFonts w:cs="Arial"/>
                <w:lang w:val="fi-FI"/>
              </w:rPr>
            </w:pPr>
          </w:p>
        </w:tc>
      </w:tr>
      <w:bookmarkEnd w:id="0"/>
    </w:tbl>
    <w:p w14:paraId="0B3BEF53" w14:textId="1FD6863E" w:rsidR="008E184F" w:rsidRDefault="008E184F" w:rsidP="00A85945">
      <w:pPr>
        <w:spacing w:after="0"/>
        <w:rPr>
          <w:rFonts w:cs="Arial"/>
          <w:lang w:val="fi-FI"/>
        </w:rPr>
      </w:pPr>
    </w:p>
    <w:p w14:paraId="03E8B4C5" w14:textId="77777777" w:rsidR="004849DA" w:rsidRPr="00E77748" w:rsidRDefault="004849DA" w:rsidP="004849DA">
      <w:pPr>
        <w:spacing w:before="1240" w:after="0"/>
        <w:rPr>
          <w:rFonts w:cs="Arial"/>
          <w:lang w:val="fi-FI"/>
        </w:rPr>
      </w:pPr>
    </w:p>
    <w:p w14:paraId="729FC446" w14:textId="47215A10" w:rsidR="00E0032E" w:rsidRPr="00E0032E" w:rsidRDefault="00E0032E" w:rsidP="00E0032E">
      <w:pPr>
        <w:suppressAutoHyphens/>
        <w:spacing w:after="0" w:line="240" w:lineRule="auto"/>
        <w:outlineLvl w:val="0"/>
        <w:rPr>
          <w:rFonts w:eastAsia="Times New Roman" w:cs="Arial"/>
          <w:b/>
          <w:kern w:val="28"/>
          <w:lang w:val="fi-FI" w:eastAsia="fi-FI"/>
        </w:rPr>
      </w:pPr>
      <w:sdt>
        <w:sdtPr>
          <w:rPr>
            <w:rFonts w:eastAsia="Times New Roman" w:cs="Arial"/>
            <w:b/>
            <w:kern w:val="28"/>
            <w:sz w:val="32"/>
            <w:lang w:val="fi-FI" w:eastAsia="fi-FI"/>
          </w:rPr>
          <w:tag w:val="CF_LongTitle"/>
          <w:id w:val="10007"/>
          <w:placeholder>
            <w:docPart w:val="538793C5AE424A8FBDD00BECABEF5E03"/>
          </w:placeholder>
          <w:dataBinding w:prefixMappings="xmlns:gbs='http://www.software-innovation.no/growBusinessDocument'" w:xpath="/gbs:GrowBusinessDocument/gbs:CF_LongTitle[@gbs:key='10007']" w:storeItemID="{3C7E54B6-C604-4859-96AA-D7DE95B7790C}"/>
          <w:text/>
        </w:sdtPr>
        <w:sdtContent>
          <w:r w:rsidRPr="00E0032E">
            <w:rPr>
              <w:rFonts w:eastAsia="Times New Roman" w:cs="Arial"/>
              <w:b/>
              <w:kern w:val="28"/>
              <w:sz w:val="32"/>
              <w:lang w:val="fi-FI" w:eastAsia="fi-FI"/>
            </w:rPr>
            <w:t>Yleishyödyllisten yhteisöjen rahoituksen ja toiminnan kehittämisen parlamentaarinen neuvottelukunta; kokous 1/2023</w:t>
          </w:r>
        </w:sdtContent>
      </w:sdt>
    </w:p>
    <w:p w14:paraId="0207AFE3" w14:textId="6C351F75" w:rsidR="00DD2660" w:rsidRDefault="00E0032E" w:rsidP="00E0032E">
      <w:pPr>
        <w:pStyle w:val="Sisennettykappale"/>
        <w:rPr>
          <w:rFonts w:ascii="Arial" w:hAnsi="Arial" w:cs="Arial"/>
        </w:rPr>
      </w:pPr>
      <w:r>
        <w:rPr>
          <w:rFonts w:ascii="Arial" w:hAnsi="Arial" w:cs="Arial"/>
        </w:rPr>
        <w:t xml:space="preserve"> </w:t>
      </w:r>
    </w:p>
    <w:tbl>
      <w:tblPr>
        <w:tblW w:w="0" w:type="auto"/>
        <w:tblCellMar>
          <w:left w:w="6" w:type="dxa"/>
          <w:right w:w="6" w:type="dxa"/>
        </w:tblCellMar>
        <w:tblLook w:val="01E0" w:firstRow="1" w:lastRow="1" w:firstColumn="1" w:lastColumn="1" w:noHBand="0" w:noVBand="0"/>
      </w:tblPr>
      <w:tblGrid>
        <w:gridCol w:w="1304"/>
        <w:gridCol w:w="8222"/>
      </w:tblGrid>
      <w:tr w:rsidR="00CF51BC" w:rsidRPr="00CF51BC" w14:paraId="02EC782C" w14:textId="77777777" w:rsidTr="00D70297">
        <w:tc>
          <w:tcPr>
            <w:tcW w:w="1304" w:type="dxa"/>
          </w:tcPr>
          <w:p w14:paraId="5A222087" w14:textId="4DC4EC1A" w:rsidR="00CF51BC" w:rsidRDefault="00CC5744" w:rsidP="00D70297">
            <w:pPr>
              <w:pStyle w:val="Normaalikappale"/>
              <w:rPr>
                <w:rFonts w:ascii="Arial" w:hAnsi="Arial" w:cs="Arial"/>
              </w:rPr>
            </w:pPr>
            <w:sdt>
              <w:sdtPr>
                <w:rPr>
                  <w:rFonts w:ascii="Arial" w:hAnsi="Arial" w:cs="Arial"/>
                </w:rPr>
                <w:tag w:val="_DC_Time"/>
                <w:id w:val="446979596"/>
                <w:placeholder>
                  <w:docPart w:val="D98095A491BA4EAA96C63C5C97E04D35"/>
                </w:placeholder>
                <w:text/>
              </w:sdtPr>
              <w:sdtEndPr/>
              <w:sdtContent>
                <w:r w:rsidR="00E0032E">
                  <w:rPr>
                    <w:rFonts w:ascii="Arial" w:hAnsi="Arial" w:cs="Arial"/>
                  </w:rPr>
                  <w:t>Aika</w:t>
                </w:r>
              </w:sdtContent>
            </w:sdt>
          </w:p>
          <w:p w14:paraId="6438D9FD" w14:textId="4BC0CDC5" w:rsidR="00175A5D" w:rsidRPr="00E77748" w:rsidRDefault="00175A5D" w:rsidP="00D70297">
            <w:pPr>
              <w:pStyle w:val="Normaalikappale"/>
              <w:rPr>
                <w:rFonts w:ascii="Arial" w:hAnsi="Arial" w:cs="Arial"/>
              </w:rPr>
            </w:pPr>
          </w:p>
        </w:tc>
        <w:tc>
          <w:tcPr>
            <w:tcW w:w="8222" w:type="dxa"/>
          </w:tcPr>
          <w:p w14:paraId="57399744" w14:textId="5D9832E7" w:rsidR="00CF51BC" w:rsidRDefault="00E0032E" w:rsidP="00D70297">
            <w:pPr>
              <w:pStyle w:val="Normaalikappale"/>
              <w:rPr>
                <w:rFonts w:ascii="Arial" w:hAnsi="Arial" w:cs="Arial"/>
              </w:rPr>
            </w:pPr>
            <w:r>
              <w:rPr>
                <w:rFonts w:ascii="Arial" w:hAnsi="Arial" w:cs="Arial"/>
              </w:rPr>
              <w:t>Tiistai 5.12.2023 klo 9.31–10.45</w:t>
            </w:r>
          </w:p>
          <w:p w14:paraId="1AB09262" w14:textId="7BADD7B8" w:rsidR="00CF51BC" w:rsidRPr="00E77748" w:rsidRDefault="00CF51BC" w:rsidP="00D70297">
            <w:pPr>
              <w:pStyle w:val="Normaalikappale"/>
              <w:rPr>
                <w:rFonts w:ascii="Arial" w:hAnsi="Arial" w:cs="Arial"/>
              </w:rPr>
            </w:pPr>
          </w:p>
        </w:tc>
      </w:tr>
      <w:tr w:rsidR="00CF51BC" w:rsidRPr="00E0032E" w14:paraId="082B62F0" w14:textId="77777777" w:rsidTr="00D70297">
        <w:tc>
          <w:tcPr>
            <w:tcW w:w="1304" w:type="dxa"/>
          </w:tcPr>
          <w:p w14:paraId="44CAD6CC" w14:textId="706C47B1" w:rsidR="00CF51BC" w:rsidRPr="00E77748" w:rsidRDefault="00CC5744" w:rsidP="00D70297">
            <w:pPr>
              <w:pStyle w:val="Normaalikappale"/>
              <w:rPr>
                <w:rFonts w:ascii="Arial" w:hAnsi="Arial" w:cs="Arial"/>
              </w:rPr>
            </w:pPr>
            <w:sdt>
              <w:sdtPr>
                <w:rPr>
                  <w:rFonts w:ascii="Arial" w:hAnsi="Arial" w:cs="Arial"/>
                </w:rPr>
                <w:tag w:val="_DC_Place"/>
                <w:id w:val="-2021152704"/>
                <w:placeholder>
                  <w:docPart w:val="2D3C3AF1358F4C1996D96A50194DEE11"/>
                </w:placeholder>
                <w:text/>
              </w:sdtPr>
              <w:sdtEndPr/>
              <w:sdtContent>
                <w:r w:rsidR="00E0032E">
                  <w:rPr>
                    <w:rFonts w:ascii="Arial" w:hAnsi="Arial" w:cs="Arial"/>
                  </w:rPr>
                  <w:t>Paikka</w:t>
                </w:r>
              </w:sdtContent>
            </w:sdt>
          </w:p>
        </w:tc>
        <w:tc>
          <w:tcPr>
            <w:tcW w:w="8222" w:type="dxa"/>
          </w:tcPr>
          <w:p w14:paraId="0AF63169" w14:textId="5918E509" w:rsidR="00CF51BC" w:rsidRDefault="00E0032E" w:rsidP="00D70297">
            <w:pPr>
              <w:pStyle w:val="Normaalikappale"/>
              <w:rPr>
                <w:rFonts w:ascii="Arial" w:hAnsi="Arial" w:cs="Arial"/>
              </w:rPr>
            </w:pPr>
            <w:r>
              <w:rPr>
                <w:rFonts w:ascii="Arial" w:hAnsi="Arial" w:cs="Arial"/>
              </w:rPr>
              <w:t xml:space="preserve">Eduskunta, A-kabinetti 1&amp;2 (ja </w:t>
            </w:r>
            <w:proofErr w:type="spellStart"/>
            <w:r>
              <w:rPr>
                <w:rFonts w:ascii="Arial" w:hAnsi="Arial" w:cs="Arial"/>
              </w:rPr>
              <w:t>Teams</w:t>
            </w:r>
            <w:proofErr w:type="spellEnd"/>
            <w:r>
              <w:rPr>
                <w:rFonts w:ascii="Arial" w:hAnsi="Arial" w:cs="Arial"/>
              </w:rPr>
              <w:t>)</w:t>
            </w:r>
          </w:p>
          <w:p w14:paraId="599D7200" w14:textId="576CFB6C" w:rsidR="00CF51BC" w:rsidRPr="00E77748" w:rsidRDefault="00CF51BC" w:rsidP="00D70297">
            <w:pPr>
              <w:pStyle w:val="Normaalikappale"/>
              <w:rPr>
                <w:rFonts w:ascii="Arial" w:hAnsi="Arial" w:cs="Arial"/>
              </w:rPr>
            </w:pPr>
          </w:p>
        </w:tc>
      </w:tr>
      <w:tr w:rsidR="00CF51BC" w:rsidRPr="00E0032E" w14:paraId="010F545D" w14:textId="77777777" w:rsidTr="00D70297">
        <w:tc>
          <w:tcPr>
            <w:tcW w:w="1304" w:type="dxa"/>
          </w:tcPr>
          <w:p w14:paraId="037F4B1C" w14:textId="02F728D3" w:rsidR="00CF51BC" w:rsidRPr="00E77748" w:rsidRDefault="00CC5744" w:rsidP="00D70297">
            <w:pPr>
              <w:pStyle w:val="Normaalikappale"/>
              <w:rPr>
                <w:rFonts w:ascii="Arial" w:hAnsi="Arial" w:cs="Arial"/>
              </w:rPr>
            </w:pPr>
            <w:sdt>
              <w:sdtPr>
                <w:rPr>
                  <w:rFonts w:ascii="Arial" w:hAnsi="Arial" w:cs="Arial"/>
                </w:rPr>
                <w:tag w:val="_DC_Present"/>
                <w:id w:val="1366869275"/>
                <w:placeholder>
                  <w:docPart w:val="16FCE137CBFD4072A83A36E8F09BBFDD"/>
                </w:placeholder>
                <w:text/>
              </w:sdtPr>
              <w:sdtEndPr/>
              <w:sdtContent>
                <w:r w:rsidR="00E0032E">
                  <w:rPr>
                    <w:rFonts w:ascii="Arial" w:hAnsi="Arial" w:cs="Arial"/>
                  </w:rPr>
                  <w:t>Läsnä</w:t>
                </w:r>
              </w:sdtContent>
            </w:sdt>
          </w:p>
        </w:tc>
        <w:tc>
          <w:tcPr>
            <w:tcW w:w="8222" w:type="dxa"/>
          </w:tcPr>
          <w:p w14:paraId="16EFF169" w14:textId="1D10B8C4" w:rsidR="00E0032E" w:rsidRDefault="00E0032E" w:rsidP="00E0032E">
            <w:pPr>
              <w:pStyle w:val="Sisennettykappale"/>
              <w:ind w:left="0"/>
              <w:rPr>
                <w:rFonts w:ascii="Arial" w:hAnsi="Arial" w:cs="Arial"/>
              </w:rPr>
            </w:pPr>
            <w:r>
              <w:rPr>
                <w:rFonts w:ascii="Arial" w:hAnsi="Arial" w:cs="Arial"/>
              </w:rPr>
              <w:t>Laura Huhtasaari, Perussuomalaisten e</w:t>
            </w:r>
            <w:r>
              <w:rPr>
                <w:rFonts w:ascii="Arial" w:hAnsi="Arial" w:cs="Arial"/>
              </w:rPr>
              <w:t xml:space="preserve">duskuntaryhmä, puheenjohtaja </w:t>
            </w:r>
            <w:r>
              <w:rPr>
                <w:rFonts w:ascii="Arial" w:hAnsi="Arial" w:cs="Arial"/>
              </w:rPr>
              <w:br/>
            </w:r>
            <w:r>
              <w:rPr>
                <w:rFonts w:ascii="Arial" w:hAnsi="Arial" w:cs="Arial"/>
              </w:rPr>
              <w:t>Milla Lahdenperä, Kokoomuksen eduskuntaryhmä, varapuheenjohtaja</w:t>
            </w:r>
          </w:p>
          <w:p w14:paraId="62B973EC" w14:textId="1638B2CC" w:rsidR="00E0032E" w:rsidRDefault="00E0032E" w:rsidP="00E0032E">
            <w:pPr>
              <w:pStyle w:val="Sisennettykappale"/>
              <w:ind w:left="0"/>
              <w:rPr>
                <w:rFonts w:ascii="Arial" w:hAnsi="Arial" w:cs="Arial"/>
              </w:rPr>
            </w:pPr>
            <w:r>
              <w:rPr>
                <w:rFonts w:ascii="Arial" w:hAnsi="Arial" w:cs="Arial"/>
              </w:rPr>
              <w:t>Joona Räsänen, Sosiaali</w:t>
            </w:r>
            <w:r>
              <w:rPr>
                <w:rFonts w:ascii="Arial" w:hAnsi="Arial" w:cs="Arial"/>
              </w:rPr>
              <w:t>demokraattinen eduskuntaryhmä</w:t>
            </w:r>
            <w:r>
              <w:rPr>
                <w:rFonts w:ascii="Arial" w:hAnsi="Arial" w:cs="Arial"/>
              </w:rPr>
              <w:br/>
            </w:r>
            <w:r>
              <w:rPr>
                <w:rFonts w:ascii="Arial" w:hAnsi="Arial" w:cs="Arial"/>
              </w:rPr>
              <w:t>Hilkka Kemppi, Keskustan edusku</w:t>
            </w:r>
            <w:r>
              <w:rPr>
                <w:rFonts w:ascii="Arial" w:hAnsi="Arial" w:cs="Arial"/>
              </w:rPr>
              <w:t>ntaryhmä</w:t>
            </w:r>
            <w:r>
              <w:rPr>
                <w:rFonts w:ascii="Arial" w:hAnsi="Arial" w:cs="Arial"/>
              </w:rPr>
              <w:br/>
            </w:r>
            <w:r>
              <w:rPr>
                <w:rFonts w:ascii="Arial" w:hAnsi="Arial" w:cs="Arial"/>
              </w:rPr>
              <w:t>Inka</w:t>
            </w:r>
            <w:r>
              <w:rPr>
                <w:rFonts w:ascii="Arial" w:hAnsi="Arial" w:cs="Arial"/>
              </w:rPr>
              <w:t xml:space="preserve"> </w:t>
            </w:r>
            <w:proofErr w:type="spellStart"/>
            <w:r>
              <w:rPr>
                <w:rFonts w:ascii="Arial" w:hAnsi="Arial" w:cs="Arial"/>
              </w:rPr>
              <w:t>Hopsu</w:t>
            </w:r>
            <w:proofErr w:type="spellEnd"/>
            <w:r>
              <w:rPr>
                <w:rFonts w:ascii="Arial" w:hAnsi="Arial" w:cs="Arial"/>
              </w:rPr>
              <w:t>, Vihreä eduskuntaryhmä</w:t>
            </w:r>
            <w:r>
              <w:rPr>
                <w:rFonts w:ascii="Arial" w:hAnsi="Arial" w:cs="Arial"/>
              </w:rPr>
              <w:br/>
            </w:r>
            <w:proofErr w:type="spellStart"/>
            <w:r>
              <w:rPr>
                <w:rFonts w:ascii="Arial" w:hAnsi="Arial" w:cs="Arial"/>
              </w:rPr>
              <w:t>Minja</w:t>
            </w:r>
            <w:proofErr w:type="spellEnd"/>
            <w:r>
              <w:rPr>
                <w:rFonts w:ascii="Arial" w:hAnsi="Arial" w:cs="Arial"/>
              </w:rPr>
              <w:t xml:space="preserve"> Koskela, Vasemmist</w:t>
            </w:r>
            <w:r>
              <w:rPr>
                <w:rFonts w:ascii="Arial" w:hAnsi="Arial" w:cs="Arial"/>
              </w:rPr>
              <w:t>oliiton eduskuntaryhmä</w:t>
            </w:r>
            <w:r>
              <w:rPr>
                <w:rFonts w:ascii="Arial" w:hAnsi="Arial" w:cs="Arial"/>
              </w:rPr>
              <w:br/>
            </w:r>
            <w:r>
              <w:rPr>
                <w:rFonts w:ascii="Arial" w:hAnsi="Arial" w:cs="Arial"/>
              </w:rPr>
              <w:t>Mikko Ollikainen, Ruotsalainen eduskuntaryhmä (</w:t>
            </w:r>
            <w:proofErr w:type="spellStart"/>
            <w:r>
              <w:rPr>
                <w:rFonts w:ascii="Arial" w:hAnsi="Arial" w:cs="Arial"/>
              </w:rPr>
              <w:t>Teams</w:t>
            </w:r>
            <w:proofErr w:type="spellEnd"/>
            <w:r>
              <w:rPr>
                <w:rFonts w:ascii="Arial" w:hAnsi="Arial" w:cs="Arial"/>
              </w:rPr>
              <w:t>)</w:t>
            </w:r>
            <w:r>
              <w:rPr>
                <w:rFonts w:ascii="Arial" w:hAnsi="Arial" w:cs="Arial"/>
              </w:rPr>
              <w:br/>
            </w:r>
            <w:r>
              <w:rPr>
                <w:rFonts w:ascii="Arial" w:hAnsi="Arial" w:cs="Arial"/>
              </w:rPr>
              <w:t>Mika Poutala, Kristillis</w:t>
            </w:r>
            <w:r>
              <w:rPr>
                <w:rFonts w:ascii="Arial" w:hAnsi="Arial" w:cs="Arial"/>
              </w:rPr>
              <w:t>demokraattinen eduskuntaryhmä</w:t>
            </w:r>
            <w:r>
              <w:rPr>
                <w:rFonts w:ascii="Arial" w:hAnsi="Arial" w:cs="Arial"/>
              </w:rPr>
              <w:br/>
            </w:r>
            <w:r w:rsidRPr="005A7951">
              <w:rPr>
                <w:rFonts w:ascii="Arial" w:hAnsi="Arial" w:cs="Arial"/>
                <w:strike/>
              </w:rPr>
              <w:t>Harry Harkimo, Liike nyt -eduskuntaryhmä</w:t>
            </w:r>
            <w:r>
              <w:rPr>
                <w:rFonts w:ascii="Arial" w:hAnsi="Arial" w:cs="Arial"/>
              </w:rPr>
              <w:t xml:space="preserve"> </w:t>
            </w:r>
          </w:p>
          <w:p w14:paraId="5326AF3F" w14:textId="77777777" w:rsidR="00E0032E" w:rsidRPr="00E0032E" w:rsidRDefault="00E0032E" w:rsidP="00E0032E">
            <w:pPr>
              <w:spacing w:after="220" w:line="240" w:lineRule="auto"/>
              <w:rPr>
                <w:rFonts w:eastAsia="Times New Roman" w:cs="Arial"/>
                <w:szCs w:val="20"/>
                <w:lang w:val="fi-FI" w:eastAsia="fi-FI"/>
              </w:rPr>
            </w:pPr>
            <w:r w:rsidRPr="00E0032E">
              <w:rPr>
                <w:rFonts w:eastAsia="Times New Roman" w:cs="Arial"/>
                <w:szCs w:val="20"/>
                <w:lang w:val="fi-FI" w:eastAsia="fi-FI"/>
              </w:rPr>
              <w:t>Pysyvät asiantuntijat</w:t>
            </w:r>
            <w:r w:rsidRPr="00E0032E">
              <w:rPr>
                <w:rFonts w:eastAsia="Times New Roman" w:cs="Arial"/>
                <w:szCs w:val="20"/>
                <w:lang w:val="fi-FI" w:eastAsia="fi-FI"/>
              </w:rPr>
              <w:tab/>
            </w:r>
          </w:p>
          <w:p w14:paraId="61B792E2" w14:textId="2E677CAC" w:rsidR="00E0032E" w:rsidRPr="00E0032E" w:rsidRDefault="00E0032E" w:rsidP="00E0032E">
            <w:pPr>
              <w:spacing w:after="220" w:line="240" w:lineRule="auto"/>
              <w:rPr>
                <w:rFonts w:eastAsia="Times New Roman" w:cs="Arial"/>
                <w:szCs w:val="20"/>
                <w:lang w:val="fi-FI" w:eastAsia="fi-FI"/>
              </w:rPr>
            </w:pPr>
            <w:r w:rsidRPr="00E0032E">
              <w:rPr>
                <w:rFonts w:eastAsia="Times New Roman" w:cs="Arial"/>
                <w:szCs w:val="20"/>
                <w:lang w:val="fi-FI" w:eastAsia="fi-FI"/>
              </w:rPr>
              <w:t xml:space="preserve">Rosa Meriläinen, Kulttuuri- ja taidealan keskusjärjestö KULTA ry </w:t>
            </w:r>
            <w:r w:rsidRPr="00E0032E">
              <w:rPr>
                <w:rFonts w:eastAsia="Times New Roman" w:cs="Arial"/>
                <w:szCs w:val="20"/>
                <w:lang w:val="fi-FI" w:eastAsia="fi-FI"/>
              </w:rPr>
              <w:br/>
              <w:t>Vertti Kiukas, SOSTE Suomen sosiaali ja terveys ry (</w:t>
            </w:r>
            <w:proofErr w:type="spellStart"/>
            <w:r w:rsidRPr="00E0032E">
              <w:rPr>
                <w:rFonts w:eastAsia="Times New Roman" w:cs="Arial"/>
                <w:szCs w:val="20"/>
                <w:lang w:val="fi-FI" w:eastAsia="fi-FI"/>
              </w:rPr>
              <w:t>Teams</w:t>
            </w:r>
            <w:proofErr w:type="spellEnd"/>
            <w:r w:rsidRPr="00E0032E">
              <w:rPr>
                <w:rFonts w:eastAsia="Times New Roman" w:cs="Arial"/>
                <w:szCs w:val="20"/>
                <w:lang w:val="fi-FI" w:eastAsia="fi-FI"/>
              </w:rPr>
              <w:t>)</w:t>
            </w:r>
            <w:r w:rsidRPr="00E0032E">
              <w:rPr>
                <w:rFonts w:eastAsia="Times New Roman" w:cs="Arial"/>
                <w:szCs w:val="20"/>
                <w:lang w:val="fi-FI" w:eastAsia="fi-FI"/>
              </w:rPr>
              <w:br/>
            </w:r>
            <w:r w:rsidRPr="00E0032E">
              <w:rPr>
                <w:rFonts w:eastAsia="Times New Roman" w:cs="Arial"/>
                <w:strike/>
                <w:szCs w:val="20"/>
                <w:lang w:val="fi-FI" w:eastAsia="fi-FI"/>
              </w:rPr>
              <w:t xml:space="preserve">Minna Mäenpää, Suomen Hippos ry </w:t>
            </w:r>
            <w:r w:rsidRPr="00E0032E">
              <w:rPr>
                <w:rFonts w:eastAsia="Times New Roman" w:cs="Arial"/>
                <w:strike/>
                <w:szCs w:val="20"/>
                <w:lang w:val="fi-FI" w:eastAsia="fi-FI"/>
              </w:rPr>
              <w:br/>
              <w:t xml:space="preserve">Ilmari </w:t>
            </w:r>
            <w:proofErr w:type="spellStart"/>
            <w:r w:rsidRPr="00E0032E">
              <w:rPr>
                <w:rFonts w:eastAsia="Times New Roman" w:cs="Arial"/>
                <w:strike/>
                <w:szCs w:val="20"/>
                <w:lang w:val="fi-FI" w:eastAsia="fi-FI"/>
              </w:rPr>
              <w:t>Nalbantoglu</w:t>
            </w:r>
            <w:proofErr w:type="spellEnd"/>
            <w:r w:rsidRPr="00E0032E">
              <w:rPr>
                <w:rFonts w:eastAsia="Times New Roman" w:cs="Arial"/>
                <w:strike/>
                <w:szCs w:val="20"/>
                <w:lang w:val="fi-FI" w:eastAsia="fi-FI"/>
              </w:rPr>
              <w:t xml:space="preserve">, Suomalaiset kehitysjärjestöt </w:t>
            </w:r>
            <w:proofErr w:type="spellStart"/>
            <w:r w:rsidRPr="00E0032E">
              <w:rPr>
                <w:rFonts w:eastAsia="Times New Roman" w:cs="Arial"/>
                <w:strike/>
                <w:szCs w:val="20"/>
                <w:lang w:val="fi-FI" w:eastAsia="fi-FI"/>
              </w:rPr>
              <w:t>Fingo</w:t>
            </w:r>
            <w:proofErr w:type="spellEnd"/>
            <w:r w:rsidRPr="00E0032E">
              <w:rPr>
                <w:rFonts w:eastAsia="Times New Roman" w:cs="Arial"/>
                <w:strike/>
                <w:szCs w:val="20"/>
                <w:lang w:val="fi-FI" w:eastAsia="fi-FI"/>
              </w:rPr>
              <w:t xml:space="preserve"> ry </w:t>
            </w:r>
            <w:r w:rsidRPr="00E0032E">
              <w:rPr>
                <w:rFonts w:eastAsia="Times New Roman" w:cs="Arial"/>
                <w:strike/>
                <w:szCs w:val="20"/>
                <w:lang w:val="fi-FI" w:eastAsia="fi-FI"/>
              </w:rPr>
              <w:br/>
            </w:r>
            <w:r w:rsidRPr="00E0032E">
              <w:rPr>
                <w:rFonts w:eastAsia="Times New Roman" w:cs="Arial"/>
                <w:szCs w:val="20"/>
                <w:lang w:val="fi-FI" w:eastAsia="fi-FI"/>
              </w:rPr>
              <w:t xml:space="preserve">Anna Munsterhjelm, Suomen nuorisoalan kattojärjestö Allianssi ry </w:t>
            </w:r>
            <w:r w:rsidRPr="00E0032E">
              <w:rPr>
                <w:rFonts w:eastAsia="Times New Roman" w:cs="Arial"/>
                <w:szCs w:val="20"/>
                <w:lang w:val="fi-FI" w:eastAsia="fi-FI"/>
              </w:rPr>
              <w:br/>
              <w:t xml:space="preserve">Toni Ahva, Suomen Olympiakomitea ry </w:t>
            </w:r>
            <w:r w:rsidRPr="00E0032E">
              <w:rPr>
                <w:rFonts w:eastAsia="Times New Roman" w:cs="Arial"/>
                <w:szCs w:val="20"/>
                <w:lang w:val="fi-FI" w:eastAsia="fi-FI"/>
              </w:rPr>
              <w:br/>
              <w:t>Lea Ryynänen-Karjalainen, Tieteellisten seurain valtuuskunta</w:t>
            </w:r>
          </w:p>
          <w:p w14:paraId="6D1D5AA9" w14:textId="77777777" w:rsidR="00E0032E" w:rsidRPr="00E0032E" w:rsidRDefault="00E0032E" w:rsidP="00E0032E">
            <w:pPr>
              <w:spacing w:after="220" w:line="240" w:lineRule="auto"/>
              <w:ind w:left="2608" w:hanging="2608"/>
              <w:rPr>
                <w:rFonts w:eastAsia="Times New Roman" w:cs="Arial"/>
                <w:szCs w:val="20"/>
                <w:lang w:val="fi-FI" w:eastAsia="fi-FI"/>
              </w:rPr>
            </w:pPr>
            <w:r w:rsidRPr="00E0032E">
              <w:rPr>
                <w:rFonts w:eastAsia="Times New Roman" w:cs="Arial"/>
                <w:szCs w:val="20"/>
                <w:lang w:val="fi-FI" w:eastAsia="fi-FI"/>
              </w:rPr>
              <w:t>Sihteerit</w:t>
            </w:r>
            <w:r w:rsidRPr="00E0032E">
              <w:rPr>
                <w:rFonts w:eastAsia="Times New Roman" w:cs="Arial"/>
                <w:szCs w:val="20"/>
                <w:lang w:val="fi-FI" w:eastAsia="fi-FI"/>
              </w:rPr>
              <w:tab/>
            </w:r>
          </w:p>
          <w:p w14:paraId="0999D06F" w14:textId="77777777" w:rsidR="00E0032E" w:rsidRPr="00E0032E" w:rsidRDefault="00E0032E" w:rsidP="00E0032E">
            <w:pPr>
              <w:spacing w:after="0" w:line="240" w:lineRule="auto"/>
              <w:ind w:left="2608" w:hanging="2608"/>
              <w:rPr>
                <w:rFonts w:eastAsia="Times New Roman" w:cs="Arial"/>
                <w:szCs w:val="20"/>
                <w:lang w:val="fi-FI" w:eastAsia="fi-FI"/>
              </w:rPr>
            </w:pPr>
            <w:r w:rsidRPr="00E0032E">
              <w:rPr>
                <w:rFonts w:eastAsia="Times New Roman" w:cs="Arial"/>
                <w:szCs w:val="20"/>
                <w:lang w:val="fi-FI" w:eastAsia="fi-FI"/>
              </w:rPr>
              <w:t>Tuula Lybeck, valtiovarainministeriö</w:t>
            </w:r>
          </w:p>
          <w:p w14:paraId="393E5DDD" w14:textId="74FF84E2" w:rsidR="00E0032E" w:rsidRPr="00E0032E" w:rsidRDefault="00E0032E" w:rsidP="00E0032E">
            <w:pPr>
              <w:spacing w:after="0" w:line="240" w:lineRule="auto"/>
              <w:ind w:left="2608" w:hanging="2608"/>
              <w:rPr>
                <w:rFonts w:eastAsia="Times New Roman" w:cs="Arial"/>
                <w:szCs w:val="20"/>
                <w:lang w:val="fi-FI" w:eastAsia="fi-FI"/>
              </w:rPr>
            </w:pPr>
            <w:r w:rsidRPr="00E0032E">
              <w:rPr>
                <w:rFonts w:eastAsia="Times New Roman" w:cs="Arial"/>
                <w:szCs w:val="20"/>
                <w:lang w:val="fi-FI" w:eastAsia="fi-FI"/>
              </w:rPr>
              <w:t xml:space="preserve">Mari Karikoski, opetus- ja kulttuuriministeriö </w:t>
            </w:r>
          </w:p>
          <w:p w14:paraId="60122B20" w14:textId="77777777" w:rsidR="00E0032E" w:rsidRPr="00E0032E" w:rsidRDefault="00E0032E" w:rsidP="00E0032E">
            <w:pPr>
              <w:spacing w:after="0" w:line="240" w:lineRule="auto"/>
              <w:ind w:left="2608" w:hanging="2608"/>
              <w:rPr>
                <w:rFonts w:eastAsia="Times New Roman" w:cs="Arial"/>
                <w:szCs w:val="20"/>
                <w:lang w:val="fi-FI" w:eastAsia="fi-FI"/>
              </w:rPr>
            </w:pPr>
            <w:r w:rsidRPr="00E0032E">
              <w:rPr>
                <w:rFonts w:eastAsia="Times New Roman" w:cs="Arial"/>
                <w:szCs w:val="20"/>
                <w:lang w:val="fi-FI" w:eastAsia="fi-FI"/>
              </w:rPr>
              <w:t xml:space="preserve">Hannu Tolonen, opetus- ja kulttuuriministeriö </w:t>
            </w:r>
          </w:p>
          <w:p w14:paraId="6F591B09" w14:textId="77777777" w:rsidR="00E0032E" w:rsidRPr="00E0032E" w:rsidRDefault="00E0032E" w:rsidP="00E0032E">
            <w:pPr>
              <w:spacing w:after="0" w:line="240" w:lineRule="auto"/>
              <w:ind w:left="2608" w:hanging="2608"/>
              <w:rPr>
                <w:rFonts w:eastAsia="Times New Roman" w:cs="Arial"/>
                <w:szCs w:val="20"/>
                <w:lang w:val="fi-FI" w:eastAsia="fi-FI"/>
              </w:rPr>
            </w:pPr>
            <w:r w:rsidRPr="00E0032E">
              <w:rPr>
                <w:rFonts w:eastAsia="Times New Roman" w:cs="Arial"/>
                <w:szCs w:val="20"/>
                <w:lang w:val="fi-FI" w:eastAsia="fi-FI"/>
              </w:rPr>
              <w:t xml:space="preserve">Carita Murto, sosiaali- ja terveysministeriö (STEA) </w:t>
            </w:r>
          </w:p>
          <w:p w14:paraId="5A8AC9F5" w14:textId="0F40EE2C" w:rsidR="00E0032E" w:rsidRPr="00E0032E" w:rsidRDefault="00E0032E" w:rsidP="00E0032E">
            <w:pPr>
              <w:spacing w:after="0" w:line="240" w:lineRule="auto"/>
              <w:ind w:left="2608" w:hanging="2608"/>
              <w:rPr>
                <w:rFonts w:eastAsia="Times New Roman" w:cs="Arial"/>
                <w:szCs w:val="20"/>
                <w:lang w:val="fi-FI" w:eastAsia="fi-FI"/>
              </w:rPr>
            </w:pPr>
            <w:r w:rsidRPr="00E0032E">
              <w:rPr>
                <w:rFonts w:eastAsia="Times New Roman" w:cs="Arial"/>
                <w:szCs w:val="20"/>
                <w:lang w:val="fi-FI" w:eastAsia="fi-FI"/>
              </w:rPr>
              <w:t>Tuija Laukkanen, maa- ja metsätalousministeriö</w:t>
            </w:r>
          </w:p>
          <w:p w14:paraId="48FDBDF0" w14:textId="77777777" w:rsidR="00E0032E" w:rsidRPr="00E0032E" w:rsidRDefault="00E0032E" w:rsidP="00E0032E">
            <w:pPr>
              <w:spacing w:after="0" w:line="240" w:lineRule="auto"/>
              <w:ind w:left="2608" w:hanging="2608"/>
              <w:rPr>
                <w:rFonts w:eastAsia="Times New Roman" w:cs="Arial"/>
                <w:szCs w:val="20"/>
                <w:lang w:val="fi-FI" w:eastAsia="fi-FI"/>
              </w:rPr>
            </w:pPr>
          </w:p>
          <w:p w14:paraId="384109D9" w14:textId="77777777" w:rsidR="00E0032E" w:rsidRPr="00E0032E" w:rsidRDefault="00E0032E" w:rsidP="00E0032E">
            <w:pPr>
              <w:spacing w:after="220" w:line="240" w:lineRule="auto"/>
              <w:ind w:left="2608" w:hanging="2608"/>
              <w:rPr>
                <w:rFonts w:eastAsia="Times New Roman" w:cs="Arial"/>
                <w:szCs w:val="20"/>
                <w:lang w:val="fi-FI" w:eastAsia="fi-FI"/>
              </w:rPr>
            </w:pPr>
            <w:r w:rsidRPr="00E0032E">
              <w:rPr>
                <w:rFonts w:eastAsia="Times New Roman" w:cs="Arial"/>
                <w:szCs w:val="20"/>
                <w:lang w:val="fi-FI" w:eastAsia="fi-FI"/>
              </w:rPr>
              <w:t>Kutsutut asiantuntijat</w:t>
            </w:r>
            <w:r w:rsidRPr="00E0032E">
              <w:rPr>
                <w:rFonts w:eastAsia="Times New Roman" w:cs="Arial"/>
                <w:szCs w:val="20"/>
                <w:lang w:val="fi-FI" w:eastAsia="fi-FI"/>
              </w:rPr>
              <w:tab/>
            </w:r>
          </w:p>
          <w:p w14:paraId="73498D1A" w14:textId="77777777" w:rsidR="00E0032E" w:rsidRPr="00E0032E" w:rsidRDefault="00E0032E" w:rsidP="00E0032E">
            <w:pPr>
              <w:spacing w:after="0" w:line="240" w:lineRule="auto"/>
              <w:ind w:left="2608" w:hanging="2608"/>
              <w:rPr>
                <w:rFonts w:eastAsia="Times New Roman" w:cs="Arial"/>
                <w:strike/>
                <w:szCs w:val="20"/>
                <w:lang w:val="fi-FI" w:eastAsia="fi-FI"/>
              </w:rPr>
            </w:pPr>
            <w:r w:rsidRPr="00E0032E">
              <w:rPr>
                <w:rFonts w:eastAsia="Times New Roman" w:cs="Arial"/>
                <w:strike/>
                <w:szCs w:val="20"/>
                <w:lang w:val="fi-FI" w:eastAsia="fi-FI"/>
              </w:rPr>
              <w:t>Leena R</w:t>
            </w:r>
            <w:r w:rsidRPr="00E0032E">
              <w:rPr>
                <w:rFonts w:eastAsia="Times New Roman" w:cs="Arial"/>
                <w:strike/>
                <w:szCs w:val="20"/>
                <w:lang w:val="fi-FI" w:eastAsia="fi-FI"/>
              </w:rPr>
              <w:t xml:space="preserve">antala, valtiovarainministeriö </w:t>
            </w:r>
          </w:p>
          <w:p w14:paraId="0989F7F1" w14:textId="77777777" w:rsidR="00E0032E" w:rsidRPr="00E0032E" w:rsidRDefault="00E0032E" w:rsidP="00E0032E">
            <w:pPr>
              <w:spacing w:after="0" w:line="240" w:lineRule="auto"/>
              <w:ind w:left="2608" w:hanging="2608"/>
              <w:rPr>
                <w:rFonts w:eastAsia="Times New Roman" w:cs="Arial"/>
                <w:szCs w:val="20"/>
                <w:lang w:val="fi-FI" w:eastAsia="fi-FI"/>
              </w:rPr>
            </w:pPr>
            <w:r w:rsidRPr="00E0032E">
              <w:rPr>
                <w:rFonts w:eastAsia="Times New Roman" w:cs="Arial"/>
                <w:szCs w:val="20"/>
                <w:lang w:val="fi-FI" w:eastAsia="fi-FI"/>
              </w:rPr>
              <w:t xml:space="preserve">Mikko Lehtonen, valtiovarainministeriö </w:t>
            </w:r>
          </w:p>
          <w:p w14:paraId="19729E63" w14:textId="6309C9A7" w:rsidR="00E0032E" w:rsidRPr="00E0032E" w:rsidRDefault="00E0032E" w:rsidP="00E0032E">
            <w:pPr>
              <w:spacing w:after="0" w:line="240" w:lineRule="auto"/>
              <w:ind w:left="2608" w:hanging="2608"/>
              <w:rPr>
                <w:rFonts w:eastAsia="Times New Roman" w:cs="Arial"/>
                <w:strike/>
                <w:szCs w:val="20"/>
                <w:lang w:val="fi-FI" w:eastAsia="fi-FI"/>
              </w:rPr>
            </w:pPr>
            <w:r w:rsidRPr="00E0032E">
              <w:rPr>
                <w:rFonts w:eastAsia="Times New Roman" w:cs="Arial"/>
                <w:szCs w:val="20"/>
                <w:lang w:val="fi-FI" w:eastAsia="fi-FI"/>
              </w:rPr>
              <w:t>Niklas Wilhelmsson, oikeusministeriö</w:t>
            </w:r>
          </w:p>
          <w:p w14:paraId="182FFC40" w14:textId="77777777" w:rsidR="00E0032E" w:rsidRDefault="00E0032E" w:rsidP="00E0032E">
            <w:pPr>
              <w:pStyle w:val="Sisennettykappale"/>
              <w:ind w:left="0"/>
              <w:rPr>
                <w:rFonts w:ascii="Arial" w:hAnsi="Arial" w:cs="Arial"/>
              </w:rPr>
            </w:pPr>
          </w:p>
          <w:p w14:paraId="173ECA87" w14:textId="7B8673B9" w:rsidR="00CF51BC" w:rsidRDefault="00CF51BC" w:rsidP="00CF51BC">
            <w:pPr>
              <w:pStyle w:val="Normaalikappale"/>
              <w:rPr>
                <w:rFonts w:ascii="Arial" w:hAnsi="Arial" w:cs="Arial"/>
              </w:rPr>
            </w:pPr>
          </w:p>
          <w:p w14:paraId="22F08AF3" w14:textId="21D22E16" w:rsidR="00CF51BC" w:rsidRPr="00E77748" w:rsidRDefault="00CF51BC" w:rsidP="00CF51BC">
            <w:pPr>
              <w:pStyle w:val="Normaalikappale"/>
              <w:rPr>
                <w:rFonts w:ascii="Arial" w:hAnsi="Arial" w:cs="Arial"/>
              </w:rPr>
            </w:pPr>
          </w:p>
        </w:tc>
      </w:tr>
    </w:tbl>
    <w:p w14:paraId="00E4F740" w14:textId="5900A764" w:rsidR="005E09C0" w:rsidRPr="00B46432" w:rsidRDefault="005E09C0" w:rsidP="005E09C0">
      <w:pPr>
        <w:pStyle w:val="Otsikko"/>
        <w:rPr>
          <w:sz w:val="24"/>
        </w:rPr>
      </w:pPr>
      <w:r w:rsidRPr="00B46432">
        <w:rPr>
          <w:sz w:val="24"/>
        </w:rPr>
        <w:lastRenderedPageBreak/>
        <w:t>PÖYTÄKIRJA</w:t>
      </w:r>
    </w:p>
    <w:p w14:paraId="6AEDFA42" w14:textId="77777777" w:rsidR="005E09C0" w:rsidRPr="00AC259C" w:rsidRDefault="005E09C0" w:rsidP="005E09C0">
      <w:pPr>
        <w:pStyle w:val="Otsikko1"/>
        <w:rPr>
          <w:sz w:val="24"/>
        </w:rPr>
      </w:pPr>
      <w:r w:rsidRPr="00AC259C">
        <w:rPr>
          <w:sz w:val="24"/>
        </w:rPr>
        <w:t>K</w:t>
      </w:r>
      <w:r>
        <w:rPr>
          <w:sz w:val="24"/>
        </w:rPr>
        <w:t>okouksen avaaminen</w:t>
      </w:r>
    </w:p>
    <w:p w14:paraId="46A6B608" w14:textId="77777777" w:rsidR="005E09C0" w:rsidRDefault="005E09C0" w:rsidP="005E09C0">
      <w:pPr>
        <w:ind w:left="1304" w:firstLine="1304"/>
        <w:rPr>
          <w:lang w:val="fi-FI" w:eastAsia="fi-FI"/>
        </w:rPr>
      </w:pPr>
      <w:r>
        <w:rPr>
          <w:lang w:val="fi-FI" w:eastAsia="fi-FI"/>
        </w:rPr>
        <w:t xml:space="preserve">Puheenjohtaja avasi kokouksen klo 9.31. </w:t>
      </w:r>
    </w:p>
    <w:p w14:paraId="04A22042" w14:textId="77777777" w:rsidR="005E09C0" w:rsidRPr="00AC259C" w:rsidRDefault="005E09C0" w:rsidP="005E09C0">
      <w:pPr>
        <w:pStyle w:val="Otsikko1"/>
        <w:rPr>
          <w:sz w:val="24"/>
        </w:rPr>
      </w:pPr>
      <w:r>
        <w:rPr>
          <w:sz w:val="24"/>
        </w:rPr>
        <w:t>Esittäytyminen ja läsnäolijoiden toteaminen</w:t>
      </w:r>
    </w:p>
    <w:p w14:paraId="5ABC452A" w14:textId="77777777" w:rsidR="005E09C0" w:rsidRDefault="005E09C0" w:rsidP="005E09C0">
      <w:pPr>
        <w:ind w:left="1304" w:firstLine="1304"/>
        <w:rPr>
          <w:lang w:val="fi-FI" w:eastAsia="fi-FI"/>
        </w:rPr>
      </w:pPr>
      <w:r>
        <w:rPr>
          <w:lang w:val="fi-FI" w:eastAsia="fi-FI"/>
        </w:rPr>
        <w:t>Puheenjohtaja totesi läsnäolijat, ja läsnäolijat esittäytyivät lyhyesti.</w:t>
      </w:r>
    </w:p>
    <w:p w14:paraId="03B63726" w14:textId="77777777" w:rsidR="005E09C0" w:rsidRPr="00AC259C" w:rsidRDefault="005E09C0" w:rsidP="005E09C0">
      <w:pPr>
        <w:pStyle w:val="Otsikko1"/>
        <w:rPr>
          <w:sz w:val="24"/>
        </w:rPr>
      </w:pPr>
      <w:r>
        <w:rPr>
          <w:sz w:val="24"/>
        </w:rPr>
        <w:t>Esityslistan hyväksyminen</w:t>
      </w:r>
    </w:p>
    <w:p w14:paraId="006E6CF3" w14:textId="77777777" w:rsidR="005E09C0" w:rsidRDefault="005E09C0" w:rsidP="005E09C0">
      <w:pPr>
        <w:ind w:left="2608"/>
        <w:rPr>
          <w:lang w:val="fi-FI" w:eastAsia="fi-FI"/>
        </w:rPr>
      </w:pPr>
      <w:r>
        <w:rPr>
          <w:b/>
          <w:lang w:val="fi-FI" w:eastAsia="fi-FI"/>
        </w:rPr>
        <w:t>Päätös</w:t>
      </w:r>
      <w:r>
        <w:rPr>
          <w:lang w:val="fi-FI" w:eastAsia="fi-FI"/>
        </w:rPr>
        <w:t xml:space="preserve">: Hyväksyttiin 28.11.2023 päivätty esityslista kokouksen työjärjestykseksi. </w:t>
      </w:r>
    </w:p>
    <w:p w14:paraId="275645F9" w14:textId="77777777" w:rsidR="005E09C0" w:rsidRPr="00AC259C" w:rsidRDefault="005E09C0" w:rsidP="005E09C0">
      <w:pPr>
        <w:pStyle w:val="Otsikko1"/>
        <w:rPr>
          <w:sz w:val="24"/>
        </w:rPr>
      </w:pPr>
      <w:r>
        <w:rPr>
          <w:sz w:val="24"/>
        </w:rPr>
        <w:t>Pysyvien asiantuntijoiden nimeäminen</w:t>
      </w:r>
    </w:p>
    <w:p w14:paraId="33C734EE" w14:textId="77777777" w:rsidR="005E09C0" w:rsidRDefault="005E09C0" w:rsidP="005E09C0">
      <w:pPr>
        <w:ind w:left="2608"/>
        <w:rPr>
          <w:lang w:val="fi-FI" w:eastAsia="fi-FI"/>
        </w:rPr>
      </w:pPr>
      <w:r>
        <w:rPr>
          <w:b/>
          <w:lang w:val="fi-FI" w:eastAsia="fi-FI"/>
        </w:rPr>
        <w:t>Päätös</w:t>
      </w:r>
      <w:r>
        <w:rPr>
          <w:lang w:val="fi-FI" w:eastAsia="fi-FI"/>
        </w:rPr>
        <w:t>: S</w:t>
      </w:r>
      <w:r w:rsidRPr="00A318D2">
        <w:rPr>
          <w:lang w:val="fi-FI" w:eastAsia="fi-FI"/>
        </w:rPr>
        <w:t>euraavat</w:t>
      </w:r>
      <w:r>
        <w:rPr>
          <w:lang w:val="fi-FI" w:eastAsia="fi-FI"/>
        </w:rPr>
        <w:t xml:space="preserve"> henkilöt nimettiin neuvottelukunnan pysy</w:t>
      </w:r>
      <w:r w:rsidRPr="00A318D2">
        <w:rPr>
          <w:lang w:val="fi-FI" w:eastAsia="fi-FI"/>
        </w:rPr>
        <w:t>viksi asiantuntijoiksi yleishyödyllisten yhteisöjen</w:t>
      </w:r>
      <w:r>
        <w:rPr>
          <w:lang w:val="fi-FI" w:eastAsia="fi-FI"/>
        </w:rPr>
        <w:t xml:space="preserve"> ehdotusten mukaisesti. Nimeämi</w:t>
      </w:r>
      <w:r w:rsidRPr="00A318D2">
        <w:rPr>
          <w:lang w:val="fi-FI" w:eastAsia="fi-FI"/>
        </w:rPr>
        <w:t xml:space="preserve">sessä </w:t>
      </w:r>
      <w:r>
        <w:rPr>
          <w:lang w:val="fi-FI" w:eastAsia="fi-FI"/>
        </w:rPr>
        <w:t>otettiin</w:t>
      </w:r>
      <w:r w:rsidRPr="00A318D2">
        <w:rPr>
          <w:lang w:val="fi-FI" w:eastAsia="fi-FI"/>
        </w:rPr>
        <w:t xml:space="preserve"> huomioon naisten ja miesten välisestä </w:t>
      </w:r>
      <w:r>
        <w:rPr>
          <w:lang w:val="fi-FI" w:eastAsia="fi-FI"/>
        </w:rPr>
        <w:t>tasa-arvosta annetun lain vaatimukset.</w:t>
      </w:r>
    </w:p>
    <w:p w14:paraId="7C465AC6" w14:textId="77777777" w:rsidR="005E09C0" w:rsidRDefault="005E09C0" w:rsidP="005E09C0">
      <w:pPr>
        <w:ind w:left="2608"/>
        <w:rPr>
          <w:lang w:val="fi-FI" w:eastAsia="fi-FI"/>
        </w:rPr>
      </w:pPr>
      <w:r w:rsidRPr="00A318D2">
        <w:rPr>
          <w:lang w:val="fi-FI" w:eastAsia="fi-FI"/>
        </w:rPr>
        <w:t>Pääsihteeri Rosa Meriläinen, Kulttuuri- ja ta</w:t>
      </w:r>
      <w:r>
        <w:rPr>
          <w:lang w:val="fi-FI" w:eastAsia="fi-FI"/>
        </w:rPr>
        <w:t>idealan keskusjärjestö KULTA ry</w:t>
      </w:r>
      <w:r>
        <w:rPr>
          <w:lang w:val="fi-FI" w:eastAsia="fi-FI"/>
        </w:rPr>
        <w:br/>
      </w:r>
      <w:r w:rsidRPr="00A318D2">
        <w:rPr>
          <w:lang w:val="fi-FI" w:eastAsia="fi-FI"/>
        </w:rPr>
        <w:t>Pääsihteeri Vertti Kiukas, SOST</w:t>
      </w:r>
      <w:r>
        <w:rPr>
          <w:lang w:val="fi-FI" w:eastAsia="fi-FI"/>
        </w:rPr>
        <w:t>E Suomen sosiaali ja terveys ry</w:t>
      </w:r>
      <w:r>
        <w:rPr>
          <w:lang w:val="fi-FI" w:eastAsia="fi-FI"/>
        </w:rPr>
        <w:br/>
      </w:r>
      <w:r w:rsidRPr="00A318D2">
        <w:rPr>
          <w:lang w:val="fi-FI" w:eastAsia="fi-FI"/>
        </w:rPr>
        <w:t xml:space="preserve">Toimitusjohtaja </w:t>
      </w:r>
      <w:r>
        <w:rPr>
          <w:lang w:val="fi-FI" w:eastAsia="fi-FI"/>
        </w:rPr>
        <w:t>Minna Mäenpää, Suomen Hippos ry</w:t>
      </w:r>
      <w:r>
        <w:rPr>
          <w:lang w:val="fi-FI" w:eastAsia="fi-FI"/>
        </w:rPr>
        <w:br/>
      </w:r>
      <w:r w:rsidRPr="00A318D2">
        <w:rPr>
          <w:lang w:val="fi-FI" w:eastAsia="fi-FI"/>
        </w:rPr>
        <w:t xml:space="preserve">Johtaja Ilmari </w:t>
      </w:r>
      <w:proofErr w:type="spellStart"/>
      <w:r w:rsidRPr="00A318D2">
        <w:rPr>
          <w:lang w:val="fi-FI" w:eastAsia="fi-FI"/>
        </w:rPr>
        <w:t>Nalbantoglu</w:t>
      </w:r>
      <w:proofErr w:type="spellEnd"/>
      <w:r w:rsidRPr="00A318D2">
        <w:rPr>
          <w:lang w:val="fi-FI" w:eastAsia="fi-FI"/>
        </w:rPr>
        <w:t>, Suomal</w:t>
      </w:r>
      <w:r>
        <w:rPr>
          <w:lang w:val="fi-FI" w:eastAsia="fi-FI"/>
        </w:rPr>
        <w:t xml:space="preserve">aiset kehitysjärjestöt </w:t>
      </w:r>
      <w:proofErr w:type="spellStart"/>
      <w:r>
        <w:rPr>
          <w:lang w:val="fi-FI" w:eastAsia="fi-FI"/>
        </w:rPr>
        <w:t>Fingo</w:t>
      </w:r>
      <w:proofErr w:type="spellEnd"/>
      <w:r>
        <w:rPr>
          <w:lang w:val="fi-FI" w:eastAsia="fi-FI"/>
        </w:rPr>
        <w:t xml:space="preserve"> ry</w:t>
      </w:r>
      <w:r>
        <w:rPr>
          <w:lang w:val="fi-FI" w:eastAsia="fi-FI"/>
        </w:rPr>
        <w:br/>
      </w:r>
      <w:r w:rsidRPr="00A318D2">
        <w:rPr>
          <w:lang w:val="fi-FI" w:eastAsia="fi-FI"/>
        </w:rPr>
        <w:t>Toiminnanjohtaja Anna Munsterhjelm, Suomen nuorisoalan kattojärjestö Allians</w:t>
      </w:r>
      <w:r>
        <w:rPr>
          <w:lang w:val="fi-FI" w:eastAsia="fi-FI"/>
        </w:rPr>
        <w:t>si ry</w:t>
      </w:r>
      <w:r>
        <w:rPr>
          <w:lang w:val="fi-FI" w:eastAsia="fi-FI"/>
        </w:rPr>
        <w:br/>
      </w:r>
      <w:r w:rsidRPr="00A318D2">
        <w:rPr>
          <w:lang w:val="fi-FI" w:eastAsia="fi-FI"/>
        </w:rPr>
        <w:t>Toiminnanjohtaja Taina Susi</w:t>
      </w:r>
      <w:r>
        <w:rPr>
          <w:lang w:val="fi-FI" w:eastAsia="fi-FI"/>
        </w:rPr>
        <w:t>luoto, Suomen Olympiakomitea ry</w:t>
      </w:r>
      <w:r>
        <w:rPr>
          <w:lang w:val="fi-FI" w:eastAsia="fi-FI"/>
        </w:rPr>
        <w:br/>
      </w:r>
      <w:r w:rsidRPr="00A318D2">
        <w:rPr>
          <w:lang w:val="fi-FI" w:eastAsia="fi-FI"/>
        </w:rPr>
        <w:t>Julkaisupäällikkö Sami Syrjämäki, Tieteellisten seurain valtuuskunta</w:t>
      </w:r>
    </w:p>
    <w:p w14:paraId="32154AFD" w14:textId="77777777" w:rsidR="005E09C0" w:rsidRPr="00AC259C" w:rsidRDefault="005E09C0" w:rsidP="005E09C0">
      <w:pPr>
        <w:pStyle w:val="Otsikko1"/>
        <w:rPr>
          <w:sz w:val="24"/>
        </w:rPr>
      </w:pPr>
      <w:r>
        <w:rPr>
          <w:sz w:val="24"/>
        </w:rPr>
        <w:t>Pöytäkirjojen ja liitteiden julkaiseminen</w:t>
      </w:r>
    </w:p>
    <w:p w14:paraId="75EAA11A" w14:textId="77777777" w:rsidR="005E09C0" w:rsidRDefault="005E09C0" w:rsidP="005E09C0">
      <w:pPr>
        <w:ind w:left="2608"/>
        <w:rPr>
          <w:lang w:val="fi-FI" w:eastAsia="fi-FI"/>
        </w:rPr>
      </w:pPr>
      <w:r w:rsidRPr="00777D9C">
        <w:rPr>
          <w:b/>
          <w:lang w:val="fi-FI" w:eastAsia="fi-FI"/>
        </w:rPr>
        <w:t>Päätös</w:t>
      </w:r>
      <w:r>
        <w:rPr>
          <w:lang w:val="fi-FI" w:eastAsia="fi-FI"/>
        </w:rPr>
        <w:t>: H</w:t>
      </w:r>
      <w:r w:rsidRPr="00777D9C">
        <w:rPr>
          <w:lang w:val="fi-FI" w:eastAsia="fi-FI"/>
        </w:rPr>
        <w:t>yväksytyt pöy</w:t>
      </w:r>
      <w:r>
        <w:rPr>
          <w:lang w:val="fi-FI" w:eastAsia="fi-FI"/>
        </w:rPr>
        <w:t>täkirjat julkaistaan neuvottelu</w:t>
      </w:r>
      <w:r w:rsidRPr="00777D9C">
        <w:rPr>
          <w:lang w:val="fi-FI" w:eastAsia="fi-FI"/>
        </w:rPr>
        <w:t>kunnan</w:t>
      </w:r>
      <w:r>
        <w:rPr>
          <w:lang w:val="fi-FI" w:eastAsia="fi-FI"/>
        </w:rPr>
        <w:t xml:space="preserve"> hankesivulla (VM133:00/2023). Hyväksytyn p</w:t>
      </w:r>
      <w:r w:rsidRPr="00777D9C">
        <w:rPr>
          <w:lang w:val="fi-FI" w:eastAsia="fi-FI"/>
        </w:rPr>
        <w:t>öytäkirjan li</w:t>
      </w:r>
      <w:r>
        <w:rPr>
          <w:lang w:val="fi-FI" w:eastAsia="fi-FI"/>
        </w:rPr>
        <w:t>itteet julkaistaan myös pääsään</w:t>
      </w:r>
      <w:r w:rsidRPr="00777D9C">
        <w:rPr>
          <w:lang w:val="fi-FI" w:eastAsia="fi-FI"/>
        </w:rPr>
        <w:t>töisesti hankesivulla.</w:t>
      </w:r>
    </w:p>
    <w:p w14:paraId="45335071" w14:textId="77777777" w:rsidR="005E09C0" w:rsidRPr="00AC259C" w:rsidRDefault="005E09C0" w:rsidP="005E09C0">
      <w:pPr>
        <w:pStyle w:val="Otsikko1"/>
        <w:rPr>
          <w:sz w:val="24"/>
        </w:rPr>
      </w:pPr>
      <w:r>
        <w:rPr>
          <w:sz w:val="24"/>
        </w:rPr>
        <w:t xml:space="preserve">Parlamentaarisen neuvottelukunnan kokouskäytännöt ja -suunnitelma </w:t>
      </w:r>
    </w:p>
    <w:p w14:paraId="5CA1CB67" w14:textId="77777777" w:rsidR="005E09C0" w:rsidRDefault="005E09C0" w:rsidP="005E09C0">
      <w:pPr>
        <w:ind w:left="2608"/>
        <w:rPr>
          <w:lang w:val="fi-FI" w:eastAsia="fi-FI"/>
        </w:rPr>
      </w:pPr>
      <w:r>
        <w:rPr>
          <w:lang w:val="fi-FI" w:eastAsia="fi-FI"/>
        </w:rPr>
        <w:t xml:space="preserve">Neuvottelukunta perehtyi toimeksiantoonsa ja tehtäviinsä sekä edeltäneen, 16.2.2023 asetetun neuvottelukunnan (OM038:00/2023) valmisteluun Niklas </w:t>
      </w:r>
      <w:proofErr w:type="spellStart"/>
      <w:r>
        <w:rPr>
          <w:lang w:val="fi-FI" w:eastAsia="fi-FI"/>
        </w:rPr>
        <w:t>Wilhelmssonin</w:t>
      </w:r>
      <w:proofErr w:type="spellEnd"/>
      <w:r>
        <w:rPr>
          <w:lang w:val="fi-FI" w:eastAsia="fi-FI"/>
        </w:rPr>
        <w:t xml:space="preserve"> ja Tuula </w:t>
      </w:r>
      <w:proofErr w:type="spellStart"/>
      <w:r>
        <w:rPr>
          <w:lang w:val="fi-FI" w:eastAsia="fi-FI"/>
        </w:rPr>
        <w:t>Lybeckin</w:t>
      </w:r>
      <w:proofErr w:type="spellEnd"/>
      <w:r>
        <w:rPr>
          <w:lang w:val="fi-FI" w:eastAsia="fi-FI"/>
        </w:rPr>
        <w:t xml:space="preserve"> esittelyiden perusteella. </w:t>
      </w:r>
    </w:p>
    <w:p w14:paraId="46050BC7" w14:textId="77777777" w:rsidR="005E09C0" w:rsidRDefault="005E09C0" w:rsidP="005E09C0">
      <w:pPr>
        <w:ind w:left="2608"/>
        <w:rPr>
          <w:lang w:val="fi-FI" w:eastAsia="fi-FI"/>
        </w:rPr>
      </w:pPr>
      <w:r>
        <w:rPr>
          <w:lang w:val="fi-FI" w:eastAsia="fi-FI"/>
        </w:rPr>
        <w:t xml:space="preserve">Keskustelussa tuotiin esille, että nyt asetetun neuvottelukunnan tehtävät eroavat aiemmin toimineen neuvottelukunnan tehtävistä. Koska rahoitusmalli muuttuu, neuvottelukunta ei tarkastele vain rahapelitoiminnan tuotoista rahoitettuja toimintoja tai niin sanottujen tuotonjakoministeriöiden myöntämiä valtionavustuksia, vaan myös laajemmin eri hallinnonalojen myöntämiä valtionavustuksia yleishyödyllisille yhteisöille, kuten yhdistyksille ja säätiöille (järjestöille). Todettiin, ettei neuvottelukunnan sihteeristöä ole syytä laajentaa, mutta neuvottelukunnan on tarpeen ja tarkoitus kuulla valmistelussaan esimerkiksi työ- ja elinkeinoministeriön, ulkoministeriön ja ympäristöministeriön asiantuntijoita. Neuvottelukunta voi tarvittaessa nimetä lisää pysyviä asiantuntijoita. </w:t>
      </w:r>
    </w:p>
    <w:p w14:paraId="4AA1B792" w14:textId="77777777" w:rsidR="005E09C0" w:rsidRDefault="005E09C0" w:rsidP="005E09C0">
      <w:pPr>
        <w:ind w:left="2608"/>
        <w:rPr>
          <w:lang w:val="fi-FI" w:eastAsia="fi-FI"/>
        </w:rPr>
      </w:pPr>
      <w:r>
        <w:rPr>
          <w:lang w:val="fi-FI" w:eastAsia="fi-FI"/>
        </w:rPr>
        <w:t xml:space="preserve">Neuvottelukunnan kokoussuunnitelmassa on otettava huomioon yleishyödylliset yhteisöt ja järjestöt valtionavustusten hakijoina ja saajina. Lisäksi on tunnistettava valtionavustustoiminnan hallinnonalakohtaiset erityispiirteet. Neuvottelukunta määrittelee keskeisiä käsitteitä ja tekee tarvittavia rajauksia seuraavassa kokouksessaan, mikä vaikuttaa esimerkiksi valtionavustuksia koskevien tietojen analysointiin ja raportointiin sekä neuvottelukunnan konkreettisiin tehtäviin kokoussuunnitelmassa. </w:t>
      </w:r>
    </w:p>
    <w:p w14:paraId="390C338E" w14:textId="77777777" w:rsidR="005E09C0" w:rsidRDefault="005E09C0" w:rsidP="005E09C0">
      <w:pPr>
        <w:ind w:left="2608"/>
        <w:rPr>
          <w:lang w:val="fi-FI" w:eastAsia="fi-FI"/>
        </w:rPr>
      </w:pPr>
      <w:r>
        <w:rPr>
          <w:lang w:val="fi-FI" w:eastAsia="fi-FI"/>
        </w:rPr>
        <w:t xml:space="preserve">Neuvottelukunnan tehtävien odotetaan olevan tarkkarajaisia, eikä neuvottelukunnan tarkoituksena ole ratkaista kaikkia valtionavustustoiminnan kehittämiseen liittyviä kysymyksiä. Neuvottelukunnan on seurattava politiikkatoimia ja eduskunnan päätöksiä, kuten valtionavustuksiin osoitettavien määrärahojen leikkaamista vaikutuksineen. </w:t>
      </w:r>
    </w:p>
    <w:p w14:paraId="2422AE6C" w14:textId="77777777" w:rsidR="005E09C0" w:rsidRDefault="005E09C0" w:rsidP="005E09C0">
      <w:pPr>
        <w:ind w:left="2608"/>
        <w:rPr>
          <w:lang w:val="fi-FI" w:eastAsia="fi-FI"/>
        </w:rPr>
      </w:pPr>
      <w:r>
        <w:rPr>
          <w:lang w:val="fi-FI" w:eastAsia="fi-FI"/>
        </w:rPr>
        <w:lastRenderedPageBreak/>
        <w:t xml:space="preserve">Neuvottelukunnan sihteeristö varmistaa, etteivät neuvottelukunnan tehtävät ole päällekkäisiä oikeusministeriön yhteydessä toimivan kansalaisyhteiskuntapolitiikan neuvottelukunnan (KANE) tehtävien kanssa. Neuvottelukuntien sihteeristöt tekevät yhteistyötä.   </w:t>
      </w:r>
    </w:p>
    <w:p w14:paraId="618A24EC" w14:textId="77777777" w:rsidR="005E09C0" w:rsidRDefault="005E09C0" w:rsidP="005E09C0">
      <w:pPr>
        <w:ind w:left="2608"/>
        <w:rPr>
          <w:lang w:val="fi-FI" w:eastAsia="fi-FI"/>
        </w:rPr>
      </w:pPr>
      <w:r>
        <w:rPr>
          <w:b/>
          <w:lang w:val="fi-FI" w:eastAsia="fi-FI"/>
        </w:rPr>
        <w:t>Päätös</w:t>
      </w:r>
      <w:r>
        <w:rPr>
          <w:lang w:val="fi-FI" w:eastAsia="fi-FI"/>
        </w:rPr>
        <w:t xml:space="preserve">: Sovittiin neuvottelukunnan kokouskäytännöistä ja merkittiin kokoussuunnitelmasta käyty keskustelu tiedoksi. Neuvottelukunta päättää kokoussuunnitelmastaan helmikuussa 2024. </w:t>
      </w:r>
    </w:p>
    <w:p w14:paraId="0BB75AB6" w14:textId="77777777" w:rsidR="005E09C0" w:rsidRPr="00935D50" w:rsidRDefault="005E09C0" w:rsidP="005E09C0">
      <w:pPr>
        <w:ind w:left="1304" w:firstLine="1304"/>
        <w:rPr>
          <w:lang w:val="fi-FI" w:eastAsia="fi-FI"/>
        </w:rPr>
      </w:pPr>
      <w:r w:rsidRPr="00AC259C">
        <w:rPr>
          <w:b/>
          <w:lang w:val="fi-FI" w:eastAsia="fi-FI"/>
        </w:rPr>
        <w:t>Liite</w:t>
      </w:r>
      <w:r>
        <w:rPr>
          <w:b/>
          <w:lang w:val="fi-FI" w:eastAsia="fi-FI"/>
        </w:rPr>
        <w:t xml:space="preserve"> 1</w:t>
      </w:r>
      <w:r>
        <w:rPr>
          <w:lang w:val="fi-FI" w:eastAsia="fi-FI"/>
        </w:rPr>
        <w:t>: Pöytäkirjanote ja muistio</w:t>
      </w:r>
    </w:p>
    <w:p w14:paraId="141FBDF4" w14:textId="77777777" w:rsidR="005E09C0" w:rsidRDefault="005E09C0" w:rsidP="005E09C0">
      <w:pPr>
        <w:ind w:left="1304" w:firstLine="1304"/>
        <w:rPr>
          <w:lang w:val="fi-FI" w:eastAsia="fi-FI"/>
        </w:rPr>
      </w:pPr>
      <w:r w:rsidRPr="00AC259C">
        <w:rPr>
          <w:b/>
          <w:lang w:val="fi-FI" w:eastAsia="fi-FI"/>
        </w:rPr>
        <w:t>Liite</w:t>
      </w:r>
      <w:r>
        <w:rPr>
          <w:b/>
          <w:lang w:val="fi-FI" w:eastAsia="fi-FI"/>
        </w:rPr>
        <w:t xml:space="preserve"> 2</w:t>
      </w:r>
      <w:r>
        <w:rPr>
          <w:lang w:val="fi-FI" w:eastAsia="fi-FI"/>
        </w:rPr>
        <w:t>: Kokouskäytännöt ja -suunnitelma</w:t>
      </w:r>
    </w:p>
    <w:p w14:paraId="20C6F835" w14:textId="77777777" w:rsidR="005E09C0" w:rsidRDefault="005E09C0" w:rsidP="005E09C0">
      <w:pPr>
        <w:ind w:left="1304" w:firstLine="1304"/>
        <w:rPr>
          <w:lang w:val="fi-FI" w:eastAsia="fi-FI"/>
        </w:rPr>
      </w:pPr>
      <w:r>
        <w:rPr>
          <w:b/>
          <w:lang w:val="fi-FI" w:eastAsia="fi-FI"/>
        </w:rPr>
        <w:t>Liite 2a</w:t>
      </w:r>
      <w:r>
        <w:rPr>
          <w:lang w:val="fi-FI" w:eastAsia="fi-FI"/>
        </w:rPr>
        <w:t xml:space="preserve">: Edellisen neuvottelukunnan valmistelu </w:t>
      </w:r>
    </w:p>
    <w:p w14:paraId="0C2CD66F" w14:textId="77777777" w:rsidR="005E09C0" w:rsidRPr="00AC259C" w:rsidRDefault="005E09C0" w:rsidP="005E09C0">
      <w:pPr>
        <w:pStyle w:val="Otsikko1"/>
        <w:rPr>
          <w:sz w:val="24"/>
        </w:rPr>
      </w:pPr>
      <w:r>
        <w:rPr>
          <w:sz w:val="24"/>
        </w:rPr>
        <w:t>Valtionavustustoiminnan kehittäminen</w:t>
      </w:r>
    </w:p>
    <w:p w14:paraId="2F2B173F" w14:textId="77777777" w:rsidR="005E09C0" w:rsidRDefault="005E09C0" w:rsidP="005E09C0">
      <w:pPr>
        <w:ind w:left="2608"/>
        <w:rPr>
          <w:lang w:val="fi-FI" w:eastAsia="fi-FI"/>
        </w:rPr>
      </w:pPr>
      <w:r w:rsidRPr="00935D50">
        <w:rPr>
          <w:lang w:val="fi-FI" w:eastAsia="fi-FI"/>
        </w:rPr>
        <w:t xml:space="preserve">Valtionavustustoiminnan </w:t>
      </w:r>
      <w:proofErr w:type="spellStart"/>
      <w:r w:rsidRPr="00935D50">
        <w:rPr>
          <w:lang w:val="fi-FI" w:eastAsia="fi-FI"/>
        </w:rPr>
        <w:t>kehittämis</w:t>
      </w:r>
      <w:proofErr w:type="spellEnd"/>
      <w:r w:rsidRPr="00935D50">
        <w:rPr>
          <w:lang w:val="fi-FI" w:eastAsia="fi-FI"/>
        </w:rPr>
        <w:t xml:space="preserve">- ja digitalisointihanke eli </w:t>
      </w:r>
      <w:proofErr w:type="spellStart"/>
      <w:r w:rsidRPr="00935D50">
        <w:rPr>
          <w:lang w:val="fi-FI" w:eastAsia="fi-FI"/>
        </w:rPr>
        <w:t>valtionavustushanke</w:t>
      </w:r>
      <w:proofErr w:type="spellEnd"/>
      <w:r w:rsidRPr="00935D50">
        <w:rPr>
          <w:lang w:val="fi-FI" w:eastAsia="fi-FI"/>
        </w:rPr>
        <w:t xml:space="preserve"> (VM212:00/2018) toimii valtiovarainministeriössä 11.3.20</w:t>
      </w:r>
      <w:r>
        <w:rPr>
          <w:lang w:val="fi-FI" w:eastAsia="fi-FI"/>
        </w:rPr>
        <w:t xml:space="preserve">19–31.12.2023 välisenä ai-kana. </w:t>
      </w:r>
      <w:r w:rsidRPr="00935D50">
        <w:rPr>
          <w:lang w:val="fi-FI" w:eastAsia="fi-FI"/>
        </w:rPr>
        <w:t>Valtiokonttori vastaa valtionavustuspalveluista ja tuottaa valtionavustustoiminnan analysointi- ja raportointipalveluja valtioneuvostolle</w:t>
      </w:r>
      <w:r>
        <w:rPr>
          <w:lang w:val="fi-FI" w:eastAsia="fi-FI"/>
        </w:rPr>
        <w:t>.</w:t>
      </w:r>
    </w:p>
    <w:p w14:paraId="2327AB33" w14:textId="77777777" w:rsidR="005E09C0" w:rsidRDefault="005E09C0" w:rsidP="005E09C0">
      <w:pPr>
        <w:ind w:left="2608"/>
        <w:rPr>
          <w:lang w:val="fi-FI" w:eastAsia="fi-FI"/>
        </w:rPr>
      </w:pPr>
      <w:r w:rsidRPr="00935D50">
        <w:rPr>
          <w:lang w:val="fi-FI" w:eastAsia="fi-FI"/>
        </w:rPr>
        <w:t xml:space="preserve">Neuvottelukunta </w:t>
      </w:r>
      <w:r>
        <w:rPr>
          <w:lang w:val="fi-FI" w:eastAsia="fi-FI"/>
        </w:rPr>
        <w:t>perehtyi</w:t>
      </w:r>
      <w:r w:rsidRPr="00935D50">
        <w:rPr>
          <w:lang w:val="fi-FI" w:eastAsia="fi-FI"/>
        </w:rPr>
        <w:t xml:space="preserve"> valtionavustustoiminnan kehittämiseen ja valtionavustus-hankkeeseen sekä hankkeessa tehtyihin havaintoihin ja huomioihin järjestöille myönnettävistä valtionavustuksista ja niihin liittyvien käytäntöjen kehittäm</w:t>
      </w:r>
      <w:r>
        <w:rPr>
          <w:lang w:val="fi-FI" w:eastAsia="fi-FI"/>
        </w:rPr>
        <w:t xml:space="preserve">isestä ja yhdenmukaistamisesta Tuula </w:t>
      </w:r>
      <w:proofErr w:type="spellStart"/>
      <w:r>
        <w:rPr>
          <w:lang w:val="fi-FI" w:eastAsia="fi-FI"/>
        </w:rPr>
        <w:t>Lybeckin</w:t>
      </w:r>
      <w:proofErr w:type="spellEnd"/>
      <w:r>
        <w:rPr>
          <w:lang w:val="fi-FI" w:eastAsia="fi-FI"/>
        </w:rPr>
        <w:t xml:space="preserve"> ja Mikko Lehtosen esittelyiden perusteella. </w:t>
      </w:r>
    </w:p>
    <w:p w14:paraId="43DF78CD" w14:textId="77777777" w:rsidR="005E09C0" w:rsidRDefault="005E09C0" w:rsidP="005E09C0">
      <w:pPr>
        <w:ind w:left="2608"/>
        <w:rPr>
          <w:lang w:val="fi-FI" w:eastAsia="fi-FI"/>
        </w:rPr>
      </w:pPr>
      <w:r>
        <w:rPr>
          <w:lang w:val="fi-FI" w:eastAsia="fi-FI"/>
        </w:rPr>
        <w:t>Keskustelussa tuotiin esille, että valtionavustushankkeessa on muun ohella valmisteltu oppaita valtionapuviranomaisten tueksi, millä vahvistetaan entisestään valtionavustusten hallinnointia hyvän hallinnon ja taloudenhoidon mukaisesti. Oppaissa tuetaan myös valtionavustustoiminnan valvonnan järjestämistä – ennakollisesti ja riskiperusteisesti. Keskustelussa tuotiin esille näkemys, että valtionavustuksia käytetään vähän valtionavustuspäätösten ja valtionavustusten ehtojen ja rajoitusten vastaisesti.</w:t>
      </w:r>
    </w:p>
    <w:p w14:paraId="6F2A2FEE" w14:textId="77777777" w:rsidR="005E09C0" w:rsidRPr="00194155" w:rsidRDefault="005E09C0" w:rsidP="005E09C0">
      <w:pPr>
        <w:ind w:left="2608"/>
        <w:rPr>
          <w:lang w:val="fi-FI" w:eastAsia="fi-FI"/>
        </w:rPr>
      </w:pPr>
      <w:r>
        <w:rPr>
          <w:lang w:val="fi-FI" w:eastAsia="fi-FI"/>
        </w:rPr>
        <w:t xml:space="preserve">Järjestöjä koskevia valtionavustuskäytäntöjä olisi mahdollista kehittää ja yhdenmukaistaa hallinnonalojen välillä. Kehittämisehdotuksia esitetään esimerkiksi valtiovarainministeriön hallintopolitiikan julkaisusarjassa julkaistuissa raporteissa (valtiovarainministeriön julkaisuja 2021:27; valtiovarainministeriön julkaisuja 2023:20) ja Valtiontalouden tarkastusviraston tarkastuskertomuksessa (9/2022). </w:t>
      </w:r>
    </w:p>
    <w:p w14:paraId="407DA709" w14:textId="77777777" w:rsidR="005E09C0" w:rsidRDefault="005E09C0" w:rsidP="005E09C0">
      <w:pPr>
        <w:ind w:left="2608"/>
        <w:rPr>
          <w:lang w:val="fi-FI" w:eastAsia="fi-FI"/>
        </w:rPr>
      </w:pPr>
      <w:r>
        <w:rPr>
          <w:b/>
          <w:lang w:val="fi-FI" w:eastAsia="fi-FI"/>
        </w:rPr>
        <w:t>Päätös</w:t>
      </w:r>
      <w:r>
        <w:rPr>
          <w:lang w:val="fi-FI" w:eastAsia="fi-FI"/>
        </w:rPr>
        <w:t>: Merkittiin tiedoksi valtionavustustoiminnan kehittämisestä ja valtionavustushankkeesta käyty keskustelu.</w:t>
      </w:r>
    </w:p>
    <w:p w14:paraId="2F7DDB90" w14:textId="77777777" w:rsidR="005E09C0" w:rsidRPr="00935D50" w:rsidRDefault="005E09C0" w:rsidP="005E09C0">
      <w:pPr>
        <w:ind w:left="1304" w:firstLine="1304"/>
        <w:rPr>
          <w:lang w:val="fi-FI" w:eastAsia="fi-FI"/>
        </w:rPr>
      </w:pPr>
      <w:r w:rsidRPr="00AC259C">
        <w:rPr>
          <w:b/>
          <w:lang w:val="fi-FI" w:eastAsia="fi-FI"/>
        </w:rPr>
        <w:t>Liite</w:t>
      </w:r>
      <w:r>
        <w:rPr>
          <w:b/>
          <w:lang w:val="fi-FI" w:eastAsia="fi-FI"/>
        </w:rPr>
        <w:t xml:space="preserve"> 3</w:t>
      </w:r>
      <w:r>
        <w:rPr>
          <w:lang w:val="fi-FI" w:eastAsia="fi-FI"/>
        </w:rPr>
        <w:t>: Valtionavustustoiminnan kehittäminen</w:t>
      </w:r>
    </w:p>
    <w:p w14:paraId="0A5CEE3F" w14:textId="77777777" w:rsidR="005E09C0" w:rsidRPr="00AC259C" w:rsidRDefault="005E09C0" w:rsidP="005E09C0">
      <w:pPr>
        <w:pStyle w:val="Otsikko1"/>
        <w:rPr>
          <w:sz w:val="24"/>
        </w:rPr>
      </w:pPr>
      <w:r>
        <w:rPr>
          <w:sz w:val="24"/>
        </w:rPr>
        <w:t xml:space="preserve">Muut asiat </w:t>
      </w:r>
    </w:p>
    <w:p w14:paraId="2A2C8C94" w14:textId="77777777" w:rsidR="005E09C0" w:rsidRDefault="005E09C0" w:rsidP="005E09C0">
      <w:pPr>
        <w:ind w:left="1304" w:firstLine="1304"/>
        <w:rPr>
          <w:lang w:val="fi-FI" w:eastAsia="fi-FI"/>
        </w:rPr>
      </w:pPr>
      <w:r>
        <w:rPr>
          <w:lang w:val="fi-FI" w:eastAsia="fi-FI"/>
        </w:rPr>
        <w:t xml:space="preserve">Muita käsiteltäviä asioita ei ollut. </w:t>
      </w:r>
    </w:p>
    <w:p w14:paraId="0A19CB42" w14:textId="77777777" w:rsidR="005E09C0" w:rsidRPr="00AC259C" w:rsidRDefault="005E09C0" w:rsidP="005E09C0">
      <w:pPr>
        <w:pStyle w:val="Otsikko1"/>
        <w:rPr>
          <w:sz w:val="24"/>
        </w:rPr>
      </w:pPr>
      <w:r>
        <w:rPr>
          <w:sz w:val="24"/>
        </w:rPr>
        <w:t>Seuraavan kokouksen valmisteleminen</w:t>
      </w:r>
    </w:p>
    <w:p w14:paraId="1A974D04" w14:textId="77777777" w:rsidR="005E09C0" w:rsidRDefault="005E09C0" w:rsidP="005E09C0">
      <w:pPr>
        <w:ind w:left="2608"/>
        <w:rPr>
          <w:lang w:val="fi-FI" w:eastAsia="fi-FI"/>
        </w:rPr>
      </w:pPr>
      <w:r>
        <w:rPr>
          <w:lang w:val="fi-FI" w:eastAsia="fi-FI"/>
        </w:rPr>
        <w:t xml:space="preserve">Parlamentaarisen neuvottelukunnan seuraava kokous järjestetään helmikuussa viikolla 6 tai 7. </w:t>
      </w:r>
    </w:p>
    <w:p w14:paraId="3972421C" w14:textId="77777777" w:rsidR="005E09C0" w:rsidRPr="00332C40" w:rsidRDefault="005E09C0" w:rsidP="005E09C0">
      <w:pPr>
        <w:ind w:left="2608"/>
        <w:rPr>
          <w:lang w:val="fi-FI" w:eastAsia="fi-FI"/>
        </w:rPr>
      </w:pPr>
      <w:r>
        <w:rPr>
          <w:lang w:val="fi-FI" w:eastAsia="fi-FI"/>
        </w:rPr>
        <w:t xml:space="preserve">Neuvottelukunnalle toimitetaan joulukuussa 2023 alustavat kalenterivaraukset vuoden 2024 kokouksia varten. </w:t>
      </w:r>
    </w:p>
    <w:p w14:paraId="6F5EF3BA" w14:textId="77777777" w:rsidR="005E09C0" w:rsidRPr="00AC259C" w:rsidRDefault="005E09C0" w:rsidP="005E09C0">
      <w:pPr>
        <w:pStyle w:val="Otsikko1"/>
        <w:rPr>
          <w:sz w:val="24"/>
        </w:rPr>
      </w:pPr>
      <w:r>
        <w:rPr>
          <w:sz w:val="24"/>
        </w:rPr>
        <w:t>Kokouksen päättäminen</w:t>
      </w:r>
    </w:p>
    <w:p w14:paraId="28B91252" w14:textId="77777777" w:rsidR="005E09C0" w:rsidRDefault="005E09C0" w:rsidP="005E09C0">
      <w:pPr>
        <w:ind w:left="1304" w:firstLine="1304"/>
        <w:rPr>
          <w:lang w:val="fi-FI" w:eastAsia="fi-FI"/>
        </w:rPr>
      </w:pPr>
      <w:r>
        <w:rPr>
          <w:lang w:val="fi-FI" w:eastAsia="fi-FI"/>
        </w:rPr>
        <w:t>Puheenjohtaja päätti kokouksen klo 10.45.</w:t>
      </w:r>
    </w:p>
    <w:p w14:paraId="5F008F0E" w14:textId="77777777" w:rsidR="005E09C0" w:rsidRDefault="005E09C0" w:rsidP="005E09C0">
      <w:pPr>
        <w:rPr>
          <w:lang w:val="fi-FI" w:eastAsia="fi-FI"/>
        </w:rPr>
      </w:pPr>
    </w:p>
    <w:p w14:paraId="337CFFED" w14:textId="77777777" w:rsidR="005E09C0" w:rsidRDefault="005E09C0" w:rsidP="005E09C0">
      <w:pPr>
        <w:rPr>
          <w:lang w:val="fi-FI" w:eastAsia="fi-FI"/>
        </w:rPr>
      </w:pPr>
      <w:r>
        <w:rPr>
          <w:lang w:val="fi-FI" w:eastAsia="fi-FI"/>
        </w:rPr>
        <w:t>Pöytäkirjan vakuudeksi</w:t>
      </w:r>
    </w:p>
    <w:p w14:paraId="5D72F9E4" w14:textId="77777777" w:rsidR="005E09C0" w:rsidRPr="006764F8" w:rsidRDefault="005E09C0" w:rsidP="005E09C0">
      <w:pPr>
        <w:rPr>
          <w:lang w:val="fi-FI" w:eastAsia="fi-FI"/>
        </w:rPr>
      </w:pPr>
      <w:r w:rsidRPr="00935D50">
        <w:rPr>
          <w:b/>
          <w:lang w:val="fi-FI" w:eastAsia="fi-FI"/>
        </w:rPr>
        <w:t>Tuula Lybeck</w:t>
      </w:r>
      <w:r>
        <w:rPr>
          <w:lang w:val="fi-FI" w:eastAsia="fi-FI"/>
        </w:rPr>
        <w:t>, sihteeri</w:t>
      </w:r>
    </w:p>
    <w:p w14:paraId="4B12C459" w14:textId="03C72E12" w:rsidR="00FE666B" w:rsidRDefault="00FE666B" w:rsidP="007C3EBA">
      <w:pPr>
        <w:pStyle w:val="Otsikko1"/>
        <w:numPr>
          <w:ilvl w:val="0"/>
          <w:numId w:val="0"/>
        </w:numPr>
        <w:ind w:left="425"/>
      </w:pPr>
    </w:p>
    <w:p w14:paraId="49A46BEB" w14:textId="58D37DA1" w:rsidR="00EA38EB" w:rsidRDefault="00EA38EB" w:rsidP="00EA38EB">
      <w:pPr>
        <w:rPr>
          <w:lang w:val="fi-FI" w:eastAsia="fi-FI"/>
        </w:rPr>
      </w:pPr>
    </w:p>
    <w:tbl>
      <w:tblPr>
        <w:tblW w:w="0" w:type="auto"/>
        <w:tblCellMar>
          <w:left w:w="6" w:type="dxa"/>
          <w:right w:w="6" w:type="dxa"/>
        </w:tblCellMar>
        <w:tblLook w:val="01E0" w:firstRow="1" w:lastRow="1" w:firstColumn="1" w:lastColumn="1" w:noHBand="0" w:noVBand="0"/>
      </w:tblPr>
      <w:tblGrid>
        <w:gridCol w:w="1304"/>
        <w:gridCol w:w="8222"/>
      </w:tblGrid>
      <w:tr w:rsidR="000A1297" w:rsidRPr="007C3EBA" w14:paraId="3E1E7F95" w14:textId="77777777" w:rsidTr="005B3901">
        <w:tc>
          <w:tcPr>
            <w:tcW w:w="1304" w:type="dxa"/>
          </w:tcPr>
          <w:bookmarkStart w:id="1" w:name="_Hlk51941406"/>
          <w:p w14:paraId="3B5F9056" w14:textId="31B4A3C3" w:rsidR="000A1297" w:rsidRPr="000410AA" w:rsidRDefault="00CC5744" w:rsidP="005B3901">
            <w:pPr>
              <w:pStyle w:val="Normaalikappale"/>
              <w:rPr>
                <w:rFonts w:ascii="Arial" w:hAnsi="Arial" w:cs="Arial"/>
              </w:rPr>
            </w:pPr>
            <w:sdt>
              <w:sdtPr>
                <w:rPr>
                  <w:rFonts w:ascii="Arial" w:hAnsi="Arial" w:cs="Arial"/>
                </w:rPr>
                <w:tag w:val="_DC_Attachments"/>
                <w:id w:val="1245219670"/>
                <w:placeholder>
                  <w:docPart w:val="344D0B6E077A4294868108E5DA58A069"/>
                </w:placeholder>
                <w:text/>
              </w:sdtPr>
              <w:sdtEndPr/>
              <w:sdtContent>
                <w:r w:rsidR="00E0032E">
                  <w:rPr>
                    <w:rFonts w:ascii="Arial" w:hAnsi="Arial" w:cs="Arial"/>
                  </w:rPr>
                  <w:t>Liitteet</w:t>
                </w:r>
              </w:sdtContent>
            </w:sdt>
          </w:p>
        </w:tc>
        <w:tc>
          <w:tcPr>
            <w:tcW w:w="8222" w:type="dxa"/>
          </w:tcPr>
          <w:p w14:paraId="03B442AE" w14:textId="77777777" w:rsidR="007C3EBA" w:rsidRPr="007C3EBA" w:rsidRDefault="007C3EBA" w:rsidP="007C3EBA">
            <w:pPr>
              <w:spacing w:after="0" w:line="240" w:lineRule="auto"/>
              <w:rPr>
                <w:rFonts w:eastAsia="Times New Roman" w:cs="Arial"/>
                <w:szCs w:val="20"/>
                <w:lang w:val="fi-FI" w:eastAsia="fi-FI"/>
              </w:rPr>
            </w:pPr>
            <w:r w:rsidRPr="007C3EBA">
              <w:rPr>
                <w:rFonts w:eastAsia="Times New Roman" w:cs="Arial"/>
                <w:szCs w:val="20"/>
                <w:lang w:val="fi-FI" w:eastAsia="fi-FI"/>
              </w:rPr>
              <w:t>Liite 1 Pöytäkirjanote ja muistio</w:t>
            </w:r>
          </w:p>
          <w:p w14:paraId="356EC389" w14:textId="77777777" w:rsidR="007C3EBA" w:rsidRPr="007C3EBA" w:rsidRDefault="007C3EBA" w:rsidP="007C3EBA">
            <w:pPr>
              <w:spacing w:after="0" w:line="240" w:lineRule="auto"/>
              <w:rPr>
                <w:rFonts w:eastAsia="Times New Roman" w:cs="Arial"/>
                <w:szCs w:val="20"/>
                <w:lang w:val="fi-FI" w:eastAsia="fi-FI"/>
              </w:rPr>
            </w:pPr>
            <w:r w:rsidRPr="007C3EBA">
              <w:rPr>
                <w:rFonts w:eastAsia="Times New Roman" w:cs="Arial"/>
                <w:szCs w:val="20"/>
                <w:lang w:val="fi-FI" w:eastAsia="fi-FI"/>
              </w:rPr>
              <w:t>Liite 2 Kokouskäytännöt ja -suunnitelma</w:t>
            </w:r>
          </w:p>
          <w:p w14:paraId="75502CB1" w14:textId="77777777" w:rsidR="007C3EBA" w:rsidRPr="007C3EBA" w:rsidRDefault="007C3EBA" w:rsidP="007C3EBA">
            <w:pPr>
              <w:spacing w:after="0" w:line="240" w:lineRule="auto"/>
              <w:rPr>
                <w:rFonts w:eastAsia="Times New Roman" w:cs="Arial"/>
                <w:szCs w:val="20"/>
                <w:lang w:val="fi-FI" w:eastAsia="fi-FI"/>
              </w:rPr>
            </w:pPr>
            <w:r w:rsidRPr="007C3EBA">
              <w:rPr>
                <w:rFonts w:eastAsia="Times New Roman" w:cs="Arial"/>
                <w:szCs w:val="20"/>
                <w:lang w:val="fi-FI" w:eastAsia="fi-FI"/>
              </w:rPr>
              <w:t>Liite 2a Edellisen neuvottelukunnan valmistelu</w:t>
            </w:r>
          </w:p>
          <w:p w14:paraId="1FCF7EE9" w14:textId="77777777" w:rsidR="007C3EBA" w:rsidRPr="007C3EBA" w:rsidRDefault="007C3EBA" w:rsidP="007C3EBA">
            <w:pPr>
              <w:spacing w:after="0" w:line="240" w:lineRule="auto"/>
              <w:rPr>
                <w:rFonts w:eastAsia="Times New Roman" w:cs="Arial"/>
                <w:szCs w:val="20"/>
                <w:lang w:val="fi-FI" w:eastAsia="fi-FI"/>
              </w:rPr>
            </w:pPr>
            <w:r w:rsidRPr="007C3EBA">
              <w:rPr>
                <w:rFonts w:eastAsia="Times New Roman" w:cs="Arial"/>
                <w:szCs w:val="20"/>
                <w:lang w:val="fi-FI" w:eastAsia="fi-FI"/>
              </w:rPr>
              <w:t xml:space="preserve">Liite 3 Valtionavustustoiminnan kehittäminen  </w:t>
            </w:r>
          </w:p>
          <w:p w14:paraId="60C9F08F" w14:textId="77777777" w:rsidR="000A1297" w:rsidRPr="000410AA" w:rsidRDefault="000A1297" w:rsidP="007C3EBA">
            <w:pPr>
              <w:pStyle w:val="Normaalikappale"/>
              <w:rPr>
                <w:rFonts w:ascii="Arial" w:hAnsi="Arial" w:cs="Arial"/>
              </w:rPr>
            </w:pPr>
          </w:p>
        </w:tc>
      </w:tr>
      <w:tr w:rsidR="000A1297" w:rsidRPr="007C3EBA" w14:paraId="18FDDEFD" w14:textId="77777777" w:rsidTr="005B3901">
        <w:tc>
          <w:tcPr>
            <w:tcW w:w="1304" w:type="dxa"/>
          </w:tcPr>
          <w:p w14:paraId="3311449B" w14:textId="343B9871" w:rsidR="000A1297" w:rsidRPr="000410AA" w:rsidRDefault="00CC5744" w:rsidP="005B3901">
            <w:pPr>
              <w:pStyle w:val="Normaalikappale"/>
              <w:rPr>
                <w:rFonts w:ascii="Arial" w:hAnsi="Arial" w:cs="Arial"/>
              </w:rPr>
            </w:pPr>
            <w:sdt>
              <w:sdtPr>
                <w:rPr>
                  <w:rFonts w:ascii="Arial" w:hAnsi="Arial" w:cs="Arial"/>
                </w:rPr>
                <w:tag w:val="_DC_Distribute"/>
                <w:id w:val="2090115888"/>
                <w:placeholder>
                  <w:docPart w:val="46F0559080FC4C2CAF52213DFE6ABA98"/>
                </w:placeholder>
                <w:text/>
              </w:sdtPr>
              <w:sdtEndPr/>
              <w:sdtContent>
                <w:r w:rsidR="00E0032E">
                  <w:rPr>
                    <w:rFonts w:ascii="Arial" w:hAnsi="Arial" w:cs="Arial"/>
                  </w:rPr>
                  <w:t>Jakelu</w:t>
                </w:r>
              </w:sdtContent>
            </w:sdt>
          </w:p>
        </w:tc>
        <w:tc>
          <w:tcPr>
            <w:tcW w:w="8222" w:type="dxa"/>
          </w:tcPr>
          <w:p w14:paraId="64D9F7A2" w14:textId="6B9E0832" w:rsidR="00EA38EB" w:rsidRPr="000410AA" w:rsidRDefault="007C3EBA" w:rsidP="00EA38EB">
            <w:pPr>
              <w:pStyle w:val="Normaalikappale"/>
              <w:rPr>
                <w:rFonts w:ascii="Arial" w:hAnsi="Arial" w:cs="Arial"/>
              </w:rPr>
            </w:pPr>
            <w:sdt>
              <w:sdtPr>
                <w:rPr>
                  <w:rFonts w:ascii="Arial" w:eastAsiaTheme="minorHAnsi" w:hAnsi="Arial" w:cstheme="minorBidi"/>
                  <w:szCs w:val="22"/>
                  <w:lang w:eastAsia="en-US"/>
                </w:rPr>
                <w:tag w:val="ToActivityContact"/>
                <w:id w:val="10001"/>
                <w:lock w:val="sdtLocked"/>
                <w:placeholder>
                  <w:docPart w:val="DEF40AEEE0E04211A3DCBB1F67BBF721"/>
                </w:placeholder>
                <w:dataBinding w:prefixMappings="xmlns:gbs='http://www.software-innovation.no/growBusinessDocument'" w:xpath="/gbs:GrowBusinessDocument/gbs:Lists/gbs:SingleLines/gbs:ToActivityContact/gbs:DisplayField[@gbs:key='10001']" w:storeItemID="{3C7E54B6-C604-4859-96AA-D7DE95B7790C}"/>
                <w:text w:multiLine="1"/>
              </w:sdtPr>
              <w:sdtContent>
                <w:r w:rsidRPr="007C3EBA">
                  <w:rPr>
                    <w:rFonts w:ascii="Arial" w:eastAsiaTheme="minorHAnsi" w:hAnsi="Arial" w:cstheme="minorBidi"/>
                    <w:szCs w:val="22"/>
                    <w:lang w:eastAsia="en-US"/>
                  </w:rPr>
                  <w:t>Yleishyödyllisten yhteisöjen rahoituksen ja toiminnan kehittämisen parlamentaarinen</w:t>
                </w:r>
                <w:r w:rsidRPr="007C3EBA">
                  <w:rPr>
                    <w:rFonts w:ascii="Arial" w:eastAsiaTheme="minorHAnsi" w:hAnsi="Arial" w:cstheme="minorBidi"/>
                    <w:szCs w:val="22"/>
                    <w:lang w:eastAsia="en-US"/>
                  </w:rPr>
                  <w:br/>
                </w:r>
                <w:r w:rsidRPr="007C3EBA">
                  <w:rPr>
                    <w:rFonts w:ascii="Arial" w:eastAsiaTheme="minorHAnsi" w:hAnsi="Arial" w:cstheme="minorBidi"/>
                    <w:szCs w:val="22"/>
                    <w:lang w:eastAsia="en-US"/>
                  </w:rPr>
                  <w:t>neuvottelukunta</w:t>
                </w:r>
                <w:r w:rsidRPr="007C3EBA">
                  <w:rPr>
                    <w:rFonts w:ascii="Arial" w:eastAsiaTheme="minorHAnsi" w:hAnsi="Arial" w:cstheme="minorBidi"/>
                    <w:szCs w:val="22"/>
                    <w:lang w:eastAsia="en-US"/>
                  </w:rPr>
                  <w:br/>
                  <w:t xml:space="preserve">        </w:t>
                </w:r>
              </w:sdtContent>
            </w:sdt>
            <w:bookmarkStart w:id="2" w:name="_GoBack"/>
            <w:bookmarkEnd w:id="2"/>
          </w:p>
        </w:tc>
      </w:tr>
      <w:tr w:rsidR="000A1297" w:rsidRPr="00D7561A" w14:paraId="16C596FB" w14:textId="77777777" w:rsidTr="005B3901">
        <w:tc>
          <w:tcPr>
            <w:tcW w:w="1304" w:type="dxa"/>
          </w:tcPr>
          <w:p w14:paraId="5E606148" w14:textId="48C492BE" w:rsidR="000A1297" w:rsidRPr="000410AA" w:rsidRDefault="00CC5744" w:rsidP="005B3901">
            <w:pPr>
              <w:pStyle w:val="Normaalikappale"/>
              <w:rPr>
                <w:rFonts w:ascii="Arial" w:hAnsi="Arial" w:cs="Arial"/>
              </w:rPr>
            </w:pPr>
            <w:sdt>
              <w:sdtPr>
                <w:rPr>
                  <w:rFonts w:ascii="Arial" w:hAnsi="Arial" w:cs="Arial"/>
                </w:rPr>
                <w:tag w:val="_DC_ForInformation"/>
                <w:id w:val="-584446285"/>
                <w:placeholder>
                  <w:docPart w:val="259E9C13063C49F1A2681BA3DFBEA031"/>
                </w:placeholder>
                <w:text/>
              </w:sdtPr>
              <w:sdtEndPr/>
              <w:sdtContent>
                <w:r w:rsidR="00E0032E">
                  <w:rPr>
                    <w:rFonts w:ascii="Arial" w:hAnsi="Arial" w:cs="Arial"/>
                  </w:rPr>
                  <w:t>Tiedoksi</w:t>
                </w:r>
              </w:sdtContent>
            </w:sdt>
          </w:p>
        </w:tc>
        <w:tc>
          <w:tcPr>
            <w:tcW w:w="8222" w:type="dxa"/>
          </w:tcPr>
          <w:p w14:paraId="3280EB09" w14:textId="35FC151F" w:rsidR="000A1297" w:rsidRPr="000410AA" w:rsidRDefault="007C3EBA" w:rsidP="005B3901">
            <w:pPr>
              <w:pStyle w:val="Normaalikappale"/>
              <w:rPr>
                <w:rFonts w:ascii="Arial" w:hAnsi="Arial" w:cs="Arial"/>
              </w:rPr>
            </w:pPr>
            <w:sdt>
              <w:sdtPr>
                <w:rPr>
                  <w:rFonts w:ascii="Arial" w:hAnsi="Arial" w:cs="Arial"/>
                </w:rPr>
                <w:tag w:val="ToActivityContact"/>
                <w:id w:val="10002"/>
                <w:lock w:val="sdtLocked"/>
                <w:placeholder>
                  <w:docPart w:val="6BC558CE861B476F9F0A11D04CB5F60D"/>
                </w:placeholder>
                <w:dataBinding w:prefixMappings="xmlns:gbs='http://www.software-innovation.no/growBusinessDocument'" w:xpath="/gbs:GrowBusinessDocument/gbs:Lists/gbs:SingleLines/gbs:ToActivityContact/gbs:DisplayField[@gbs:key='10002']" w:storeItemID="{3C7E54B6-C604-4859-96AA-D7DE95B7790C}"/>
                <w:text w:multiLine="1"/>
              </w:sdtPr>
              <w:sdtContent>
                <w:r w:rsidRPr="007C3EBA">
                  <w:rPr>
                    <w:rFonts w:ascii="Arial" w:hAnsi="Arial" w:cs="Arial"/>
                  </w:rPr>
                  <w:t>Hankeikkuna (VM133:00/2023)</w:t>
                </w:r>
                <w:r w:rsidRPr="007C3EBA">
                  <w:rPr>
                    <w:rFonts w:ascii="Arial" w:hAnsi="Arial" w:cs="Arial"/>
                  </w:rPr>
                  <w:br/>
                  <w:t xml:space="preserve">        </w:t>
                </w:r>
              </w:sdtContent>
            </w:sdt>
          </w:p>
        </w:tc>
      </w:tr>
      <w:bookmarkEnd w:id="1"/>
    </w:tbl>
    <w:p w14:paraId="6AD90E53" w14:textId="1971E307" w:rsidR="008E75EB" w:rsidRDefault="008E75EB" w:rsidP="0018285F">
      <w:pPr>
        <w:rPr>
          <w:lang w:val="fi-FI" w:eastAsia="fi-FI"/>
        </w:rPr>
      </w:pPr>
    </w:p>
    <w:p w14:paraId="411F3884" w14:textId="55DA7AC1" w:rsidR="00EA38EB" w:rsidRDefault="00EA38EB" w:rsidP="0018285F">
      <w:pPr>
        <w:rPr>
          <w:lang w:val="fi-FI" w:eastAsia="fi-FI"/>
        </w:rPr>
      </w:pPr>
    </w:p>
    <w:sectPr w:rsidR="00EA38EB" w:rsidSect="00EA38EB">
      <w:headerReference w:type="default" r:id="rId9"/>
      <w:headerReference w:type="first" r:id="rId10"/>
      <w:footerReference w:type="first" r:id="rId11"/>
      <w:type w:val="continuous"/>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3A52" w14:textId="77777777" w:rsidR="00CC5744" w:rsidRDefault="00CC5744" w:rsidP="003E5300">
      <w:pPr>
        <w:spacing w:after="0" w:line="240" w:lineRule="auto"/>
      </w:pPr>
      <w:r>
        <w:separator/>
      </w:r>
    </w:p>
  </w:endnote>
  <w:endnote w:type="continuationSeparator" w:id="0">
    <w:p w14:paraId="1CF08D79" w14:textId="77777777" w:rsidR="00CC5744" w:rsidRDefault="00CC5744"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2C3ACBD7" w:rsidR="00595089" w:rsidRPr="00224721" w:rsidRDefault="00CC5744" w:rsidP="00595089">
          <w:pPr>
            <w:pStyle w:val="Alatunniste"/>
            <w:rPr>
              <w:rFonts w:cs="Arial"/>
              <w:noProof/>
              <w:sz w:val="16"/>
              <w:lang w:val="en-US"/>
            </w:rPr>
          </w:pPr>
          <w:sdt>
            <w:sdtPr>
              <w:rPr>
                <w:rFonts w:cs="Arial"/>
                <w:noProof/>
                <w:sz w:val="16"/>
                <w:lang w:val="en-US"/>
              </w:rPr>
              <w:tag w:val="_DC_Addr_Name"/>
              <w:id w:val="964228111"/>
              <w:placeholder>
                <w:docPart w:val="52B29A6FD0EB4153B6D42C316805725F"/>
              </w:placeholder>
              <w:text w:multiLine="1"/>
            </w:sdtPr>
            <w:sdtEndPr/>
            <w:sdtContent>
              <w:r w:rsidR="00E0032E">
                <w:rPr>
                  <w:rFonts w:cs="Arial"/>
                  <w:noProof/>
                  <w:sz w:val="16"/>
                  <w:lang w:val="en-US"/>
                </w:rPr>
                <w:t>Valtiovarainministeriö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ED7D00F2808D47EDBC445F2007F10AD4"/>
            </w:placeholder>
            <w:text/>
          </w:sdtPr>
          <w:sdtEndPr/>
          <w:sdtContent>
            <w:p w14:paraId="21B1E0B5" w14:textId="41BCE9FC" w:rsidR="002B3301" w:rsidRPr="00C53858" w:rsidRDefault="00E0032E" w:rsidP="002B3301">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195656826"/>
            <w:placeholder>
              <w:docPart w:val="79ECBA8B3C014EC5B6C0E9F7E175EBD8"/>
            </w:placeholder>
            <w:text/>
          </w:sdtPr>
          <w:sdtEndPr/>
          <w:sdtContent>
            <w:p w14:paraId="40065459" w14:textId="6A13B96E" w:rsidR="002B3301" w:rsidRPr="00C53858" w:rsidRDefault="00E0032E" w:rsidP="002B3301">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459068454"/>
            <w:placeholder>
              <w:docPart w:val="FB372FE0FF45429FB6D2C982BE845841"/>
            </w:placeholder>
            <w:text/>
          </w:sdtPr>
          <w:sdtEndPr/>
          <w:sdtContent>
            <w:p w14:paraId="4DDEB6F1" w14:textId="33D83A3A" w:rsidR="002B3301" w:rsidRPr="00C53858" w:rsidRDefault="00E0032E"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6AA3E86231A34976BB45775DF65ECA4F"/>
            </w:placeholder>
            <w:showingPlcHdr/>
            <w:text/>
          </w:sdtPr>
          <w:sdtEndPr/>
          <w:sdtContent>
            <w:p w14:paraId="741D28DE" w14:textId="2913E206" w:rsidR="002B3301" w:rsidRPr="00C53858" w:rsidRDefault="00CC5744" w:rsidP="002B3301">
              <w:pPr>
                <w:pStyle w:val="Alatunniste"/>
                <w:rPr>
                  <w:rFonts w:cs="Arial"/>
                  <w:noProof/>
                  <w:sz w:val="16"/>
                </w:rPr>
              </w:pPr>
            </w:p>
          </w:sdtContent>
        </w:sdt>
      </w:tc>
      <w:sdt>
        <w:sdtPr>
          <w:rPr>
            <w:rFonts w:cs="Arial"/>
            <w:noProof/>
            <w:sz w:val="16"/>
          </w:rPr>
          <w:tag w:val="_DC_Addr_Email"/>
          <w:id w:val="-730226303"/>
          <w:placeholder>
            <w:docPart w:val="9C9CBDAE992C4C3EA88D30C971F4CF1D"/>
          </w:placeholder>
          <w:text/>
        </w:sdtPr>
        <w:sdtEndPr/>
        <w:sdtContent>
          <w:tc>
            <w:tcPr>
              <w:tcW w:w="2058" w:type="dxa"/>
              <w:tcMar>
                <w:left w:w="6" w:type="dxa"/>
                <w:right w:w="6" w:type="dxa"/>
              </w:tcMar>
            </w:tcPr>
            <w:p w14:paraId="1DB5CD61" w14:textId="4AFA7056" w:rsidR="002B3301" w:rsidRPr="00C53858" w:rsidRDefault="00E0032E" w:rsidP="002B3301">
              <w:pPr>
                <w:pStyle w:val="Alatunniste"/>
                <w:rPr>
                  <w:rFonts w:cs="Arial"/>
                  <w:noProof/>
                  <w:sz w:val="16"/>
                </w:rPr>
              </w:pPr>
              <w:r>
                <w:rPr>
                  <w:rFonts w:cs="Arial"/>
                  <w:noProof/>
                  <w:sz w:val="16"/>
                </w:rPr>
                <w:t>kirjaamo.vm@gov.fi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50BEBDADA7DE4AF5BCF936DA48568808"/>
            </w:placeholder>
            <w:text/>
          </w:sdtPr>
          <w:sdtEndPr/>
          <w:sdtContent>
            <w:p w14:paraId="7E67FB03" w14:textId="0F297191" w:rsidR="002B3301" w:rsidRPr="00C53858" w:rsidRDefault="00E0032E"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1EFAD21B0E544DE90224B0A31FD1334"/>
            </w:placeholder>
            <w:text/>
          </w:sdtPr>
          <w:sdtEndPr/>
          <w:sdtContent>
            <w:p w14:paraId="7615910E" w14:textId="62FBEC09" w:rsidR="002B3301" w:rsidRPr="00C53858" w:rsidRDefault="00E0032E"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6E1BF35F3D17404990EEF68F8C4EFC5B"/>
            </w:placeholder>
            <w:text/>
          </w:sdtPr>
          <w:sdtEndPr/>
          <w:sdtContent>
            <w:p w14:paraId="346AC6BD" w14:textId="55DC1F6F" w:rsidR="002B3301" w:rsidRDefault="00E0032E"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50A43A4CC7BB422AB0AE3F716AB1E25E"/>
            </w:placeholder>
            <w:showingPlcHdr/>
            <w:text/>
          </w:sdtPr>
          <w:sdtEndPr/>
          <w:sdtContent>
            <w:p w14:paraId="4AEE3A31" w14:textId="26357A23" w:rsidR="002B3301" w:rsidRDefault="00CC5744" w:rsidP="002B3301">
              <w:pPr>
                <w:pStyle w:val="Alatunniste"/>
                <w:rPr>
                  <w:rFonts w:cs="Arial"/>
                  <w:noProof/>
                  <w:sz w:val="16"/>
                </w:rPr>
              </w:pP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0C0B4BB4E1644031A9504776B925C56E"/>
            </w:placeholder>
            <w:showingPlcHdr/>
            <w:text/>
          </w:sdtPr>
          <w:sdtEndPr/>
          <w:sdtContent>
            <w:p w14:paraId="6A995387" w14:textId="539B56CD" w:rsidR="002B3301" w:rsidRPr="00C53858" w:rsidRDefault="00CC5744"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D097207E12474BDF9F82278F12F42ABC"/>
            </w:placeholder>
            <w:showingPlcHdr/>
            <w:text/>
          </w:sdtPr>
          <w:sdtEndPr/>
          <w:sdtContent>
            <w:p w14:paraId="32B1494E" w14:textId="16C08180" w:rsidR="002B3301" w:rsidRPr="00C53858" w:rsidRDefault="00CC5744"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F9DC65030DB14081A39E65E5CEB377C8"/>
            </w:placeholder>
            <w:showingPlcHdr/>
            <w:text/>
          </w:sdtPr>
          <w:sdtEndPr/>
          <w:sdtContent>
            <w:p w14:paraId="5656152B" w14:textId="4F69DF5C" w:rsidR="002B3301" w:rsidRPr="00C53858" w:rsidRDefault="00CC5744"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9013" w14:textId="77777777" w:rsidR="00CC5744" w:rsidRDefault="00CC5744" w:rsidP="003E5300">
      <w:pPr>
        <w:spacing w:after="0" w:line="240" w:lineRule="auto"/>
      </w:pPr>
      <w:r>
        <w:separator/>
      </w:r>
    </w:p>
  </w:footnote>
  <w:footnote w:type="continuationSeparator" w:id="0">
    <w:p w14:paraId="3D0725BF" w14:textId="77777777" w:rsidR="00CC5744" w:rsidRDefault="00CC5744"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26665516" w14:textId="77777777" w:rsidTr="00C51F93">
      <w:trPr>
        <w:jc w:val="center"/>
      </w:trPr>
      <w:tc>
        <w:tcPr>
          <w:tcW w:w="2255" w:type="dxa"/>
        </w:tcPr>
        <w:p w14:paraId="1DCF4BD8" w14:textId="77777777" w:rsidR="00EC623E" w:rsidRPr="00236593" w:rsidRDefault="00EC623E" w:rsidP="00C51F93">
          <w:pPr>
            <w:pStyle w:val="Yltunniste"/>
            <w:rPr>
              <w:rFonts w:cs="Arial"/>
            </w:rPr>
          </w:pPr>
        </w:p>
      </w:tc>
      <w:tc>
        <w:tcPr>
          <w:tcW w:w="717" w:type="dxa"/>
        </w:tcPr>
        <w:p w14:paraId="349D5B10" w14:textId="77777777" w:rsidR="00EC623E" w:rsidRPr="00236593" w:rsidRDefault="00EC623E" w:rsidP="00A86151">
          <w:pPr>
            <w:pStyle w:val="Yltunniste"/>
            <w:jc w:val="center"/>
            <w:rPr>
              <w:rFonts w:cs="Arial"/>
            </w:rPr>
          </w:pPr>
        </w:p>
      </w:tc>
      <w:tc>
        <w:tcPr>
          <w:tcW w:w="3544" w:type="dxa"/>
          <w:vAlign w:val="center"/>
        </w:tcPr>
        <w:p w14:paraId="13BB3421" w14:textId="77777777" w:rsidR="00EC623E" w:rsidRPr="00236593" w:rsidRDefault="00EC623E" w:rsidP="00A1175E">
          <w:pPr>
            <w:pStyle w:val="Yltunniste"/>
            <w:rPr>
              <w:rFonts w:cs="Arial"/>
            </w:rPr>
          </w:pPr>
        </w:p>
      </w:tc>
      <w:tc>
        <w:tcPr>
          <w:tcW w:w="283" w:type="dxa"/>
        </w:tcPr>
        <w:p w14:paraId="0FCB9C20" w14:textId="77777777" w:rsidR="00EC623E" w:rsidRPr="00236593" w:rsidRDefault="00EC623E" w:rsidP="00A86151">
          <w:pPr>
            <w:pStyle w:val="Yltunniste"/>
            <w:jc w:val="center"/>
            <w:rPr>
              <w:rFonts w:cs="Arial"/>
            </w:rPr>
          </w:pPr>
        </w:p>
      </w:tc>
      <w:tc>
        <w:tcPr>
          <w:tcW w:w="2829" w:type="dxa"/>
        </w:tcPr>
        <w:p w14:paraId="11312BB4" w14:textId="38C1B9D9"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060913">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060913">
            <w:rPr>
              <w:rFonts w:cs="Arial"/>
              <w:bCs/>
              <w:noProof/>
            </w:rPr>
            <w:t>4</w:t>
          </w:r>
          <w:r w:rsidRPr="00236593">
            <w:rPr>
              <w:rFonts w:cs="Arial"/>
              <w:bCs/>
            </w:rPr>
            <w:fldChar w:fldCharType="end"/>
          </w:r>
          <w:r w:rsidRPr="00236593">
            <w:rPr>
              <w:rFonts w:cs="Arial"/>
              <w:bCs/>
            </w:rPr>
            <w:t>)</w:t>
          </w:r>
        </w:p>
      </w:tc>
    </w:tr>
  </w:tbl>
  <w:p w14:paraId="3EDAE56A"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9"/>
      <w:gridCol w:w="2967"/>
      <w:gridCol w:w="269"/>
      <w:gridCol w:w="2555"/>
    </w:tblGrid>
    <w:tr w:rsidR="00595089" w:rsidRPr="00D7561A" w14:paraId="61D50B8B" w14:textId="77777777" w:rsidTr="00B37C79">
      <w:trPr>
        <w:jc w:val="center"/>
      </w:trPr>
      <w:tc>
        <w:tcPr>
          <w:tcW w:w="2255" w:type="dxa"/>
          <w:vMerge w:val="restart"/>
          <w:tcMar>
            <w:left w:w="0" w:type="dxa"/>
            <w:right w:w="215" w:type="dxa"/>
          </w:tcMar>
        </w:tcPr>
        <w:p w14:paraId="0716AFE1" w14:textId="50F003A0" w:rsidR="00595089" w:rsidRPr="00236593" w:rsidRDefault="00E0032E" w:rsidP="00C6663B">
          <w:pPr>
            <w:pStyle w:val="Yltunniste"/>
            <w:rPr>
              <w:rFonts w:cs="Arial"/>
            </w:rPr>
          </w:pPr>
          <w:bookmarkStart w:id="3" w:name="VAHVAOrganizationLogo"/>
          <w:bookmarkEnd w:id="3"/>
          <w:r>
            <w:rPr>
              <w:rFonts w:cs="Arial"/>
              <w:noProof/>
              <w:lang w:eastAsia="fi-FI"/>
            </w:rPr>
            <w:drawing>
              <wp:inline distT="0" distB="0" distL="0" distR="0" wp14:anchorId="22C7F741" wp14:editId="411122A3">
                <wp:extent cx="2286000" cy="7484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0FB39C77"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060913">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060913">
            <w:rPr>
              <w:rFonts w:cs="Arial"/>
              <w:bCs/>
              <w:noProof/>
            </w:rPr>
            <w:t>4</w:t>
          </w:r>
          <w:r w:rsidRPr="00236593">
            <w:rPr>
              <w:rFonts w:cs="Arial"/>
              <w:bCs/>
            </w:rPr>
            <w:fldChar w:fldCharType="end"/>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9EDF95994B634A38ADBC511439230F4E"/>
            </w:placeholder>
            <w:text/>
          </w:sdtPr>
          <w:sdtEndPr/>
          <w:sdtContent>
            <w:p w14:paraId="5D07E362" w14:textId="4E2F3CEB" w:rsidR="00595089" w:rsidRPr="00781F1F" w:rsidRDefault="00E0032E" w:rsidP="00C6663B">
              <w:pPr>
                <w:pStyle w:val="Yltunniste"/>
                <w:rPr>
                  <w:rFonts w:cs="Arial"/>
                  <w:b/>
                </w:rPr>
              </w:pPr>
              <w:r>
                <w:rPr>
                  <w:rFonts w:cs="Arial"/>
                  <w:b/>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3-12-05T00:00:00Z">
            <w:dateFormat w:val="d.M.yyyy"/>
            <w:lid w:val="fi-FI"/>
            <w:storeMappedDataAs w:val="date"/>
            <w:calendar w:val="gregorian"/>
          </w:date>
        </w:sdtPr>
        <w:sdtEndPr/>
        <w:sdtContent>
          <w:tc>
            <w:tcPr>
              <w:tcW w:w="3544" w:type="dxa"/>
            </w:tcPr>
            <w:p w14:paraId="67510151" w14:textId="640087A2" w:rsidR="00595089" w:rsidRPr="00E26674" w:rsidRDefault="00E0032E" w:rsidP="00C6663B">
              <w:pPr>
                <w:pStyle w:val="Yltunniste"/>
                <w:rPr>
                  <w:rFonts w:cs="Arial"/>
                  <w:lang w:val="en-US"/>
                </w:rPr>
              </w:pPr>
              <w:r>
                <w:rPr>
                  <w:rFonts w:cs="Arial"/>
                </w:rPr>
                <w:t>5.12.2023</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365A424F" w:rsidR="00595089" w:rsidRPr="00E26674" w:rsidRDefault="00E0032E" w:rsidP="00C6663B">
              <w:pPr>
                <w:pStyle w:val="Yltunniste"/>
                <w:rPr>
                  <w:rFonts w:cs="Arial"/>
                </w:rPr>
              </w:pPr>
              <w:r>
                <w:rPr>
                  <w:rFonts w:cs="Arial"/>
                </w:rPr>
                <w:t>VN/29701/2023</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63C092C9" w:rsidR="00595089" w:rsidRPr="00E26674" w:rsidRDefault="00E0032E" w:rsidP="00C6663B">
              <w:pPr>
                <w:pStyle w:val="Yltunniste"/>
                <w:rPr>
                  <w:rFonts w:cs="Arial"/>
                  <w:szCs w:val="20"/>
                </w:rPr>
              </w:pPr>
              <w:r>
                <w:rPr>
                  <w:rStyle w:val="Paikkamerkkiteksti"/>
                  <w:rFonts w:cs="Arial"/>
                  <w:color w:val="auto"/>
                  <w:szCs w:val="20"/>
                </w:rPr>
                <w:t>VN/29701/2023-VM-16</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DABE66EC"/>
    <w:lvl w:ilvl="0">
      <w:start w:val="1"/>
      <w:numFmt w:val="decimal"/>
      <w:pStyle w:val="Otsikko1"/>
      <w:lvlText w:val="%1"/>
      <w:lvlJc w:val="left"/>
      <w:pPr>
        <w:tabs>
          <w:tab w:val="num" w:pos="425"/>
        </w:tabs>
        <w:ind w:left="425" w:hanging="425"/>
      </w:pPr>
      <w:rPr>
        <w:rFonts w:cs="Times New Roman" w:hint="default"/>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518E"/>
    <w:rsid w:val="00015753"/>
    <w:rsid w:val="00021AB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0913"/>
    <w:rsid w:val="00061FE6"/>
    <w:rsid w:val="000642B1"/>
    <w:rsid w:val="00066C91"/>
    <w:rsid w:val="000724CC"/>
    <w:rsid w:val="000758AA"/>
    <w:rsid w:val="000760A8"/>
    <w:rsid w:val="00076916"/>
    <w:rsid w:val="000827CE"/>
    <w:rsid w:val="00095291"/>
    <w:rsid w:val="000A1297"/>
    <w:rsid w:val="000A5966"/>
    <w:rsid w:val="000A667A"/>
    <w:rsid w:val="000B4D19"/>
    <w:rsid w:val="000B608A"/>
    <w:rsid w:val="000B627C"/>
    <w:rsid w:val="000C2364"/>
    <w:rsid w:val="000C2B0C"/>
    <w:rsid w:val="000C2CDC"/>
    <w:rsid w:val="000C5144"/>
    <w:rsid w:val="000D035C"/>
    <w:rsid w:val="000D1108"/>
    <w:rsid w:val="000D14C1"/>
    <w:rsid w:val="000D2C2C"/>
    <w:rsid w:val="000D2E2D"/>
    <w:rsid w:val="000D5B14"/>
    <w:rsid w:val="000E0DDB"/>
    <w:rsid w:val="000E4CF9"/>
    <w:rsid w:val="000E5AEE"/>
    <w:rsid w:val="000F0F73"/>
    <w:rsid w:val="000F124E"/>
    <w:rsid w:val="000F188B"/>
    <w:rsid w:val="000F18CB"/>
    <w:rsid w:val="000F3B4F"/>
    <w:rsid w:val="000F63CA"/>
    <w:rsid w:val="0011044F"/>
    <w:rsid w:val="00124769"/>
    <w:rsid w:val="001315CA"/>
    <w:rsid w:val="00132363"/>
    <w:rsid w:val="001336EE"/>
    <w:rsid w:val="00146467"/>
    <w:rsid w:val="001525CA"/>
    <w:rsid w:val="00152912"/>
    <w:rsid w:val="00157F5C"/>
    <w:rsid w:val="0016031A"/>
    <w:rsid w:val="00170FB1"/>
    <w:rsid w:val="00175A5D"/>
    <w:rsid w:val="00180B23"/>
    <w:rsid w:val="00181B2B"/>
    <w:rsid w:val="0018285F"/>
    <w:rsid w:val="001834B6"/>
    <w:rsid w:val="001838C8"/>
    <w:rsid w:val="00184DB2"/>
    <w:rsid w:val="00184FF9"/>
    <w:rsid w:val="0019113C"/>
    <w:rsid w:val="001914EB"/>
    <w:rsid w:val="001963A5"/>
    <w:rsid w:val="00197D71"/>
    <w:rsid w:val="001A45CF"/>
    <w:rsid w:val="001A6CEF"/>
    <w:rsid w:val="001B10E6"/>
    <w:rsid w:val="001B5F45"/>
    <w:rsid w:val="001C039D"/>
    <w:rsid w:val="001C1798"/>
    <w:rsid w:val="001C3708"/>
    <w:rsid w:val="001C3D79"/>
    <w:rsid w:val="001D30E3"/>
    <w:rsid w:val="001D38E0"/>
    <w:rsid w:val="001D6365"/>
    <w:rsid w:val="001D6FC1"/>
    <w:rsid w:val="001E0DFF"/>
    <w:rsid w:val="001E534F"/>
    <w:rsid w:val="001F781F"/>
    <w:rsid w:val="00207936"/>
    <w:rsid w:val="00207F7D"/>
    <w:rsid w:val="00217E08"/>
    <w:rsid w:val="00224721"/>
    <w:rsid w:val="00231417"/>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2C61"/>
    <w:rsid w:val="00275E82"/>
    <w:rsid w:val="00276F23"/>
    <w:rsid w:val="0028239B"/>
    <w:rsid w:val="0028409F"/>
    <w:rsid w:val="00286900"/>
    <w:rsid w:val="0028716D"/>
    <w:rsid w:val="00287937"/>
    <w:rsid w:val="00290620"/>
    <w:rsid w:val="00294987"/>
    <w:rsid w:val="002A5D4D"/>
    <w:rsid w:val="002A73FE"/>
    <w:rsid w:val="002B3301"/>
    <w:rsid w:val="002B33FB"/>
    <w:rsid w:val="002B41AA"/>
    <w:rsid w:val="002B744D"/>
    <w:rsid w:val="002B7B7D"/>
    <w:rsid w:val="002C0947"/>
    <w:rsid w:val="002D070C"/>
    <w:rsid w:val="002D2AE5"/>
    <w:rsid w:val="002D3D85"/>
    <w:rsid w:val="002D4313"/>
    <w:rsid w:val="002D5575"/>
    <w:rsid w:val="002D5641"/>
    <w:rsid w:val="002D5758"/>
    <w:rsid w:val="002E3D16"/>
    <w:rsid w:val="002E58C9"/>
    <w:rsid w:val="002E6CEE"/>
    <w:rsid w:val="002F0CFA"/>
    <w:rsid w:val="002F1264"/>
    <w:rsid w:val="002F173B"/>
    <w:rsid w:val="002F57B6"/>
    <w:rsid w:val="00304F95"/>
    <w:rsid w:val="0030685A"/>
    <w:rsid w:val="003077C1"/>
    <w:rsid w:val="00311F87"/>
    <w:rsid w:val="00314900"/>
    <w:rsid w:val="0031679F"/>
    <w:rsid w:val="00317F72"/>
    <w:rsid w:val="0032422B"/>
    <w:rsid w:val="003252C5"/>
    <w:rsid w:val="00332BC1"/>
    <w:rsid w:val="0033735F"/>
    <w:rsid w:val="003375F7"/>
    <w:rsid w:val="00337FBE"/>
    <w:rsid w:val="00350117"/>
    <w:rsid w:val="0035107B"/>
    <w:rsid w:val="00352BE2"/>
    <w:rsid w:val="00362755"/>
    <w:rsid w:val="00363253"/>
    <w:rsid w:val="00364B20"/>
    <w:rsid w:val="0037366C"/>
    <w:rsid w:val="00374094"/>
    <w:rsid w:val="00374505"/>
    <w:rsid w:val="00380436"/>
    <w:rsid w:val="003815A7"/>
    <w:rsid w:val="00383075"/>
    <w:rsid w:val="00396A66"/>
    <w:rsid w:val="003A28DF"/>
    <w:rsid w:val="003A4048"/>
    <w:rsid w:val="003A6D5C"/>
    <w:rsid w:val="003B1387"/>
    <w:rsid w:val="003B4B2E"/>
    <w:rsid w:val="003B51E8"/>
    <w:rsid w:val="003B720F"/>
    <w:rsid w:val="003C7030"/>
    <w:rsid w:val="003D5599"/>
    <w:rsid w:val="003D5744"/>
    <w:rsid w:val="003D77FA"/>
    <w:rsid w:val="003E5186"/>
    <w:rsid w:val="003E5300"/>
    <w:rsid w:val="003F2F6B"/>
    <w:rsid w:val="003F49B8"/>
    <w:rsid w:val="003F71CA"/>
    <w:rsid w:val="00403FEB"/>
    <w:rsid w:val="0041025A"/>
    <w:rsid w:val="004177E6"/>
    <w:rsid w:val="004200D8"/>
    <w:rsid w:val="004223C6"/>
    <w:rsid w:val="004249FA"/>
    <w:rsid w:val="00440A55"/>
    <w:rsid w:val="00442249"/>
    <w:rsid w:val="00451B47"/>
    <w:rsid w:val="00453539"/>
    <w:rsid w:val="004557F2"/>
    <w:rsid w:val="00455CEA"/>
    <w:rsid w:val="004567B4"/>
    <w:rsid w:val="00461392"/>
    <w:rsid w:val="004642CA"/>
    <w:rsid w:val="0046503A"/>
    <w:rsid w:val="00465AAF"/>
    <w:rsid w:val="0046786D"/>
    <w:rsid w:val="00467A25"/>
    <w:rsid w:val="0047003F"/>
    <w:rsid w:val="00473578"/>
    <w:rsid w:val="00474065"/>
    <w:rsid w:val="00476DD8"/>
    <w:rsid w:val="00483789"/>
    <w:rsid w:val="004849DA"/>
    <w:rsid w:val="00485B0B"/>
    <w:rsid w:val="00485BCF"/>
    <w:rsid w:val="004A3185"/>
    <w:rsid w:val="004A3596"/>
    <w:rsid w:val="004A4FEE"/>
    <w:rsid w:val="004A692A"/>
    <w:rsid w:val="004A708E"/>
    <w:rsid w:val="004B0AD5"/>
    <w:rsid w:val="004B2703"/>
    <w:rsid w:val="004B31AE"/>
    <w:rsid w:val="004B5451"/>
    <w:rsid w:val="004C00DC"/>
    <w:rsid w:val="004C3005"/>
    <w:rsid w:val="004C31A2"/>
    <w:rsid w:val="004C74ED"/>
    <w:rsid w:val="004D138C"/>
    <w:rsid w:val="004D1AC9"/>
    <w:rsid w:val="004D2CB0"/>
    <w:rsid w:val="004D3FA4"/>
    <w:rsid w:val="004D68CB"/>
    <w:rsid w:val="004D76BD"/>
    <w:rsid w:val="004E1620"/>
    <w:rsid w:val="004E761F"/>
    <w:rsid w:val="004F0E8E"/>
    <w:rsid w:val="004F7974"/>
    <w:rsid w:val="005017C4"/>
    <w:rsid w:val="00502248"/>
    <w:rsid w:val="005025C2"/>
    <w:rsid w:val="005120F8"/>
    <w:rsid w:val="00516A8D"/>
    <w:rsid w:val="00520977"/>
    <w:rsid w:val="005218BF"/>
    <w:rsid w:val="00522F0F"/>
    <w:rsid w:val="00523466"/>
    <w:rsid w:val="0053096C"/>
    <w:rsid w:val="00530B4B"/>
    <w:rsid w:val="005324A2"/>
    <w:rsid w:val="00532E0A"/>
    <w:rsid w:val="00534DD5"/>
    <w:rsid w:val="00536F6A"/>
    <w:rsid w:val="00540534"/>
    <w:rsid w:val="00540A6E"/>
    <w:rsid w:val="005417D2"/>
    <w:rsid w:val="00544547"/>
    <w:rsid w:val="00546985"/>
    <w:rsid w:val="00550644"/>
    <w:rsid w:val="00551AB1"/>
    <w:rsid w:val="0055410B"/>
    <w:rsid w:val="005614C2"/>
    <w:rsid w:val="00561D14"/>
    <w:rsid w:val="00562217"/>
    <w:rsid w:val="00565CC3"/>
    <w:rsid w:val="00572258"/>
    <w:rsid w:val="0057472C"/>
    <w:rsid w:val="0058071C"/>
    <w:rsid w:val="0058715B"/>
    <w:rsid w:val="00590604"/>
    <w:rsid w:val="00592A58"/>
    <w:rsid w:val="00595089"/>
    <w:rsid w:val="005A0723"/>
    <w:rsid w:val="005A23D0"/>
    <w:rsid w:val="005A30E7"/>
    <w:rsid w:val="005A61CC"/>
    <w:rsid w:val="005A6EA8"/>
    <w:rsid w:val="005C5644"/>
    <w:rsid w:val="005C76AA"/>
    <w:rsid w:val="005D4576"/>
    <w:rsid w:val="005D5011"/>
    <w:rsid w:val="005D7F2D"/>
    <w:rsid w:val="005E006A"/>
    <w:rsid w:val="005E09C0"/>
    <w:rsid w:val="005E36F5"/>
    <w:rsid w:val="005E4CDC"/>
    <w:rsid w:val="005F2E36"/>
    <w:rsid w:val="005F468F"/>
    <w:rsid w:val="005F5C6A"/>
    <w:rsid w:val="005F5CCA"/>
    <w:rsid w:val="005F6909"/>
    <w:rsid w:val="0060062A"/>
    <w:rsid w:val="00600F9F"/>
    <w:rsid w:val="00601493"/>
    <w:rsid w:val="0060568E"/>
    <w:rsid w:val="006113D4"/>
    <w:rsid w:val="00612FF2"/>
    <w:rsid w:val="0061405B"/>
    <w:rsid w:val="006237B3"/>
    <w:rsid w:val="00623FEB"/>
    <w:rsid w:val="006266FC"/>
    <w:rsid w:val="00626BD8"/>
    <w:rsid w:val="006277F4"/>
    <w:rsid w:val="006329A1"/>
    <w:rsid w:val="00636B1A"/>
    <w:rsid w:val="00637A3F"/>
    <w:rsid w:val="00646072"/>
    <w:rsid w:val="00647968"/>
    <w:rsid w:val="00650289"/>
    <w:rsid w:val="00651879"/>
    <w:rsid w:val="00653013"/>
    <w:rsid w:val="00654462"/>
    <w:rsid w:val="00662C18"/>
    <w:rsid w:val="00664E83"/>
    <w:rsid w:val="00666381"/>
    <w:rsid w:val="00672729"/>
    <w:rsid w:val="006731B4"/>
    <w:rsid w:val="0067764A"/>
    <w:rsid w:val="00694B48"/>
    <w:rsid w:val="00694F42"/>
    <w:rsid w:val="006968E5"/>
    <w:rsid w:val="006A079A"/>
    <w:rsid w:val="006A537E"/>
    <w:rsid w:val="006A5864"/>
    <w:rsid w:val="006A6882"/>
    <w:rsid w:val="006B09D9"/>
    <w:rsid w:val="006B1664"/>
    <w:rsid w:val="006B4FEE"/>
    <w:rsid w:val="006B62F1"/>
    <w:rsid w:val="006C7251"/>
    <w:rsid w:val="006D18B4"/>
    <w:rsid w:val="006D1F5C"/>
    <w:rsid w:val="006D48D6"/>
    <w:rsid w:val="006D603A"/>
    <w:rsid w:val="006E31DD"/>
    <w:rsid w:val="006E3D22"/>
    <w:rsid w:val="006F143E"/>
    <w:rsid w:val="006F233B"/>
    <w:rsid w:val="006F35A8"/>
    <w:rsid w:val="006F3DE4"/>
    <w:rsid w:val="00701F7A"/>
    <w:rsid w:val="0070224E"/>
    <w:rsid w:val="007106A5"/>
    <w:rsid w:val="00712977"/>
    <w:rsid w:val="0072037D"/>
    <w:rsid w:val="00721879"/>
    <w:rsid w:val="00723C07"/>
    <w:rsid w:val="007317AB"/>
    <w:rsid w:val="00732A0F"/>
    <w:rsid w:val="00733DB9"/>
    <w:rsid w:val="00743685"/>
    <w:rsid w:val="0074665A"/>
    <w:rsid w:val="00750122"/>
    <w:rsid w:val="007523B2"/>
    <w:rsid w:val="00753A22"/>
    <w:rsid w:val="007575D1"/>
    <w:rsid w:val="007615F9"/>
    <w:rsid w:val="0076390E"/>
    <w:rsid w:val="00770BA9"/>
    <w:rsid w:val="00771EDB"/>
    <w:rsid w:val="00772257"/>
    <w:rsid w:val="00781F1F"/>
    <w:rsid w:val="007965AA"/>
    <w:rsid w:val="00796D42"/>
    <w:rsid w:val="007B0062"/>
    <w:rsid w:val="007B01C5"/>
    <w:rsid w:val="007B170D"/>
    <w:rsid w:val="007B3C20"/>
    <w:rsid w:val="007B4DA2"/>
    <w:rsid w:val="007B5351"/>
    <w:rsid w:val="007C1909"/>
    <w:rsid w:val="007C3EBA"/>
    <w:rsid w:val="007C788F"/>
    <w:rsid w:val="007D1055"/>
    <w:rsid w:val="007D24C1"/>
    <w:rsid w:val="007D25BC"/>
    <w:rsid w:val="007D430C"/>
    <w:rsid w:val="007D53E6"/>
    <w:rsid w:val="007D591C"/>
    <w:rsid w:val="007E2F23"/>
    <w:rsid w:val="007E47F9"/>
    <w:rsid w:val="007E5F67"/>
    <w:rsid w:val="007E7B4B"/>
    <w:rsid w:val="007E7D33"/>
    <w:rsid w:val="007F17B5"/>
    <w:rsid w:val="007F37FF"/>
    <w:rsid w:val="007F756F"/>
    <w:rsid w:val="008008D8"/>
    <w:rsid w:val="0080452F"/>
    <w:rsid w:val="00804B9C"/>
    <w:rsid w:val="00806992"/>
    <w:rsid w:val="00807285"/>
    <w:rsid w:val="0080795D"/>
    <w:rsid w:val="00812512"/>
    <w:rsid w:val="00816819"/>
    <w:rsid w:val="00816C1B"/>
    <w:rsid w:val="00820DDB"/>
    <w:rsid w:val="008216A1"/>
    <w:rsid w:val="00823A22"/>
    <w:rsid w:val="00825039"/>
    <w:rsid w:val="00830A0C"/>
    <w:rsid w:val="00831F01"/>
    <w:rsid w:val="008356F3"/>
    <w:rsid w:val="00840378"/>
    <w:rsid w:val="0084635C"/>
    <w:rsid w:val="00847DE4"/>
    <w:rsid w:val="00847E7C"/>
    <w:rsid w:val="0085192D"/>
    <w:rsid w:val="008567A0"/>
    <w:rsid w:val="00861927"/>
    <w:rsid w:val="00864365"/>
    <w:rsid w:val="00873E2B"/>
    <w:rsid w:val="008809CC"/>
    <w:rsid w:val="008840CD"/>
    <w:rsid w:val="00890390"/>
    <w:rsid w:val="008A4B79"/>
    <w:rsid w:val="008B0541"/>
    <w:rsid w:val="008B1B9D"/>
    <w:rsid w:val="008B7F7F"/>
    <w:rsid w:val="008C6931"/>
    <w:rsid w:val="008D049B"/>
    <w:rsid w:val="008D3581"/>
    <w:rsid w:val="008D6208"/>
    <w:rsid w:val="008D7590"/>
    <w:rsid w:val="008D7B2B"/>
    <w:rsid w:val="008E184F"/>
    <w:rsid w:val="008E4B09"/>
    <w:rsid w:val="008E5005"/>
    <w:rsid w:val="008E75EB"/>
    <w:rsid w:val="008F0144"/>
    <w:rsid w:val="008F1176"/>
    <w:rsid w:val="008F4ACA"/>
    <w:rsid w:val="008F5C5B"/>
    <w:rsid w:val="008F7772"/>
    <w:rsid w:val="00901C69"/>
    <w:rsid w:val="0090203D"/>
    <w:rsid w:val="009033F9"/>
    <w:rsid w:val="00905792"/>
    <w:rsid w:val="00906CD5"/>
    <w:rsid w:val="00910A79"/>
    <w:rsid w:val="00911E96"/>
    <w:rsid w:val="00916A57"/>
    <w:rsid w:val="00917B98"/>
    <w:rsid w:val="00917C4F"/>
    <w:rsid w:val="00934B25"/>
    <w:rsid w:val="009364C6"/>
    <w:rsid w:val="00937B22"/>
    <w:rsid w:val="00941471"/>
    <w:rsid w:val="00943939"/>
    <w:rsid w:val="00954265"/>
    <w:rsid w:val="00954B74"/>
    <w:rsid w:val="00956574"/>
    <w:rsid w:val="00962E96"/>
    <w:rsid w:val="009630FC"/>
    <w:rsid w:val="009637BC"/>
    <w:rsid w:val="00972F13"/>
    <w:rsid w:val="00973074"/>
    <w:rsid w:val="00975CA9"/>
    <w:rsid w:val="00982CC1"/>
    <w:rsid w:val="00983744"/>
    <w:rsid w:val="00985C86"/>
    <w:rsid w:val="00986767"/>
    <w:rsid w:val="00992013"/>
    <w:rsid w:val="00992172"/>
    <w:rsid w:val="00994091"/>
    <w:rsid w:val="009953F7"/>
    <w:rsid w:val="00996EF4"/>
    <w:rsid w:val="009A16A5"/>
    <w:rsid w:val="009A346A"/>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16794"/>
    <w:rsid w:val="00A22449"/>
    <w:rsid w:val="00A2340E"/>
    <w:rsid w:val="00A33BA3"/>
    <w:rsid w:val="00A41D6F"/>
    <w:rsid w:val="00A422E3"/>
    <w:rsid w:val="00A429D8"/>
    <w:rsid w:val="00A46599"/>
    <w:rsid w:val="00A552E8"/>
    <w:rsid w:val="00A62072"/>
    <w:rsid w:val="00A6287C"/>
    <w:rsid w:val="00A66EEE"/>
    <w:rsid w:val="00A75640"/>
    <w:rsid w:val="00A7668C"/>
    <w:rsid w:val="00A82A04"/>
    <w:rsid w:val="00A85945"/>
    <w:rsid w:val="00A86151"/>
    <w:rsid w:val="00AA5CC1"/>
    <w:rsid w:val="00AB27D6"/>
    <w:rsid w:val="00AB38C7"/>
    <w:rsid w:val="00AB4F98"/>
    <w:rsid w:val="00AB6CEE"/>
    <w:rsid w:val="00AD0759"/>
    <w:rsid w:val="00AD1054"/>
    <w:rsid w:val="00AD41F3"/>
    <w:rsid w:val="00AD702C"/>
    <w:rsid w:val="00AD79FE"/>
    <w:rsid w:val="00AE103D"/>
    <w:rsid w:val="00AE1F2C"/>
    <w:rsid w:val="00AE3153"/>
    <w:rsid w:val="00AE52F7"/>
    <w:rsid w:val="00AF157B"/>
    <w:rsid w:val="00AF2990"/>
    <w:rsid w:val="00AF34A0"/>
    <w:rsid w:val="00AF51FA"/>
    <w:rsid w:val="00AF60EE"/>
    <w:rsid w:val="00B0037D"/>
    <w:rsid w:val="00B036FB"/>
    <w:rsid w:val="00B06957"/>
    <w:rsid w:val="00B1493D"/>
    <w:rsid w:val="00B202D9"/>
    <w:rsid w:val="00B20AC8"/>
    <w:rsid w:val="00B26B52"/>
    <w:rsid w:val="00B27DF2"/>
    <w:rsid w:val="00B30F53"/>
    <w:rsid w:val="00B31103"/>
    <w:rsid w:val="00B3209B"/>
    <w:rsid w:val="00B35287"/>
    <w:rsid w:val="00B3548C"/>
    <w:rsid w:val="00B3699B"/>
    <w:rsid w:val="00B37C79"/>
    <w:rsid w:val="00B4639A"/>
    <w:rsid w:val="00B47A57"/>
    <w:rsid w:val="00B53251"/>
    <w:rsid w:val="00B56CFF"/>
    <w:rsid w:val="00B617E8"/>
    <w:rsid w:val="00B63A95"/>
    <w:rsid w:val="00B65D0E"/>
    <w:rsid w:val="00B71ABF"/>
    <w:rsid w:val="00B72160"/>
    <w:rsid w:val="00B73321"/>
    <w:rsid w:val="00B742A0"/>
    <w:rsid w:val="00B759A8"/>
    <w:rsid w:val="00B772A4"/>
    <w:rsid w:val="00B824B7"/>
    <w:rsid w:val="00B90DB4"/>
    <w:rsid w:val="00B94E2C"/>
    <w:rsid w:val="00B955D6"/>
    <w:rsid w:val="00B957A2"/>
    <w:rsid w:val="00BA01B0"/>
    <w:rsid w:val="00BA100D"/>
    <w:rsid w:val="00BA1D87"/>
    <w:rsid w:val="00BA5188"/>
    <w:rsid w:val="00BA5EFB"/>
    <w:rsid w:val="00BB3CC6"/>
    <w:rsid w:val="00BC3D3A"/>
    <w:rsid w:val="00BD1B01"/>
    <w:rsid w:val="00BD36AB"/>
    <w:rsid w:val="00BD48FF"/>
    <w:rsid w:val="00BE3FE7"/>
    <w:rsid w:val="00BE4688"/>
    <w:rsid w:val="00BE5893"/>
    <w:rsid w:val="00BF0462"/>
    <w:rsid w:val="00BF27D5"/>
    <w:rsid w:val="00BF3096"/>
    <w:rsid w:val="00C10196"/>
    <w:rsid w:val="00C17E7B"/>
    <w:rsid w:val="00C305B3"/>
    <w:rsid w:val="00C313B8"/>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9A3"/>
    <w:rsid w:val="00CA0527"/>
    <w:rsid w:val="00CA186D"/>
    <w:rsid w:val="00CB3478"/>
    <w:rsid w:val="00CB56D4"/>
    <w:rsid w:val="00CB5A50"/>
    <w:rsid w:val="00CC5744"/>
    <w:rsid w:val="00CC5AAA"/>
    <w:rsid w:val="00CC605B"/>
    <w:rsid w:val="00CC651F"/>
    <w:rsid w:val="00CC7FE1"/>
    <w:rsid w:val="00CD16F3"/>
    <w:rsid w:val="00CD18FA"/>
    <w:rsid w:val="00CE4927"/>
    <w:rsid w:val="00CE4D1F"/>
    <w:rsid w:val="00CE594A"/>
    <w:rsid w:val="00CE668E"/>
    <w:rsid w:val="00CE7D51"/>
    <w:rsid w:val="00CF1549"/>
    <w:rsid w:val="00CF1608"/>
    <w:rsid w:val="00CF2AC5"/>
    <w:rsid w:val="00CF3606"/>
    <w:rsid w:val="00CF51BC"/>
    <w:rsid w:val="00D0057B"/>
    <w:rsid w:val="00D01E9E"/>
    <w:rsid w:val="00D02C4B"/>
    <w:rsid w:val="00D0334C"/>
    <w:rsid w:val="00D0485B"/>
    <w:rsid w:val="00D06B69"/>
    <w:rsid w:val="00D15769"/>
    <w:rsid w:val="00D15D5E"/>
    <w:rsid w:val="00D16B33"/>
    <w:rsid w:val="00D20F80"/>
    <w:rsid w:val="00D21348"/>
    <w:rsid w:val="00D248D3"/>
    <w:rsid w:val="00D259A5"/>
    <w:rsid w:val="00D30A8A"/>
    <w:rsid w:val="00D30FA2"/>
    <w:rsid w:val="00D33202"/>
    <w:rsid w:val="00D33BBB"/>
    <w:rsid w:val="00D35CFE"/>
    <w:rsid w:val="00D36BCA"/>
    <w:rsid w:val="00D36EF9"/>
    <w:rsid w:val="00D42FD8"/>
    <w:rsid w:val="00D44E9F"/>
    <w:rsid w:val="00D51446"/>
    <w:rsid w:val="00D51901"/>
    <w:rsid w:val="00D54A7B"/>
    <w:rsid w:val="00D554FE"/>
    <w:rsid w:val="00D66C8B"/>
    <w:rsid w:val="00D71BA2"/>
    <w:rsid w:val="00D733BF"/>
    <w:rsid w:val="00D7561A"/>
    <w:rsid w:val="00D84D74"/>
    <w:rsid w:val="00D94A1C"/>
    <w:rsid w:val="00D97B03"/>
    <w:rsid w:val="00DA197F"/>
    <w:rsid w:val="00DA557E"/>
    <w:rsid w:val="00DA653D"/>
    <w:rsid w:val="00DA79C0"/>
    <w:rsid w:val="00DB0E8B"/>
    <w:rsid w:val="00DB3346"/>
    <w:rsid w:val="00DB5B90"/>
    <w:rsid w:val="00DC10FB"/>
    <w:rsid w:val="00DC62CF"/>
    <w:rsid w:val="00DD2660"/>
    <w:rsid w:val="00DD404F"/>
    <w:rsid w:val="00DD46DE"/>
    <w:rsid w:val="00DD482B"/>
    <w:rsid w:val="00DD7116"/>
    <w:rsid w:val="00DD7189"/>
    <w:rsid w:val="00DE0A79"/>
    <w:rsid w:val="00DE1C1A"/>
    <w:rsid w:val="00DE3E0A"/>
    <w:rsid w:val="00DE6E96"/>
    <w:rsid w:val="00DE7C6C"/>
    <w:rsid w:val="00DF1C49"/>
    <w:rsid w:val="00DF1DD1"/>
    <w:rsid w:val="00DF69CF"/>
    <w:rsid w:val="00E0032E"/>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5B44"/>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96658"/>
    <w:rsid w:val="00EA14DB"/>
    <w:rsid w:val="00EA28D0"/>
    <w:rsid w:val="00EA38EB"/>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07E73"/>
    <w:rsid w:val="00F1178A"/>
    <w:rsid w:val="00F137A5"/>
    <w:rsid w:val="00F17B54"/>
    <w:rsid w:val="00F20DF6"/>
    <w:rsid w:val="00F219F6"/>
    <w:rsid w:val="00F23E8B"/>
    <w:rsid w:val="00F25F19"/>
    <w:rsid w:val="00F31A34"/>
    <w:rsid w:val="00F41527"/>
    <w:rsid w:val="00F43A72"/>
    <w:rsid w:val="00F43B1E"/>
    <w:rsid w:val="00F46082"/>
    <w:rsid w:val="00F47F7B"/>
    <w:rsid w:val="00F50D93"/>
    <w:rsid w:val="00F57183"/>
    <w:rsid w:val="00F61BB0"/>
    <w:rsid w:val="00F65DEA"/>
    <w:rsid w:val="00F65E87"/>
    <w:rsid w:val="00F74D8D"/>
    <w:rsid w:val="00F77654"/>
    <w:rsid w:val="00F8022C"/>
    <w:rsid w:val="00F80458"/>
    <w:rsid w:val="00F8144C"/>
    <w:rsid w:val="00F82A32"/>
    <w:rsid w:val="00F90F92"/>
    <w:rsid w:val="00F9234D"/>
    <w:rsid w:val="00F92EF2"/>
    <w:rsid w:val="00F97EED"/>
    <w:rsid w:val="00FA1F71"/>
    <w:rsid w:val="00FA20CF"/>
    <w:rsid w:val="00FA21BD"/>
    <w:rsid w:val="00FA3513"/>
    <w:rsid w:val="00FA723F"/>
    <w:rsid w:val="00FB0B5A"/>
    <w:rsid w:val="00FC38F6"/>
    <w:rsid w:val="00FD2544"/>
    <w:rsid w:val="00FD3F56"/>
    <w:rsid w:val="00FD49F2"/>
    <w:rsid w:val="00FD5F4D"/>
    <w:rsid w:val="00FD6552"/>
    <w:rsid w:val="00FE2825"/>
    <w:rsid w:val="00FE564B"/>
    <w:rsid w:val="00FE666B"/>
    <w:rsid w:val="00FE6CC0"/>
    <w:rsid w:val="00FE7C0B"/>
    <w:rsid w:val="00FF006A"/>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ABF1F6EF-0B04-4769-9EB7-424C600C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544547"/>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544547"/>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544547"/>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544547"/>
    <w:rPr>
      <w:rFonts w:ascii="Arial" w:eastAsia="Times New Roman" w:hAnsi="Arial" w:cs="Arial"/>
      <w:b/>
      <w:sz w:val="20"/>
      <w:szCs w:val="24"/>
      <w:lang w:eastAsia="fi-FI"/>
    </w:rPr>
  </w:style>
  <w:style w:type="character" w:customStyle="1" w:styleId="Otsikko2Char">
    <w:name w:val="Otsikko 2 Char"/>
    <w:basedOn w:val="Kappaleenoletusfontti"/>
    <w:link w:val="Otsikko2"/>
    <w:rsid w:val="00544547"/>
    <w:rPr>
      <w:rFonts w:ascii="Arial" w:eastAsia="Times New Roman" w:hAnsi="Arial" w:cs="Arial"/>
      <w:b/>
      <w:sz w:val="20"/>
      <w:lang w:eastAsia="fi-FI"/>
    </w:rPr>
  </w:style>
  <w:style w:type="character" w:customStyle="1" w:styleId="Otsikko3Char">
    <w:name w:val="Otsikko 3 Char"/>
    <w:basedOn w:val="Kappaleenoletusfontti"/>
    <w:link w:val="Otsikko3"/>
    <w:rsid w:val="00544547"/>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DEF40AEEE0E04211A3DCBB1F67BBF721"/>
        <w:category>
          <w:name w:val="General"/>
          <w:gallery w:val="placeholder"/>
        </w:category>
        <w:types>
          <w:type w:val="bbPlcHdr"/>
        </w:types>
        <w:behaviors>
          <w:behavior w:val="content"/>
        </w:behaviors>
        <w:guid w:val="{923CC67E-A537-428D-9F4B-F5FFCD08B613}"/>
      </w:docPartPr>
      <w:docPartBody>
        <w:p w:rsidR="00AA0DE9" w:rsidRDefault="00056E78" w:rsidP="00056E78">
          <w:pPr>
            <w:pStyle w:val="DEF40AEEE0E04211A3DCBB1F67BBF721"/>
          </w:pPr>
          <w:r w:rsidRPr="00E77748">
            <w:rPr>
              <w:rStyle w:val="Paikkamerkkiteksti"/>
              <w:rFonts w:ascii="Arial" w:hAnsi="Arial" w:cs="Arial"/>
            </w:rPr>
            <w:t>Vastaanottajat</w:t>
          </w:r>
        </w:p>
      </w:docPartBody>
    </w:docPart>
    <w:docPart>
      <w:docPartPr>
        <w:name w:val="6BC558CE861B476F9F0A11D04CB5F60D"/>
        <w:category>
          <w:name w:val="General"/>
          <w:gallery w:val="placeholder"/>
        </w:category>
        <w:types>
          <w:type w:val="bbPlcHdr"/>
        </w:types>
        <w:behaviors>
          <w:behavior w:val="content"/>
        </w:behaviors>
        <w:guid w:val="{2990F934-C739-4D1F-B826-1B39134AC7ED}"/>
      </w:docPartPr>
      <w:docPartBody>
        <w:p w:rsidR="00AA0DE9" w:rsidRDefault="00056E78" w:rsidP="00056E78">
          <w:pPr>
            <w:pStyle w:val="6BC558CE861B476F9F0A11D04CB5F60D"/>
          </w:pPr>
          <w:r w:rsidRPr="00E77748">
            <w:rPr>
              <w:rStyle w:val="Paikkamerkkiteksti"/>
              <w:rFonts w:ascii="Arial" w:hAnsi="Arial" w:cs="Arial"/>
            </w:rPr>
            <w:t>Kopion saajat</w:t>
          </w:r>
        </w:p>
      </w:docPartBody>
    </w:docPart>
    <w:docPart>
      <w:docPartPr>
        <w:name w:val="D98095A491BA4EAA96C63C5C97E04D35"/>
        <w:category>
          <w:name w:val="Yleiset"/>
          <w:gallery w:val="placeholder"/>
        </w:category>
        <w:types>
          <w:type w:val="bbPlcHdr"/>
        </w:types>
        <w:behaviors>
          <w:behavior w:val="content"/>
        </w:behaviors>
        <w:guid w:val="{9C8A76CD-19E6-44AB-8FCB-4D91BFDC6CE1}"/>
      </w:docPartPr>
      <w:docPartBody>
        <w:p w:rsidR="00000000" w:rsidRDefault="006F1183"/>
      </w:docPartBody>
    </w:docPart>
    <w:docPart>
      <w:docPartPr>
        <w:name w:val="2D3C3AF1358F4C1996D96A50194DEE11"/>
        <w:category>
          <w:name w:val="Yleiset"/>
          <w:gallery w:val="placeholder"/>
        </w:category>
        <w:types>
          <w:type w:val="bbPlcHdr"/>
        </w:types>
        <w:behaviors>
          <w:behavior w:val="content"/>
        </w:behaviors>
        <w:guid w:val="{06F48240-3B05-4640-9903-DDA88EC882B8}"/>
      </w:docPartPr>
      <w:docPartBody>
        <w:p w:rsidR="00000000" w:rsidRDefault="006F1183"/>
      </w:docPartBody>
    </w:docPart>
    <w:docPart>
      <w:docPartPr>
        <w:name w:val="16FCE137CBFD4072A83A36E8F09BBFDD"/>
        <w:category>
          <w:name w:val="Yleiset"/>
          <w:gallery w:val="placeholder"/>
        </w:category>
        <w:types>
          <w:type w:val="bbPlcHdr"/>
        </w:types>
        <w:behaviors>
          <w:behavior w:val="content"/>
        </w:behaviors>
        <w:guid w:val="{22CBB9F8-3513-4865-A9FB-0EE18FE84FCE}"/>
      </w:docPartPr>
      <w:docPartBody>
        <w:p w:rsidR="00000000" w:rsidRDefault="006F1183"/>
      </w:docPartBody>
    </w:docPart>
    <w:docPart>
      <w:docPartPr>
        <w:name w:val="344D0B6E077A4294868108E5DA58A069"/>
        <w:category>
          <w:name w:val="Yleiset"/>
          <w:gallery w:val="placeholder"/>
        </w:category>
        <w:types>
          <w:type w:val="bbPlcHdr"/>
        </w:types>
        <w:behaviors>
          <w:behavior w:val="content"/>
        </w:behaviors>
        <w:guid w:val="{6C943383-3F70-4183-B3AC-98CFCB6147D4}"/>
      </w:docPartPr>
      <w:docPartBody>
        <w:p w:rsidR="00000000" w:rsidRDefault="006F1183"/>
      </w:docPartBody>
    </w:docPart>
    <w:docPart>
      <w:docPartPr>
        <w:name w:val="46F0559080FC4C2CAF52213DFE6ABA98"/>
        <w:category>
          <w:name w:val="Yleiset"/>
          <w:gallery w:val="placeholder"/>
        </w:category>
        <w:types>
          <w:type w:val="bbPlcHdr"/>
        </w:types>
        <w:behaviors>
          <w:behavior w:val="content"/>
        </w:behaviors>
        <w:guid w:val="{8A730BEC-53F5-4CE7-9C71-5E586DCEC894}"/>
      </w:docPartPr>
      <w:docPartBody>
        <w:p w:rsidR="00000000" w:rsidRDefault="006F1183"/>
      </w:docPartBody>
    </w:docPart>
    <w:docPart>
      <w:docPartPr>
        <w:name w:val="259E9C13063C49F1A2681BA3DFBEA031"/>
        <w:category>
          <w:name w:val="Yleiset"/>
          <w:gallery w:val="placeholder"/>
        </w:category>
        <w:types>
          <w:type w:val="bbPlcHdr"/>
        </w:types>
        <w:behaviors>
          <w:behavior w:val="content"/>
        </w:behaviors>
        <w:guid w:val="{6D80E707-9219-4E1C-BD92-4B632621855B}"/>
      </w:docPartPr>
      <w:docPartBody>
        <w:p w:rsidR="00000000" w:rsidRDefault="006F1183"/>
      </w:docPartBody>
    </w:docPart>
    <w:docPart>
      <w:docPartPr>
        <w:name w:val="9EDF95994B634A38ADBC511439230F4E"/>
        <w:category>
          <w:name w:val="Yleiset"/>
          <w:gallery w:val="placeholder"/>
        </w:category>
        <w:types>
          <w:type w:val="bbPlcHdr"/>
        </w:types>
        <w:behaviors>
          <w:behavior w:val="content"/>
        </w:behaviors>
        <w:guid w:val="{93E1C5E2-087C-4710-A10C-2B641840C70C}"/>
      </w:docPartPr>
      <w:docPartBody>
        <w:p w:rsidR="00000000" w:rsidRDefault="006F1183"/>
      </w:docPartBody>
    </w:docPart>
    <w:docPart>
      <w:docPartPr>
        <w:name w:val="52B29A6FD0EB4153B6D42C316805725F"/>
        <w:category>
          <w:name w:val="Yleiset"/>
          <w:gallery w:val="placeholder"/>
        </w:category>
        <w:types>
          <w:type w:val="bbPlcHdr"/>
        </w:types>
        <w:behaviors>
          <w:behavior w:val="content"/>
        </w:behaviors>
        <w:guid w:val="{D4295A55-BC48-4841-8E7D-1CE3A0DD328B}"/>
      </w:docPartPr>
      <w:docPartBody>
        <w:p w:rsidR="00000000" w:rsidRDefault="006F1183"/>
      </w:docPartBody>
    </w:docPart>
    <w:docPart>
      <w:docPartPr>
        <w:name w:val="ED7D00F2808D47EDBC445F2007F10AD4"/>
        <w:category>
          <w:name w:val="Yleiset"/>
          <w:gallery w:val="placeholder"/>
        </w:category>
        <w:types>
          <w:type w:val="bbPlcHdr"/>
        </w:types>
        <w:behaviors>
          <w:behavior w:val="content"/>
        </w:behaviors>
        <w:guid w:val="{BBFEB64B-E1AE-46B1-A45E-9AE097964059}"/>
      </w:docPartPr>
      <w:docPartBody>
        <w:p w:rsidR="00000000" w:rsidRDefault="006F1183"/>
      </w:docPartBody>
    </w:docPart>
    <w:docPart>
      <w:docPartPr>
        <w:name w:val="79ECBA8B3C014EC5B6C0E9F7E175EBD8"/>
        <w:category>
          <w:name w:val="Yleiset"/>
          <w:gallery w:val="placeholder"/>
        </w:category>
        <w:types>
          <w:type w:val="bbPlcHdr"/>
        </w:types>
        <w:behaviors>
          <w:behavior w:val="content"/>
        </w:behaviors>
        <w:guid w:val="{E6FF0A8C-1FC7-4EFE-B45A-1BB679294A24}"/>
      </w:docPartPr>
      <w:docPartBody>
        <w:p w:rsidR="00000000" w:rsidRDefault="006F1183"/>
      </w:docPartBody>
    </w:docPart>
    <w:docPart>
      <w:docPartPr>
        <w:name w:val="FB372FE0FF45429FB6D2C982BE845841"/>
        <w:category>
          <w:name w:val="Yleiset"/>
          <w:gallery w:val="placeholder"/>
        </w:category>
        <w:types>
          <w:type w:val="bbPlcHdr"/>
        </w:types>
        <w:behaviors>
          <w:behavior w:val="content"/>
        </w:behaviors>
        <w:guid w:val="{2EA49C71-F03A-4C65-A53B-C7AA5017B80B}"/>
      </w:docPartPr>
      <w:docPartBody>
        <w:p w:rsidR="00000000" w:rsidRDefault="006F1183"/>
      </w:docPartBody>
    </w:docPart>
    <w:docPart>
      <w:docPartPr>
        <w:name w:val="6AA3E86231A34976BB45775DF65ECA4F"/>
        <w:category>
          <w:name w:val="Yleiset"/>
          <w:gallery w:val="placeholder"/>
        </w:category>
        <w:types>
          <w:type w:val="bbPlcHdr"/>
        </w:types>
        <w:behaviors>
          <w:behavior w:val="content"/>
        </w:behaviors>
        <w:guid w:val="{431F1FCC-F6CD-48FD-BF2B-69A33D35DA59}"/>
      </w:docPartPr>
      <w:docPartBody>
        <w:p w:rsidR="00000000" w:rsidRDefault="006F1183"/>
      </w:docPartBody>
    </w:docPart>
    <w:docPart>
      <w:docPartPr>
        <w:name w:val="9C9CBDAE992C4C3EA88D30C971F4CF1D"/>
        <w:category>
          <w:name w:val="Yleiset"/>
          <w:gallery w:val="placeholder"/>
        </w:category>
        <w:types>
          <w:type w:val="bbPlcHdr"/>
        </w:types>
        <w:behaviors>
          <w:behavior w:val="content"/>
        </w:behaviors>
        <w:guid w:val="{D4B4369F-FD4A-40E4-8F06-7A0F20BA1A5E}"/>
      </w:docPartPr>
      <w:docPartBody>
        <w:p w:rsidR="00000000" w:rsidRDefault="006F1183"/>
      </w:docPartBody>
    </w:docPart>
    <w:docPart>
      <w:docPartPr>
        <w:name w:val="50BEBDADA7DE4AF5BCF936DA48568808"/>
        <w:category>
          <w:name w:val="Yleiset"/>
          <w:gallery w:val="placeholder"/>
        </w:category>
        <w:types>
          <w:type w:val="bbPlcHdr"/>
        </w:types>
        <w:behaviors>
          <w:behavior w:val="content"/>
        </w:behaviors>
        <w:guid w:val="{DB6FDBDD-1658-4265-8FD0-01EC1F513D88}"/>
      </w:docPartPr>
      <w:docPartBody>
        <w:p w:rsidR="00000000" w:rsidRDefault="006F1183"/>
      </w:docPartBody>
    </w:docPart>
    <w:docPart>
      <w:docPartPr>
        <w:name w:val="21EFAD21B0E544DE90224B0A31FD1334"/>
        <w:category>
          <w:name w:val="Yleiset"/>
          <w:gallery w:val="placeholder"/>
        </w:category>
        <w:types>
          <w:type w:val="bbPlcHdr"/>
        </w:types>
        <w:behaviors>
          <w:behavior w:val="content"/>
        </w:behaviors>
        <w:guid w:val="{6B2D8A4F-3AA7-4DC1-9583-662D26BE0C3C}"/>
      </w:docPartPr>
      <w:docPartBody>
        <w:p w:rsidR="00000000" w:rsidRDefault="006F1183"/>
      </w:docPartBody>
    </w:docPart>
    <w:docPart>
      <w:docPartPr>
        <w:name w:val="6E1BF35F3D17404990EEF68F8C4EFC5B"/>
        <w:category>
          <w:name w:val="Yleiset"/>
          <w:gallery w:val="placeholder"/>
        </w:category>
        <w:types>
          <w:type w:val="bbPlcHdr"/>
        </w:types>
        <w:behaviors>
          <w:behavior w:val="content"/>
        </w:behaviors>
        <w:guid w:val="{9619B5EB-BC30-4248-8562-425DFE61454D}"/>
      </w:docPartPr>
      <w:docPartBody>
        <w:p w:rsidR="00000000" w:rsidRDefault="006F1183"/>
      </w:docPartBody>
    </w:docPart>
    <w:docPart>
      <w:docPartPr>
        <w:name w:val="50A43A4CC7BB422AB0AE3F716AB1E25E"/>
        <w:category>
          <w:name w:val="Yleiset"/>
          <w:gallery w:val="placeholder"/>
        </w:category>
        <w:types>
          <w:type w:val="bbPlcHdr"/>
        </w:types>
        <w:behaviors>
          <w:behavior w:val="content"/>
        </w:behaviors>
        <w:guid w:val="{311E1DDB-F1C9-4508-85D4-6D62D532887C}"/>
      </w:docPartPr>
      <w:docPartBody>
        <w:p w:rsidR="00000000" w:rsidRDefault="006F1183"/>
      </w:docPartBody>
    </w:docPart>
    <w:docPart>
      <w:docPartPr>
        <w:name w:val="0C0B4BB4E1644031A9504776B925C56E"/>
        <w:category>
          <w:name w:val="Yleiset"/>
          <w:gallery w:val="placeholder"/>
        </w:category>
        <w:types>
          <w:type w:val="bbPlcHdr"/>
        </w:types>
        <w:behaviors>
          <w:behavior w:val="content"/>
        </w:behaviors>
        <w:guid w:val="{57E65C4D-145E-4E64-AABA-2C3C90CF60DB}"/>
      </w:docPartPr>
      <w:docPartBody>
        <w:p w:rsidR="00000000" w:rsidRDefault="006F1183"/>
      </w:docPartBody>
    </w:docPart>
    <w:docPart>
      <w:docPartPr>
        <w:name w:val="D097207E12474BDF9F82278F12F42ABC"/>
        <w:category>
          <w:name w:val="Yleiset"/>
          <w:gallery w:val="placeholder"/>
        </w:category>
        <w:types>
          <w:type w:val="bbPlcHdr"/>
        </w:types>
        <w:behaviors>
          <w:behavior w:val="content"/>
        </w:behaviors>
        <w:guid w:val="{099D86A2-4468-4D3D-B1FE-4937D22AFB02}"/>
      </w:docPartPr>
      <w:docPartBody>
        <w:p w:rsidR="00000000" w:rsidRDefault="006F1183"/>
      </w:docPartBody>
    </w:docPart>
    <w:docPart>
      <w:docPartPr>
        <w:name w:val="F9DC65030DB14081A39E65E5CEB377C8"/>
        <w:category>
          <w:name w:val="Yleiset"/>
          <w:gallery w:val="placeholder"/>
        </w:category>
        <w:types>
          <w:type w:val="bbPlcHdr"/>
        </w:types>
        <w:behaviors>
          <w:behavior w:val="content"/>
        </w:behaviors>
        <w:guid w:val="{393FB067-6D06-4960-A0A4-EACCEE5CF146}"/>
      </w:docPartPr>
      <w:docPartBody>
        <w:p w:rsidR="00000000" w:rsidRDefault="006F1183"/>
      </w:docPartBody>
    </w:docPart>
    <w:docPart>
      <w:docPartPr>
        <w:name w:val="538793C5AE424A8FBDD00BECABEF5E03"/>
        <w:category>
          <w:name w:val="Yleiset"/>
          <w:gallery w:val="placeholder"/>
        </w:category>
        <w:types>
          <w:type w:val="bbPlcHdr"/>
        </w:types>
        <w:behaviors>
          <w:behavior w:val="content"/>
        </w:behaviors>
        <w:guid w:val="{8BAB006B-6AAB-4E20-945C-AD6C1E01D52A}"/>
      </w:docPartPr>
      <w:docPartBody>
        <w:p w:rsidR="00000000" w:rsidRDefault="007064D3" w:rsidP="007064D3">
          <w:pPr>
            <w:pStyle w:val="538793C5AE424A8FBDD00BECABEF5E03"/>
          </w:pPr>
          <w:r w:rsidRPr="00E77748">
            <w:rPr>
              <w:rStyle w:val="Paikkamerkkiteksti"/>
              <w:rFonts w:cs="Arial"/>
            </w:rPr>
            <w:t>Asiakirjan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30ED"/>
    <w:rsid w:val="00094F44"/>
    <w:rsid w:val="000B6D99"/>
    <w:rsid w:val="000D250F"/>
    <w:rsid w:val="00103DCD"/>
    <w:rsid w:val="00103F25"/>
    <w:rsid w:val="00110AB9"/>
    <w:rsid w:val="00161AA1"/>
    <w:rsid w:val="00166335"/>
    <w:rsid w:val="001E4197"/>
    <w:rsid w:val="00251B87"/>
    <w:rsid w:val="00263D53"/>
    <w:rsid w:val="00283BD7"/>
    <w:rsid w:val="002B00D5"/>
    <w:rsid w:val="002C1360"/>
    <w:rsid w:val="002C5B2A"/>
    <w:rsid w:val="002D2687"/>
    <w:rsid w:val="002E79EE"/>
    <w:rsid w:val="00305713"/>
    <w:rsid w:val="00312244"/>
    <w:rsid w:val="00331C51"/>
    <w:rsid w:val="00355ED3"/>
    <w:rsid w:val="003712D3"/>
    <w:rsid w:val="00385C05"/>
    <w:rsid w:val="003D03E5"/>
    <w:rsid w:val="003E043F"/>
    <w:rsid w:val="003E2F44"/>
    <w:rsid w:val="003E4763"/>
    <w:rsid w:val="003F2EF4"/>
    <w:rsid w:val="003F7710"/>
    <w:rsid w:val="00405511"/>
    <w:rsid w:val="00412B80"/>
    <w:rsid w:val="00423A37"/>
    <w:rsid w:val="004409F2"/>
    <w:rsid w:val="0046295B"/>
    <w:rsid w:val="0047742F"/>
    <w:rsid w:val="004A2318"/>
    <w:rsid w:val="004C4E33"/>
    <w:rsid w:val="004D22E9"/>
    <w:rsid w:val="004E7083"/>
    <w:rsid w:val="004F5C6A"/>
    <w:rsid w:val="00590208"/>
    <w:rsid w:val="0059129A"/>
    <w:rsid w:val="005B44FA"/>
    <w:rsid w:val="005D2A88"/>
    <w:rsid w:val="005D7437"/>
    <w:rsid w:val="005F1822"/>
    <w:rsid w:val="00616795"/>
    <w:rsid w:val="00652EA4"/>
    <w:rsid w:val="00660673"/>
    <w:rsid w:val="00666394"/>
    <w:rsid w:val="00697A38"/>
    <w:rsid w:val="006B2A01"/>
    <w:rsid w:val="006C46AF"/>
    <w:rsid w:val="006D692A"/>
    <w:rsid w:val="006F1183"/>
    <w:rsid w:val="007038B2"/>
    <w:rsid w:val="007064D3"/>
    <w:rsid w:val="00723B73"/>
    <w:rsid w:val="00770EE7"/>
    <w:rsid w:val="0079377A"/>
    <w:rsid w:val="007E1795"/>
    <w:rsid w:val="007E3104"/>
    <w:rsid w:val="007F4ADB"/>
    <w:rsid w:val="00811BCB"/>
    <w:rsid w:val="0086105A"/>
    <w:rsid w:val="00893CAF"/>
    <w:rsid w:val="0090313D"/>
    <w:rsid w:val="00962393"/>
    <w:rsid w:val="009B34F3"/>
    <w:rsid w:val="009C2DFC"/>
    <w:rsid w:val="009D31B6"/>
    <w:rsid w:val="009D52DD"/>
    <w:rsid w:val="009E2288"/>
    <w:rsid w:val="009F1CF6"/>
    <w:rsid w:val="00A65E2C"/>
    <w:rsid w:val="00AA0DE9"/>
    <w:rsid w:val="00AA55B4"/>
    <w:rsid w:val="00AD7F8A"/>
    <w:rsid w:val="00B27ABC"/>
    <w:rsid w:val="00B5131F"/>
    <w:rsid w:val="00B52D6A"/>
    <w:rsid w:val="00B6307B"/>
    <w:rsid w:val="00B63880"/>
    <w:rsid w:val="00B65E7C"/>
    <w:rsid w:val="00B67B46"/>
    <w:rsid w:val="00BA64F8"/>
    <w:rsid w:val="00C64213"/>
    <w:rsid w:val="00C64836"/>
    <w:rsid w:val="00C82CA7"/>
    <w:rsid w:val="00CB01E1"/>
    <w:rsid w:val="00CD31C9"/>
    <w:rsid w:val="00D32A9F"/>
    <w:rsid w:val="00DC4849"/>
    <w:rsid w:val="00DD6864"/>
    <w:rsid w:val="00E00F84"/>
    <w:rsid w:val="00E16178"/>
    <w:rsid w:val="00E624BC"/>
    <w:rsid w:val="00E77BA1"/>
    <w:rsid w:val="00EA3AB5"/>
    <w:rsid w:val="00EE0EE5"/>
    <w:rsid w:val="00F12902"/>
    <w:rsid w:val="00F6559E"/>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064D3"/>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712F7AE482E24270B3403C5C2775AEA63">
    <w:name w:val="712F7AE482E24270B3403C5C2775AEA63"/>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1C7DD377E20C4F8488265D2EFF17949A3">
    <w:name w:val="1C7DD377E20C4F8488265D2EFF17949A3"/>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1E56280A0835447D9D8D919EB43A568E3">
    <w:name w:val="1E56280A0835447D9D8D919EB43A568E3"/>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042FD27D90D84811807493521DC7B2C63">
    <w:name w:val="042FD27D90D84811807493521DC7B2C63"/>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2B5E33BD7F34EBE83EDB22BDFB1F14E3">
    <w:name w:val="B2B5E33BD7F34EBE83EDB22BDFB1F14E3"/>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45367A57D8E0420AB33FAE5E995533F13">
    <w:name w:val="45367A57D8E0420AB33FAE5E995533F13"/>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DEF40AEEE0E04211A3DCBB1F67BBF721">
    <w:name w:val="DEF40AEEE0E04211A3DCBB1F67BBF721"/>
    <w:rsid w:val="00056E78"/>
    <w:rPr>
      <w:lang w:eastAsia="zh-CN"/>
    </w:rPr>
  </w:style>
  <w:style w:type="paragraph" w:customStyle="1" w:styleId="6BC558CE861B476F9F0A11D04CB5F60D">
    <w:name w:val="6BC558CE861B476F9F0A11D04CB5F60D"/>
    <w:rsid w:val="00056E78"/>
    <w:rPr>
      <w:lang w:eastAsia="zh-CN"/>
    </w:rPr>
  </w:style>
  <w:style w:type="paragraph" w:customStyle="1" w:styleId="000FFFF8F82842859CC44C328A81D624">
    <w:name w:val="000FFFF8F82842859CC44C328A81D624"/>
    <w:rsid w:val="007064D3"/>
  </w:style>
  <w:style w:type="paragraph" w:customStyle="1" w:styleId="538793C5AE424A8FBDD00BECABEF5E03">
    <w:name w:val="538793C5AE424A8FBDD00BECABEF5E03"/>
    <w:rsid w:val="00706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Edit" gbs:saveInGrowBusiness="False" gbs:connected="true" gbs:recno="" gbs:entity="" gbs:datatype="string" gbs:key="10000" gbs:removeContentControl="0">VN/29701/2023</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Yleishyödyllisten yhteisöjen rahoituksen ja toiminnan kehittämisen parlamentaarinen
neuvottelukunta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Hankeikkuna (VM133:00/2023)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2023-12-05</gbs:DocumentDate>
  <gbs:DocumentNumber gbs:loadFromGrowBusiness="OnEdit" gbs:saveInGrowBusiness="False" gbs:connected="true" gbs:recno="" gbs:entity="" gbs:datatype="string" gbs:key="10006" gbs:removeContentControl="0">VN/29701/2023-VM-16</gbs:DocumentNumber>
  <gbs:CF_LongTitle gbs:loadFromGrowBusiness="OnProduce" gbs:saveInGrowBusiness="False" gbs:connected="true" gbs:recno="" gbs:entity="" gbs:datatype="string" gbs:key="10007" gbs:removeContentControl="0">Yleishyödyllisten yhteisöjen rahoituksen ja toiminnan kehittämisen parlamentaarinen neuvottelukunta; kokous 1/2023</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2.xml><?xml version="1.0" encoding="utf-8"?>
<ds:datastoreItem xmlns:ds="http://schemas.openxmlformats.org/officeDocument/2006/customXml" ds:itemID="{E6ABEFDD-0FAE-41A6-A7DD-EE6AEBFE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1578</TotalTime>
  <Pages>4</Pages>
  <Words>841</Words>
  <Characters>6820</Characters>
  <Application>Microsoft Office Word</Application>
  <DocSecurity>0</DocSecurity>
  <Lines>56</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Lybeck Tuula</dc:creator>
  <cp:keywords>
  </cp:keywords>
  <dc:description>
  </dc:description>
  <cp:lastModifiedBy> </cp:lastModifiedBy>
  <cp:revision>56</cp:revision>
  <dcterms:created xsi:type="dcterms:W3CDTF">2019-05-30T10:33:00Z</dcterms:created>
  <dcterms:modified xsi:type="dcterms:W3CDTF">2024-03-14T13:01:00Z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2203910</vt:lpwstr>
  </property>
  <property fmtid="{D5CDD505-2E9C-101B-9397-08002B2CF9AE}" pid="3" name="verId">
    <vt:lpwstr>1823258</vt:lpwstr>
  </property>
  <property fmtid="{D5CDD505-2E9C-101B-9397-08002B2CF9AE}" pid="4" name="templateId">
    <vt:lpwstr>500034</vt:lpwstr>
  </property>
  <property fmtid="{D5CDD505-2E9C-101B-9397-08002B2CF9AE}" pid="5" name="fileId">
    <vt:lpwstr>6402629</vt:lpwstr>
  </property>
  <property fmtid="{D5CDD505-2E9C-101B-9397-08002B2CF9AE}" pid="6" name="filePath">
    <vt:lpwstr>
    </vt:lpwstr>
  </property>
  <property fmtid="{D5CDD505-2E9C-101B-9397-08002B2CF9AE}" pid="7" name="templateFilePath">
    <vt:lpwstr>c:\windows\system32\inetsrv\poytakirjamalli_dynamic.dotm</vt:lpwstr>
  </property>
  <property fmtid="{D5CDD505-2E9C-101B-9397-08002B2CF9AE}" pid="8" name="filePathOneNote">
    <vt:lpwstr>
    </vt:lpwstr>
  </property>
  <property fmtid="{D5CDD505-2E9C-101B-9397-08002B2CF9AE}" pid="9" name="fileName">
    <vt:lpwstr>VN_29701_2023-VM-16 Pöytäkirja 1_2024 6402629_1_0.docx</vt:lpwstr>
  </property>
  <property fmtid="{D5CDD505-2E9C-101B-9397-08002B2CF9AE}" pid="10" name="comment">
    <vt:lpwstr>Pöytäkirja 1/2024</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Lybeck Tuula</vt:lpwstr>
  </property>
  <property fmtid="{D5CDD505-2E9C-101B-9397-08002B2CF9AE}" pid="15" name="modifiedBy">
    <vt:lpwstr>Lybeck Tuula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1823258</vt:lpwstr>
  </property>
  <property fmtid="{D5CDD505-2E9C-101B-9397-08002B2CF9AE}" pid="23" name="Operation">
    <vt:lpwstr/>
  </property>
</Properties>
</file>