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BD6147">
        <w:rPr>
          <w:b/>
        </w:rPr>
        <w:t>4</w:t>
      </w:r>
      <w:r>
        <w:rPr>
          <w:b/>
        </w:rPr>
        <w:t>/20</w:t>
      </w:r>
      <w:r w:rsidR="00F03A4B">
        <w:rPr>
          <w:b/>
        </w:rPr>
        <w:t>20</w:t>
      </w:r>
    </w:p>
    <w:p w:rsidR="007B5E2F" w:rsidRPr="00BB7ED2" w:rsidRDefault="007B5E2F" w:rsidP="007B5E2F">
      <w:r>
        <w:t xml:space="preserve">Kokouspaikka: </w:t>
      </w:r>
      <w:proofErr w:type="spellStart"/>
      <w:r w:rsidR="00BD6147">
        <w:t>Teams</w:t>
      </w:r>
      <w:proofErr w:type="spellEnd"/>
      <w:r w:rsidR="00F03A4B">
        <w:t>-kokous</w:t>
      </w:r>
    </w:p>
    <w:p w:rsidR="007B5E2F" w:rsidRPr="00BB7ED2" w:rsidRDefault="007B5E2F" w:rsidP="007B5E2F">
      <w:r w:rsidRPr="00BB7ED2">
        <w:t xml:space="preserve">Aika: </w:t>
      </w:r>
      <w:r w:rsidR="00BD6147">
        <w:t>maanantaina 7.12</w:t>
      </w:r>
      <w:r w:rsidR="004D40AD" w:rsidRPr="00BB7ED2">
        <w:t>.20</w:t>
      </w:r>
      <w:r w:rsidR="00F03A4B">
        <w:t>20</w:t>
      </w:r>
      <w:r w:rsidR="00B33E6C" w:rsidRPr="00BB7ED2">
        <w:t xml:space="preserve"> klo </w:t>
      </w:r>
      <w:r w:rsidR="00380C9E" w:rsidRPr="00BB7ED2">
        <w:t>14</w:t>
      </w:r>
      <w:r w:rsidRPr="00BB7ED2">
        <w:t>.00</w:t>
      </w:r>
      <w:r w:rsidR="00B33E6C" w:rsidRPr="00BB7ED2">
        <w:t xml:space="preserve"> – 1</w:t>
      </w:r>
      <w:r w:rsidR="00380C9E" w:rsidRPr="00BB7ED2">
        <w:t>6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>
        <w:rPr>
          <w:iCs/>
        </w:rPr>
        <w:t xml:space="preserve"> </w:t>
      </w:r>
      <w:r>
        <w:rPr>
          <w:iCs/>
        </w:rPr>
        <w:tab/>
        <w:t>(  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547BC8">
        <w:rPr>
          <w:iCs/>
        </w:rPr>
        <w:t xml:space="preserve"> </w:t>
      </w:r>
      <w:r w:rsidR="00F03A4B">
        <w:rPr>
          <w:iCs/>
        </w:rPr>
        <w:t xml:space="preserve"> </w:t>
      </w:r>
      <w:r>
        <w:rPr>
          <w:iCs/>
        </w:rPr>
        <w:t>)</w:t>
      </w:r>
      <w:r w:rsidR="00EE00E3">
        <w:br/>
        <w:t>Tain</w:t>
      </w:r>
      <w:r>
        <w:t>a Laajasalo</w:t>
      </w:r>
      <w:r>
        <w:tab/>
      </w:r>
      <w:r>
        <w:rPr>
          <w:iCs/>
        </w:rPr>
        <w:t>(</w:t>
      </w:r>
      <w:r w:rsidR="00867386">
        <w:rPr>
          <w:iCs/>
        </w:rPr>
        <w:t xml:space="preserve"> </w:t>
      </w:r>
      <w:r w:rsidR="00547BC8">
        <w:rPr>
          <w:iCs/>
        </w:rPr>
        <w:t xml:space="preserve"> 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867386">
        <w:rPr>
          <w:iCs/>
        </w:rPr>
        <w:t xml:space="preserve">(  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proofErr w:type="gramStart"/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proofErr w:type="gramEnd"/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F03A4B" w:rsidRDefault="00710385" w:rsidP="007B5E2F">
      <w:r>
        <w:t>Markus Alanko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B33E6C">
        <w:t>)</w:t>
      </w:r>
    </w:p>
    <w:p w:rsidR="00B33E6C" w:rsidRDefault="00F03A4B" w:rsidP="007B5E2F">
      <w:r>
        <w:t>Aarne Kinnunen</w:t>
      </w:r>
      <w:proofErr w:type="gramStart"/>
      <w:r>
        <w:tab/>
        <w:t xml:space="preserve">(  </w:t>
      </w:r>
      <w:proofErr w:type="gramEnd"/>
      <w:r>
        <w:t>)</w:t>
      </w:r>
      <w:r w:rsidR="007B5E2F">
        <w:tab/>
      </w:r>
      <w:r w:rsidR="007B5E2F">
        <w:tab/>
      </w:r>
    </w:p>
    <w:p w:rsidR="002A2BB2" w:rsidRDefault="002A2BB2" w:rsidP="00B33E6C"/>
    <w:p w:rsidR="00F03A4B" w:rsidRDefault="00F03A4B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5777B8" w:rsidRDefault="004C181C" w:rsidP="005777B8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6B2B0F" w:rsidRDefault="004702C7" w:rsidP="006B2B0F">
      <w:pPr>
        <w:numPr>
          <w:ilvl w:val="0"/>
          <w:numId w:val="2"/>
        </w:numPr>
        <w:spacing w:after="80"/>
        <w:ind w:left="993"/>
      </w:pPr>
      <w:r>
        <w:t>Edellisen kokouksen pöytäkirja (liite 1)</w:t>
      </w:r>
    </w:p>
    <w:p w:rsidR="006C753F" w:rsidRPr="006C753F" w:rsidRDefault="003A4C4A" w:rsidP="006C753F">
      <w:pPr>
        <w:numPr>
          <w:ilvl w:val="0"/>
          <w:numId w:val="2"/>
        </w:numPr>
        <w:spacing w:after="80"/>
        <w:ind w:left="993"/>
      </w:pPr>
      <w:r>
        <w:t>Jäsenten ajankohtaiset tutkimukset</w:t>
      </w:r>
      <w:r w:rsidR="00BD6147">
        <w:t>: Kristiina Huttunen</w:t>
      </w:r>
    </w:p>
    <w:p w:rsidR="003A4C4A" w:rsidRDefault="00BD6147" w:rsidP="003A4C4A">
      <w:pPr>
        <w:numPr>
          <w:ilvl w:val="0"/>
          <w:numId w:val="2"/>
        </w:numPr>
        <w:spacing w:after="80"/>
        <w:ind w:left="993"/>
      </w:pPr>
      <w:r>
        <w:t>Tutkimusjaoston vuoden 2021 toiminta</w:t>
      </w:r>
      <w:r w:rsidR="003A4C4A">
        <w:t xml:space="preserve"> </w:t>
      </w:r>
    </w:p>
    <w:p w:rsidR="00BD6147" w:rsidRDefault="00BD6147" w:rsidP="00BD6147">
      <w:pPr>
        <w:numPr>
          <w:ilvl w:val="0"/>
          <w:numId w:val="2"/>
        </w:numPr>
        <w:spacing w:after="80"/>
        <w:ind w:left="993"/>
      </w:pPr>
      <w:r>
        <w:t>Kriminologian päivät 2021</w:t>
      </w:r>
    </w:p>
    <w:p w:rsidR="00BD6147" w:rsidRDefault="00BD6147" w:rsidP="003A4C4A">
      <w:pPr>
        <w:numPr>
          <w:ilvl w:val="0"/>
          <w:numId w:val="2"/>
        </w:numPr>
        <w:spacing w:after="80"/>
        <w:ind w:left="993"/>
      </w:pPr>
      <w:r>
        <w:t>Kriminologia –lehti</w:t>
      </w:r>
    </w:p>
    <w:p w:rsidR="00BD6147" w:rsidRDefault="00BD6147" w:rsidP="003A4C4A">
      <w:pPr>
        <w:numPr>
          <w:ilvl w:val="0"/>
          <w:numId w:val="2"/>
        </w:numPr>
        <w:spacing w:after="80"/>
        <w:ind w:left="993"/>
      </w:pPr>
      <w:bookmarkStart w:id="0" w:name="_GoBack"/>
      <w:bookmarkEnd w:id="0"/>
      <w:r>
        <w:t xml:space="preserve">Arviointitutkimuksen tietopankin tilannekatsaus ja sen markkinointi </w:t>
      </w:r>
    </w:p>
    <w:p w:rsidR="003A4C4A" w:rsidRDefault="00BD6147" w:rsidP="003A4C4A">
      <w:pPr>
        <w:numPr>
          <w:ilvl w:val="0"/>
          <w:numId w:val="2"/>
        </w:numPr>
        <w:spacing w:after="80"/>
        <w:ind w:left="993"/>
      </w:pPr>
      <w:r>
        <w:t>Rikoksentorjuntakoulutuksen vaihtoehtoiset toteutustavat</w:t>
      </w:r>
    </w:p>
    <w:p w:rsidR="0065364E" w:rsidRDefault="007B4181" w:rsidP="006B2B0F">
      <w:pPr>
        <w:numPr>
          <w:ilvl w:val="0"/>
          <w:numId w:val="2"/>
        </w:numPr>
        <w:spacing w:after="80"/>
        <w:ind w:left="993"/>
      </w:pPr>
      <w:r>
        <w:t>I</w:t>
      </w:r>
      <w:r w:rsidR="00380C9E">
        <w:t>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4B1D67" w:rsidRDefault="004B1D67" w:rsidP="00380C9E">
      <w:pPr>
        <w:numPr>
          <w:ilvl w:val="0"/>
          <w:numId w:val="2"/>
        </w:numPr>
        <w:spacing w:after="80"/>
        <w:ind w:left="993"/>
      </w:pPr>
      <w:r>
        <w:t>Kokouksen päättäminen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82300"/>
    <w:multiLevelType w:val="hybridMultilevel"/>
    <w:tmpl w:val="053650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7225D2"/>
    <w:multiLevelType w:val="hybridMultilevel"/>
    <w:tmpl w:val="50E837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0E85E88"/>
    <w:multiLevelType w:val="hybridMultilevel"/>
    <w:tmpl w:val="53567E2E"/>
    <w:lvl w:ilvl="0" w:tplc="C7664B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72A68"/>
    <w:rsid w:val="0007378C"/>
    <w:rsid w:val="001436F1"/>
    <w:rsid w:val="00160979"/>
    <w:rsid w:val="00187C4C"/>
    <w:rsid w:val="001E0568"/>
    <w:rsid w:val="001E4FAA"/>
    <w:rsid w:val="0020606E"/>
    <w:rsid w:val="002119EB"/>
    <w:rsid w:val="002732F0"/>
    <w:rsid w:val="00274CBE"/>
    <w:rsid w:val="002A2BB2"/>
    <w:rsid w:val="002A497D"/>
    <w:rsid w:val="002A76CD"/>
    <w:rsid w:val="002C67C3"/>
    <w:rsid w:val="002E5935"/>
    <w:rsid w:val="002E7834"/>
    <w:rsid w:val="002F4122"/>
    <w:rsid w:val="00310C77"/>
    <w:rsid w:val="00380C9E"/>
    <w:rsid w:val="00387FC3"/>
    <w:rsid w:val="003A4C4A"/>
    <w:rsid w:val="00401817"/>
    <w:rsid w:val="00416EA0"/>
    <w:rsid w:val="004420C1"/>
    <w:rsid w:val="0046511E"/>
    <w:rsid w:val="004702C7"/>
    <w:rsid w:val="00471E6E"/>
    <w:rsid w:val="0047336B"/>
    <w:rsid w:val="004930C4"/>
    <w:rsid w:val="004B1D67"/>
    <w:rsid w:val="004C181C"/>
    <w:rsid w:val="004C18A5"/>
    <w:rsid w:val="004D40AD"/>
    <w:rsid w:val="00513607"/>
    <w:rsid w:val="00515A3C"/>
    <w:rsid w:val="00515DE4"/>
    <w:rsid w:val="00527435"/>
    <w:rsid w:val="0054114B"/>
    <w:rsid w:val="00547BC8"/>
    <w:rsid w:val="005525AE"/>
    <w:rsid w:val="00554BE2"/>
    <w:rsid w:val="00566838"/>
    <w:rsid w:val="00566DB4"/>
    <w:rsid w:val="005777B8"/>
    <w:rsid w:val="00586A4A"/>
    <w:rsid w:val="00595C8C"/>
    <w:rsid w:val="005A5FF1"/>
    <w:rsid w:val="005B67A3"/>
    <w:rsid w:val="005C66F6"/>
    <w:rsid w:val="005E1CC1"/>
    <w:rsid w:val="005E7946"/>
    <w:rsid w:val="00612D9F"/>
    <w:rsid w:val="006437B8"/>
    <w:rsid w:val="0065364E"/>
    <w:rsid w:val="006557FC"/>
    <w:rsid w:val="0066182D"/>
    <w:rsid w:val="00676098"/>
    <w:rsid w:val="006B2B0F"/>
    <w:rsid w:val="006C753F"/>
    <w:rsid w:val="00702864"/>
    <w:rsid w:val="00710385"/>
    <w:rsid w:val="00727054"/>
    <w:rsid w:val="0075446B"/>
    <w:rsid w:val="00760D57"/>
    <w:rsid w:val="0076655F"/>
    <w:rsid w:val="0077177A"/>
    <w:rsid w:val="00782EB2"/>
    <w:rsid w:val="007A501D"/>
    <w:rsid w:val="007B4181"/>
    <w:rsid w:val="007B5E2F"/>
    <w:rsid w:val="007B7A23"/>
    <w:rsid w:val="007E44B8"/>
    <w:rsid w:val="007F42C4"/>
    <w:rsid w:val="00804C9C"/>
    <w:rsid w:val="0080744F"/>
    <w:rsid w:val="00816D02"/>
    <w:rsid w:val="00841F46"/>
    <w:rsid w:val="00860CE4"/>
    <w:rsid w:val="00867386"/>
    <w:rsid w:val="008741C4"/>
    <w:rsid w:val="0087447E"/>
    <w:rsid w:val="00884FD0"/>
    <w:rsid w:val="00895B49"/>
    <w:rsid w:val="008B4F0F"/>
    <w:rsid w:val="00960A8F"/>
    <w:rsid w:val="00996B7A"/>
    <w:rsid w:val="009E4DB4"/>
    <w:rsid w:val="009F3E85"/>
    <w:rsid w:val="009F4559"/>
    <w:rsid w:val="00A200BA"/>
    <w:rsid w:val="00A225AC"/>
    <w:rsid w:val="00A27E48"/>
    <w:rsid w:val="00AA21D3"/>
    <w:rsid w:val="00B33E6C"/>
    <w:rsid w:val="00B408F9"/>
    <w:rsid w:val="00B410C1"/>
    <w:rsid w:val="00B4673C"/>
    <w:rsid w:val="00B770FF"/>
    <w:rsid w:val="00B80ADD"/>
    <w:rsid w:val="00B972AF"/>
    <w:rsid w:val="00BB7ED2"/>
    <w:rsid w:val="00BD37CC"/>
    <w:rsid w:val="00BD6147"/>
    <w:rsid w:val="00BE3592"/>
    <w:rsid w:val="00C033C3"/>
    <w:rsid w:val="00C05FB8"/>
    <w:rsid w:val="00C12201"/>
    <w:rsid w:val="00C9725D"/>
    <w:rsid w:val="00CA036E"/>
    <w:rsid w:val="00CA37DC"/>
    <w:rsid w:val="00CB2F2E"/>
    <w:rsid w:val="00CF60D5"/>
    <w:rsid w:val="00D81ECE"/>
    <w:rsid w:val="00DF48B2"/>
    <w:rsid w:val="00E1172F"/>
    <w:rsid w:val="00E151CD"/>
    <w:rsid w:val="00E24291"/>
    <w:rsid w:val="00E24F5D"/>
    <w:rsid w:val="00E45515"/>
    <w:rsid w:val="00EB2700"/>
    <w:rsid w:val="00ED3E2F"/>
    <w:rsid w:val="00EE00E3"/>
    <w:rsid w:val="00EE4C2D"/>
    <w:rsid w:val="00EE57E0"/>
    <w:rsid w:val="00EF5FEF"/>
    <w:rsid w:val="00F03A4B"/>
    <w:rsid w:val="00F1077B"/>
    <w:rsid w:val="00F44D76"/>
    <w:rsid w:val="00F57CEB"/>
    <w:rsid w:val="00F94F4C"/>
    <w:rsid w:val="00F95427"/>
    <w:rsid w:val="00FB7B3B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E9139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B0548-6FA8-43F3-A7AF-72766470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814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3</cp:revision>
  <cp:lastPrinted>2019-05-14T09:14:00Z</cp:lastPrinted>
  <dcterms:created xsi:type="dcterms:W3CDTF">2020-12-01T11:44:00Z</dcterms:created>
  <dcterms:modified xsi:type="dcterms:W3CDTF">2020-12-01T11:51:00Z</dcterms:modified>
</cp:coreProperties>
</file>