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  <w:rPr>
          <w:b/>
        </w:rPr>
      </w:pPr>
    </w:p>
    <w:p w:rsidR="007B5E2F" w:rsidRDefault="007B5E2F" w:rsidP="007B5E2F">
      <w:pPr>
        <w:outlineLvl w:val="0"/>
      </w:pPr>
      <w:r w:rsidRPr="00E50461">
        <w:rPr>
          <w:b/>
        </w:rPr>
        <w:t>Rikokse</w:t>
      </w:r>
      <w:r>
        <w:rPr>
          <w:b/>
        </w:rPr>
        <w:t xml:space="preserve">ntorjuntaneuvoston </w:t>
      </w:r>
      <w:r w:rsidR="00B33E6C">
        <w:rPr>
          <w:b/>
        </w:rPr>
        <w:t xml:space="preserve">tutkimusjaoston </w:t>
      </w:r>
      <w:r w:rsidR="0087447E">
        <w:rPr>
          <w:b/>
        </w:rPr>
        <w:t xml:space="preserve">kokous </w:t>
      </w:r>
      <w:r w:rsidR="008741C4">
        <w:rPr>
          <w:b/>
        </w:rPr>
        <w:t>5</w:t>
      </w:r>
      <w:r>
        <w:rPr>
          <w:b/>
        </w:rPr>
        <w:t>/201</w:t>
      </w:r>
      <w:r w:rsidR="00380C9E">
        <w:rPr>
          <w:b/>
        </w:rPr>
        <w:t>9</w:t>
      </w:r>
    </w:p>
    <w:p w:rsidR="007B5E2F" w:rsidRPr="00BB7ED2" w:rsidRDefault="007B5E2F" w:rsidP="007B5E2F">
      <w:r>
        <w:t xml:space="preserve">Kokouspaikka: </w:t>
      </w:r>
      <w:r w:rsidR="002F4122">
        <w:t xml:space="preserve">Oikeusministeriö, </w:t>
      </w:r>
      <w:r w:rsidR="002F4122" w:rsidRPr="00BB7ED2">
        <w:t xml:space="preserve">Eteläesplanadi 10, </w:t>
      </w:r>
      <w:r w:rsidR="004D40AD" w:rsidRPr="0065364E">
        <w:t xml:space="preserve">KH </w:t>
      </w:r>
      <w:r w:rsidR="008741C4">
        <w:t>Rundi</w:t>
      </w:r>
    </w:p>
    <w:p w:rsidR="007B5E2F" w:rsidRPr="00BB7ED2" w:rsidRDefault="007B5E2F" w:rsidP="007B5E2F">
      <w:r w:rsidRPr="00BB7ED2">
        <w:t xml:space="preserve">Aika: </w:t>
      </w:r>
      <w:r w:rsidR="004D40AD" w:rsidRPr="00BB7ED2">
        <w:t>t</w:t>
      </w:r>
      <w:r w:rsidR="0054114B" w:rsidRPr="00BB7ED2">
        <w:t xml:space="preserve">iistaina </w:t>
      </w:r>
      <w:r w:rsidR="00867386">
        <w:t>1</w:t>
      </w:r>
      <w:r w:rsidR="008741C4">
        <w:t>2</w:t>
      </w:r>
      <w:r w:rsidR="00867386">
        <w:t>.</w:t>
      </w:r>
      <w:r w:rsidR="008741C4">
        <w:t>11</w:t>
      </w:r>
      <w:r w:rsidR="004D40AD" w:rsidRPr="00BB7ED2">
        <w:t>.201</w:t>
      </w:r>
      <w:r w:rsidR="00380C9E" w:rsidRPr="00BB7ED2">
        <w:t>9</w:t>
      </w:r>
      <w:r w:rsidR="00B33E6C" w:rsidRPr="00BB7ED2">
        <w:t xml:space="preserve"> klo </w:t>
      </w:r>
      <w:r w:rsidR="00380C9E" w:rsidRPr="00BB7ED2">
        <w:t>14</w:t>
      </w:r>
      <w:r w:rsidRPr="00BB7ED2">
        <w:t>.00</w:t>
      </w:r>
      <w:r w:rsidR="00B33E6C" w:rsidRPr="00BB7ED2">
        <w:t xml:space="preserve"> – 1</w:t>
      </w:r>
      <w:r w:rsidR="00380C9E" w:rsidRPr="00BB7ED2">
        <w:t>6</w:t>
      </w:r>
      <w:r w:rsidR="00B33E6C" w:rsidRPr="00BB7ED2">
        <w:t>.00</w:t>
      </w:r>
    </w:p>
    <w:p w:rsidR="007B5E2F" w:rsidRPr="00BB7ED2" w:rsidRDefault="007B5E2F" w:rsidP="007B5E2F"/>
    <w:p w:rsidR="00B33E6C" w:rsidRDefault="007B5E2F" w:rsidP="00B33E6C">
      <w:r w:rsidRPr="008D10F1">
        <w:rPr>
          <w:b/>
        </w:rPr>
        <w:t xml:space="preserve">Puheenjohtaja </w:t>
      </w:r>
      <w:r w:rsidRPr="008D10F1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B33E6C">
        <w:t xml:space="preserve"> </w:t>
      </w:r>
    </w:p>
    <w:p w:rsidR="00B33E6C" w:rsidRDefault="00B33E6C" w:rsidP="007B5E2F">
      <w:r>
        <w:t>Janne Kivivuori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7B5E2F">
        <w:t>)</w:t>
      </w:r>
    </w:p>
    <w:p w:rsidR="007B5E2F" w:rsidRPr="003503B8" w:rsidRDefault="007B5E2F" w:rsidP="007B5E2F">
      <w:r>
        <w:tab/>
      </w:r>
      <w:r>
        <w:tab/>
      </w:r>
      <w:r>
        <w:tab/>
      </w:r>
    </w:p>
    <w:p w:rsidR="007B5E2F" w:rsidRDefault="00B33E6C" w:rsidP="00B33E6C">
      <w:r>
        <w:rPr>
          <w:b/>
        </w:rPr>
        <w:t>J</w:t>
      </w:r>
      <w:r w:rsidR="007B5E2F">
        <w:rPr>
          <w:b/>
        </w:rPr>
        <w:t>äsenet</w:t>
      </w:r>
      <w:r w:rsidR="007B5E2F">
        <w:rPr>
          <w:b/>
        </w:rPr>
        <w:tab/>
      </w:r>
      <w:r w:rsidR="007B5E2F">
        <w:rPr>
          <w:b/>
        </w:rPr>
        <w:tab/>
      </w:r>
      <w:r w:rsidR="007B5E2F">
        <w:rPr>
          <w:b/>
        </w:rPr>
        <w:tab/>
      </w:r>
    </w:p>
    <w:p w:rsidR="00380C9E" w:rsidRDefault="00380C9E" w:rsidP="00380C9E">
      <w:pPr>
        <w:rPr>
          <w:rFonts w:ascii="Times New Roman" w:hAnsi="Times New Roman"/>
          <w:iCs/>
          <w:lang w:eastAsia="fi-FI"/>
        </w:rPr>
      </w:pPr>
      <w:r>
        <w:t xml:space="preserve">Aulikki </w:t>
      </w:r>
      <w:proofErr w:type="spellStart"/>
      <w:r>
        <w:t>Ahlgrén</w:t>
      </w:r>
      <w:proofErr w:type="spellEnd"/>
      <w:r>
        <w:t>-Rimpiläinen</w:t>
      </w:r>
      <w:r>
        <w:rPr>
          <w:iCs/>
        </w:rPr>
        <w:t xml:space="preserve"> </w:t>
      </w:r>
      <w:r>
        <w:rPr>
          <w:iCs/>
        </w:rPr>
        <w:tab/>
        <w:t>(  )</w:t>
      </w:r>
      <w:r>
        <w:rPr>
          <w:iCs/>
        </w:rPr>
        <w:br/>
        <w:t>Petri Danielsson</w:t>
      </w:r>
      <w:r>
        <w:rPr>
          <w:iCs/>
        </w:rPr>
        <w:tab/>
        <w:t>(  )</w:t>
      </w:r>
    </w:p>
    <w:p w:rsidR="00380C9E" w:rsidRDefault="00380C9E" w:rsidP="00380C9E">
      <w:r>
        <w:t xml:space="preserve">Kristiina Huttunen </w:t>
      </w:r>
      <w:r>
        <w:tab/>
      </w:r>
      <w:r>
        <w:rPr>
          <w:iCs/>
        </w:rPr>
        <w:t>(</w:t>
      </w:r>
      <w:r w:rsidR="00547BC8">
        <w:rPr>
          <w:iCs/>
        </w:rPr>
        <w:t xml:space="preserve"> -</w:t>
      </w:r>
      <w:r>
        <w:rPr>
          <w:iCs/>
        </w:rPr>
        <w:t>)</w:t>
      </w:r>
      <w:r w:rsidR="00EE00E3">
        <w:br/>
        <w:t>Tain</w:t>
      </w:r>
      <w:r>
        <w:t>a Laajasalo</w:t>
      </w:r>
      <w:r>
        <w:tab/>
      </w:r>
      <w:r>
        <w:rPr>
          <w:iCs/>
        </w:rPr>
        <w:t>(</w:t>
      </w:r>
      <w:r w:rsidR="00867386">
        <w:rPr>
          <w:iCs/>
        </w:rPr>
        <w:t xml:space="preserve"> </w:t>
      </w:r>
      <w:r w:rsidR="00547BC8">
        <w:rPr>
          <w:iCs/>
        </w:rPr>
        <w:t xml:space="preserve"> </w:t>
      </w:r>
      <w:r>
        <w:rPr>
          <w:iCs/>
        </w:rPr>
        <w:t>)</w:t>
      </w:r>
      <w:r>
        <w:br/>
        <w:t>Jussi Pajuoja</w:t>
      </w:r>
      <w:r>
        <w:tab/>
      </w:r>
      <w:r>
        <w:tab/>
      </w:r>
      <w:r w:rsidR="00867386">
        <w:rPr>
          <w:iCs/>
        </w:rPr>
        <w:t xml:space="preserve">(  </w:t>
      </w:r>
      <w:r>
        <w:rPr>
          <w:iCs/>
        </w:rPr>
        <w:t>)</w:t>
      </w:r>
    </w:p>
    <w:p w:rsidR="00380C9E" w:rsidRDefault="00380C9E" w:rsidP="00380C9E">
      <w:r>
        <w:t>Mika Sutela</w:t>
      </w:r>
      <w:r>
        <w:tab/>
      </w:r>
      <w:proofErr w:type="gramStart"/>
      <w:r>
        <w:tab/>
      </w:r>
      <w:r>
        <w:rPr>
          <w:iCs/>
        </w:rPr>
        <w:t>(</w:t>
      </w:r>
      <w:r w:rsidR="00867386">
        <w:rPr>
          <w:iCs/>
        </w:rPr>
        <w:t xml:space="preserve">  </w:t>
      </w:r>
      <w:proofErr w:type="gramEnd"/>
      <w:r>
        <w:rPr>
          <w:iCs/>
        </w:rPr>
        <w:t>)</w:t>
      </w:r>
    </w:p>
    <w:p w:rsidR="00B33E6C" w:rsidRDefault="00B33E6C" w:rsidP="00B33E6C">
      <w:pPr>
        <w:rPr>
          <w:szCs w:val="20"/>
        </w:rPr>
      </w:pPr>
    </w:p>
    <w:p w:rsidR="002C67C3" w:rsidRPr="00B33E6C" w:rsidRDefault="002C67C3" w:rsidP="00B33E6C">
      <w:pPr>
        <w:rPr>
          <w:szCs w:val="20"/>
        </w:rPr>
      </w:pPr>
    </w:p>
    <w:p w:rsidR="007B5E2F" w:rsidRPr="00313D62" w:rsidRDefault="007B5E2F" w:rsidP="007B5E2F">
      <w:r>
        <w:rPr>
          <w:b/>
        </w:rPr>
        <w:t>S</w:t>
      </w:r>
      <w:r w:rsidRPr="002A6B8C">
        <w:rPr>
          <w:b/>
        </w:rPr>
        <w:t>ihteerit</w:t>
      </w:r>
    </w:p>
    <w:p w:rsidR="00B33E6C" w:rsidRDefault="00710385" w:rsidP="007B5E2F">
      <w:r>
        <w:t>Markus Alanko</w:t>
      </w:r>
      <w:proofErr w:type="gramStart"/>
      <w:r>
        <w:tab/>
      </w:r>
      <w:r w:rsidR="00F1077B">
        <w:t>(</w:t>
      </w:r>
      <w:r w:rsidR="00867386">
        <w:t xml:space="preserve">  </w:t>
      </w:r>
      <w:proofErr w:type="gramEnd"/>
      <w:r w:rsidR="00B33E6C">
        <w:t>)</w:t>
      </w:r>
      <w:r w:rsidR="007B5E2F">
        <w:tab/>
      </w:r>
      <w:r w:rsidR="007B5E2F">
        <w:tab/>
      </w:r>
    </w:p>
    <w:p w:rsidR="007B5E2F" w:rsidRDefault="007B5E2F" w:rsidP="00B33E6C">
      <w:r>
        <w:tab/>
      </w:r>
    </w:p>
    <w:p w:rsidR="00867386" w:rsidRDefault="00710385" w:rsidP="00B33E6C">
      <w:r w:rsidRPr="00710385">
        <w:rPr>
          <w:b/>
        </w:rPr>
        <w:t>Asiantuntijat</w:t>
      </w:r>
      <w:r>
        <w:t>:</w:t>
      </w:r>
      <w:r w:rsidRPr="00710385">
        <w:rPr>
          <w:color w:val="212121"/>
        </w:rPr>
        <w:t xml:space="preserve"> </w:t>
      </w:r>
      <w:r>
        <w:rPr>
          <w:color w:val="212121"/>
        </w:rPr>
        <w:t>Piia Vuori-Murto</w:t>
      </w:r>
    </w:p>
    <w:p w:rsidR="00710385" w:rsidRDefault="00710385" w:rsidP="00B33E6C"/>
    <w:p w:rsidR="00710385" w:rsidRDefault="00710385" w:rsidP="00B33E6C"/>
    <w:p w:rsidR="007B5E2F" w:rsidRDefault="007B5E2F" w:rsidP="007B5E2F">
      <w:pPr>
        <w:ind w:left="360"/>
      </w:pPr>
    </w:p>
    <w:p w:rsidR="007B5E2F" w:rsidRDefault="00380C9E" w:rsidP="007B5E2F">
      <w:pPr>
        <w:rPr>
          <w:b/>
        </w:rPr>
      </w:pPr>
      <w:r>
        <w:rPr>
          <w:b/>
        </w:rPr>
        <w:t>Asia</w:t>
      </w:r>
      <w:r w:rsidR="007B5E2F" w:rsidRPr="008A3579">
        <w:rPr>
          <w:b/>
        </w:rPr>
        <w:t>lista</w:t>
      </w:r>
    </w:p>
    <w:p w:rsidR="007B5E2F" w:rsidRPr="008A3579" w:rsidRDefault="007B5E2F" w:rsidP="007B5E2F">
      <w:pPr>
        <w:rPr>
          <w:b/>
        </w:rPr>
      </w:pPr>
    </w:p>
    <w:p w:rsidR="004C181C" w:rsidRDefault="004C181C" w:rsidP="00566DB4">
      <w:pPr>
        <w:numPr>
          <w:ilvl w:val="0"/>
          <w:numId w:val="2"/>
        </w:numPr>
        <w:spacing w:after="80"/>
        <w:ind w:left="993"/>
      </w:pPr>
      <w:r>
        <w:t>Kokouksen avaus</w:t>
      </w:r>
    </w:p>
    <w:p w:rsidR="005777B8" w:rsidRDefault="004C181C" w:rsidP="005777B8">
      <w:pPr>
        <w:numPr>
          <w:ilvl w:val="0"/>
          <w:numId w:val="2"/>
        </w:numPr>
        <w:spacing w:after="80"/>
        <w:ind w:left="993"/>
      </w:pPr>
      <w:r>
        <w:t>K</w:t>
      </w:r>
      <w:r w:rsidR="007B5E2F">
        <w:t>okouksen työjärjestys</w:t>
      </w:r>
    </w:p>
    <w:p w:rsidR="00612D9F" w:rsidRPr="00612D9F" w:rsidRDefault="00612D9F" w:rsidP="006B2B0F">
      <w:pPr>
        <w:numPr>
          <w:ilvl w:val="0"/>
          <w:numId w:val="2"/>
        </w:numPr>
        <w:spacing w:after="80"/>
        <w:ind w:left="993"/>
      </w:pPr>
      <w:r>
        <w:rPr>
          <w:color w:val="212121"/>
        </w:rPr>
        <w:t xml:space="preserve">Piia Vuori-Murto, POHA, </w:t>
      </w:r>
      <w:r w:rsidR="0076655F">
        <w:rPr>
          <w:color w:val="212121"/>
        </w:rPr>
        <w:t>A</w:t>
      </w:r>
      <w:r>
        <w:rPr>
          <w:color w:val="212121"/>
        </w:rPr>
        <w:t xml:space="preserve">nalyysitoiminnat ja toimintaympäristön raportointimalli. </w:t>
      </w:r>
    </w:p>
    <w:p w:rsidR="006B2B0F" w:rsidRDefault="004702C7" w:rsidP="006B2B0F">
      <w:pPr>
        <w:numPr>
          <w:ilvl w:val="0"/>
          <w:numId w:val="2"/>
        </w:numPr>
        <w:spacing w:after="80"/>
        <w:ind w:left="993"/>
      </w:pPr>
      <w:bookmarkStart w:id="0" w:name="_GoBack"/>
      <w:bookmarkEnd w:id="0"/>
      <w:r>
        <w:t>Edellisen kokouksen pöytäkirja (liite 1)</w:t>
      </w:r>
    </w:p>
    <w:p w:rsidR="006C753F" w:rsidRPr="006C753F" w:rsidRDefault="006C753F" w:rsidP="006C753F">
      <w:pPr>
        <w:numPr>
          <w:ilvl w:val="0"/>
          <w:numId w:val="2"/>
        </w:numPr>
        <w:spacing w:after="80"/>
        <w:ind w:left="993"/>
      </w:pPr>
      <w:r w:rsidRPr="006C753F">
        <w:rPr>
          <w:szCs w:val="20"/>
        </w:rPr>
        <w:t>Lakihankkeiden vaikutusten ennakkoarviointi</w:t>
      </w:r>
      <w:r>
        <w:rPr>
          <w:szCs w:val="20"/>
        </w:rPr>
        <w:t>, keskustelu</w:t>
      </w:r>
    </w:p>
    <w:p w:rsidR="006C753F" w:rsidRPr="006C753F" w:rsidRDefault="006C753F" w:rsidP="006C753F">
      <w:pPr>
        <w:numPr>
          <w:ilvl w:val="0"/>
          <w:numId w:val="2"/>
        </w:numPr>
        <w:spacing w:after="80"/>
        <w:ind w:left="993"/>
      </w:pPr>
      <w:r>
        <w:rPr>
          <w:szCs w:val="20"/>
        </w:rPr>
        <w:t>Tutkimusjaoston toiminta vuonna 2020, keskustelu</w:t>
      </w:r>
    </w:p>
    <w:p w:rsidR="0065364E" w:rsidRDefault="00380C9E" w:rsidP="006B2B0F">
      <w:pPr>
        <w:numPr>
          <w:ilvl w:val="0"/>
          <w:numId w:val="2"/>
        </w:numPr>
        <w:spacing w:after="80"/>
        <w:ind w:left="993"/>
      </w:pPr>
      <w:r>
        <w:t>Ilmoitus- ja muut mahdolliset asiat</w:t>
      </w:r>
    </w:p>
    <w:p w:rsidR="00380C9E" w:rsidRDefault="00380C9E" w:rsidP="00380C9E">
      <w:pPr>
        <w:numPr>
          <w:ilvl w:val="0"/>
          <w:numId w:val="2"/>
        </w:numPr>
        <w:spacing w:after="80"/>
        <w:ind w:left="993"/>
      </w:pPr>
      <w:r>
        <w:t>Seuraava kokous</w:t>
      </w:r>
    </w:p>
    <w:p w:rsidR="004B1D67" w:rsidRDefault="004B1D67" w:rsidP="00380C9E">
      <w:pPr>
        <w:numPr>
          <w:ilvl w:val="0"/>
          <w:numId w:val="2"/>
        </w:numPr>
        <w:spacing w:after="80"/>
        <w:ind w:left="993"/>
      </w:pPr>
      <w:r>
        <w:t>Kokouksen päättäminen</w:t>
      </w:r>
    </w:p>
    <w:p w:rsidR="00471E6E" w:rsidRDefault="00471E6E" w:rsidP="00471E6E">
      <w:pPr>
        <w:pStyle w:val="Luettelokappale"/>
        <w:spacing w:after="80"/>
        <w:ind w:left="1353"/>
      </w:pPr>
    </w:p>
    <w:p w:rsidR="00E45515" w:rsidRDefault="00E45515"/>
    <w:p w:rsidR="00E45515" w:rsidRDefault="00E45515"/>
    <w:sectPr w:rsidR="00E45515">
      <w:headerReference w:type="default" r:id="rId8"/>
      <w:footerReference w:type="even" r:id="rId9"/>
      <w:pgSz w:w="11906" w:h="16838" w:code="9"/>
      <w:pgMar w:top="567" w:right="1134" w:bottom="1418" w:left="1134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3B" w:rsidRDefault="00FB7B3B">
      <w:r>
        <w:separator/>
      </w:r>
    </w:p>
  </w:endnote>
  <w:endnote w:type="continuationSeparator" w:id="0">
    <w:p w:rsidR="00FB7B3B" w:rsidRDefault="00FB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E45515">
    <w:pPr>
      <w:pStyle w:val="Alatunniste"/>
      <w:tabs>
        <w:tab w:val="clear" w:pos="4819"/>
        <w:tab w:val="clear" w:pos="9638"/>
        <w:tab w:val="left" w:pos="1701"/>
        <w:tab w:val="left" w:pos="3686"/>
        <w:tab w:val="left" w:pos="5387"/>
        <w:tab w:val="left" w:pos="7088"/>
      </w:tabs>
      <w:rPr>
        <w:b/>
        <w:sz w:val="18"/>
      </w:rPr>
    </w:pPr>
    <w:r>
      <w:rPr>
        <w:b/>
        <w:sz w:val="18"/>
      </w:rPr>
      <w:tab/>
    </w:r>
  </w:p>
  <w:p w:rsidR="00E45515" w:rsidRDefault="00E45515">
    <w:pPr>
      <w:pStyle w:val="Alatunniste"/>
      <w:pBdr>
        <w:top w:val="single" w:sz="4" w:space="1" w:color="auto"/>
      </w:pBdr>
      <w:tabs>
        <w:tab w:val="clear" w:pos="4819"/>
        <w:tab w:val="clear" w:pos="9638"/>
        <w:tab w:val="left" w:pos="5387"/>
      </w:tabs>
      <w:jc w:val="center"/>
      <w:rPr>
        <w:b/>
        <w:bCs/>
        <w:sz w:val="16"/>
      </w:rPr>
    </w:pPr>
    <w:r>
      <w:rPr>
        <w:b/>
        <w:bCs/>
        <w:sz w:val="16"/>
      </w:rPr>
      <w:t xml:space="preserve">          PL / PB 25, 00023 Valtioneuvosto / </w:t>
    </w:r>
    <w:proofErr w:type="spellStart"/>
    <w:r>
      <w:rPr>
        <w:b/>
        <w:bCs/>
        <w:sz w:val="16"/>
      </w:rPr>
      <w:t>Statsrådet</w:t>
    </w:r>
    <w:proofErr w:type="spellEnd"/>
    <w:r>
      <w:rPr>
        <w:b/>
        <w:bCs/>
        <w:sz w:val="16"/>
      </w:rPr>
      <w:t xml:space="preserve">   |   Puh / Tel: (09) 1606 7862   |   Telefax : (09) 1606 7518</w:t>
    </w:r>
    <w:r>
      <w:rPr>
        <w:b/>
        <w:bCs/>
        <w:sz w:val="16"/>
      </w:rPr>
      <w:tab/>
    </w:r>
    <w:r>
      <w:rPr>
        <w:b/>
        <w:bCs/>
        <w:sz w:val="16"/>
      </w:rPr>
      <w:br/>
      <w:t xml:space="preserve">E-mail: </w:t>
    </w:r>
    <w:hyperlink r:id="rId1" w:history="1">
      <w:r>
        <w:rPr>
          <w:b/>
          <w:bCs/>
          <w:sz w:val="16"/>
        </w:rPr>
        <w:t>rikoksentorjunta@om.fi</w:t>
      </w:r>
    </w:hyperlink>
    <w:r>
      <w:rPr>
        <w:b/>
        <w:bCs/>
        <w:sz w:val="16"/>
      </w:rPr>
      <w:t xml:space="preserve">   |   Internet: www.rikoksentorjunta.fi</w:t>
    </w:r>
  </w:p>
  <w:p w:rsidR="00E45515" w:rsidRDefault="00E45515">
    <w:pPr>
      <w:pStyle w:val="Alatunniste"/>
    </w:pPr>
  </w:p>
  <w:p w:rsidR="00E45515" w:rsidRDefault="00E4551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3B" w:rsidRDefault="00FB7B3B">
      <w:r>
        <w:separator/>
      </w:r>
    </w:p>
  </w:footnote>
  <w:footnote w:type="continuationSeparator" w:id="0">
    <w:p w:rsidR="00FB7B3B" w:rsidRDefault="00FB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515" w:rsidRDefault="007B5E2F">
    <w:pPr>
      <w:pStyle w:val="Yltunniste"/>
      <w:ind w:left="-284"/>
    </w:pPr>
    <w:r>
      <w:rPr>
        <w:noProof/>
        <w:lang w:eastAsia="fi-FI"/>
      </w:rPr>
      <w:drawing>
        <wp:inline distT="0" distB="0" distL="0" distR="0">
          <wp:extent cx="2305050" cy="904875"/>
          <wp:effectExtent l="0" t="0" r="0" b="9525"/>
          <wp:docPr id="1" name="Kuva 1" descr="RTN_logo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TN_logo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C4C">
      <w:tab/>
    </w:r>
    <w:r w:rsidR="00727054">
      <w:rPr>
        <w:color w:val="1F497D"/>
      </w:rPr>
      <w:t>VN/4339/2018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B09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82300"/>
    <w:multiLevelType w:val="hybridMultilevel"/>
    <w:tmpl w:val="053650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E0AD9"/>
    <w:multiLevelType w:val="multilevel"/>
    <w:tmpl w:val="AF2CC1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227225D2"/>
    <w:multiLevelType w:val="hybridMultilevel"/>
    <w:tmpl w:val="50E837D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6E3F5E"/>
    <w:multiLevelType w:val="singleLevel"/>
    <w:tmpl w:val="3A3EE5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 w15:restartNumberingAfterBreak="0">
    <w:nsid w:val="5DB35EDA"/>
    <w:multiLevelType w:val="hybridMultilevel"/>
    <w:tmpl w:val="A090550A"/>
    <w:lvl w:ilvl="0" w:tplc="4D5E9200">
      <w:numFmt w:val="bullet"/>
      <w:lvlText w:val="-"/>
      <w:lvlJc w:val="left"/>
      <w:pPr>
        <w:ind w:left="1353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60E85E88"/>
    <w:multiLevelType w:val="hybridMultilevel"/>
    <w:tmpl w:val="53567E2E"/>
    <w:lvl w:ilvl="0" w:tplc="C7664BF4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72BBD"/>
    <w:multiLevelType w:val="hybridMultilevel"/>
    <w:tmpl w:val="D15429EE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304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1E"/>
    <w:rsid w:val="0003021E"/>
    <w:rsid w:val="00040AC6"/>
    <w:rsid w:val="00072A68"/>
    <w:rsid w:val="0007378C"/>
    <w:rsid w:val="001436F1"/>
    <w:rsid w:val="00160979"/>
    <w:rsid w:val="00187C4C"/>
    <w:rsid w:val="001E0568"/>
    <w:rsid w:val="001E4FAA"/>
    <w:rsid w:val="0020606E"/>
    <w:rsid w:val="002119EB"/>
    <w:rsid w:val="002732F0"/>
    <w:rsid w:val="00274CBE"/>
    <w:rsid w:val="002A497D"/>
    <w:rsid w:val="002A76CD"/>
    <w:rsid w:val="002C67C3"/>
    <w:rsid w:val="002E5935"/>
    <w:rsid w:val="002E7834"/>
    <w:rsid w:val="002F4122"/>
    <w:rsid w:val="00310C77"/>
    <w:rsid w:val="00380C9E"/>
    <w:rsid w:val="00387FC3"/>
    <w:rsid w:val="00401817"/>
    <w:rsid w:val="004420C1"/>
    <w:rsid w:val="0046511E"/>
    <w:rsid w:val="004702C7"/>
    <w:rsid w:val="00471E6E"/>
    <w:rsid w:val="0047336B"/>
    <w:rsid w:val="004930C4"/>
    <w:rsid w:val="004B1D67"/>
    <w:rsid w:val="004C181C"/>
    <w:rsid w:val="004C18A5"/>
    <w:rsid w:val="004D40AD"/>
    <w:rsid w:val="00513607"/>
    <w:rsid w:val="00515A3C"/>
    <w:rsid w:val="00515DE4"/>
    <w:rsid w:val="00527435"/>
    <w:rsid w:val="0054114B"/>
    <w:rsid w:val="00547BC8"/>
    <w:rsid w:val="005525AE"/>
    <w:rsid w:val="00554BE2"/>
    <w:rsid w:val="00566838"/>
    <w:rsid w:val="00566DB4"/>
    <w:rsid w:val="005777B8"/>
    <w:rsid w:val="00586A4A"/>
    <w:rsid w:val="00595C8C"/>
    <w:rsid w:val="005A5FF1"/>
    <w:rsid w:val="005B67A3"/>
    <w:rsid w:val="005C66F6"/>
    <w:rsid w:val="00612D9F"/>
    <w:rsid w:val="006437B8"/>
    <w:rsid w:val="0065364E"/>
    <w:rsid w:val="006557FC"/>
    <w:rsid w:val="0066182D"/>
    <w:rsid w:val="00676098"/>
    <w:rsid w:val="006B2B0F"/>
    <w:rsid w:val="006C753F"/>
    <w:rsid w:val="00702864"/>
    <w:rsid w:val="00710385"/>
    <w:rsid w:val="00727054"/>
    <w:rsid w:val="0075446B"/>
    <w:rsid w:val="00760D57"/>
    <w:rsid w:val="0076655F"/>
    <w:rsid w:val="0077177A"/>
    <w:rsid w:val="00782EB2"/>
    <w:rsid w:val="007A501D"/>
    <w:rsid w:val="007B5E2F"/>
    <w:rsid w:val="007B7A23"/>
    <w:rsid w:val="007E44B8"/>
    <w:rsid w:val="007F42C4"/>
    <w:rsid w:val="00804C9C"/>
    <w:rsid w:val="0080744F"/>
    <w:rsid w:val="00816D02"/>
    <w:rsid w:val="00841F46"/>
    <w:rsid w:val="00860CE4"/>
    <w:rsid w:val="00867386"/>
    <w:rsid w:val="008741C4"/>
    <w:rsid w:val="0087447E"/>
    <w:rsid w:val="00884FD0"/>
    <w:rsid w:val="00895B49"/>
    <w:rsid w:val="008B4F0F"/>
    <w:rsid w:val="00960A8F"/>
    <w:rsid w:val="00996B7A"/>
    <w:rsid w:val="009E4DB4"/>
    <w:rsid w:val="009F3E85"/>
    <w:rsid w:val="009F4559"/>
    <w:rsid w:val="00A200BA"/>
    <w:rsid w:val="00A225AC"/>
    <w:rsid w:val="00A27E48"/>
    <w:rsid w:val="00AA21D3"/>
    <w:rsid w:val="00B33E6C"/>
    <w:rsid w:val="00B408F9"/>
    <w:rsid w:val="00B410C1"/>
    <w:rsid w:val="00B4673C"/>
    <w:rsid w:val="00B770FF"/>
    <w:rsid w:val="00B80ADD"/>
    <w:rsid w:val="00B972AF"/>
    <w:rsid w:val="00BB7ED2"/>
    <w:rsid w:val="00BD37CC"/>
    <w:rsid w:val="00BE3592"/>
    <w:rsid w:val="00C05FB8"/>
    <w:rsid w:val="00C12201"/>
    <w:rsid w:val="00C9725D"/>
    <w:rsid w:val="00CA036E"/>
    <w:rsid w:val="00CA37DC"/>
    <w:rsid w:val="00CB2F2E"/>
    <w:rsid w:val="00CF60D5"/>
    <w:rsid w:val="00D81ECE"/>
    <w:rsid w:val="00DF48B2"/>
    <w:rsid w:val="00E1172F"/>
    <w:rsid w:val="00E151CD"/>
    <w:rsid w:val="00E24291"/>
    <w:rsid w:val="00E24F5D"/>
    <w:rsid w:val="00E45515"/>
    <w:rsid w:val="00EB2700"/>
    <w:rsid w:val="00ED3E2F"/>
    <w:rsid w:val="00EE00E3"/>
    <w:rsid w:val="00EE4C2D"/>
    <w:rsid w:val="00EE57E0"/>
    <w:rsid w:val="00EF5FEF"/>
    <w:rsid w:val="00F1077B"/>
    <w:rsid w:val="00F44D76"/>
    <w:rsid w:val="00F57CEB"/>
    <w:rsid w:val="00F94F4C"/>
    <w:rsid w:val="00F95427"/>
    <w:rsid w:val="00FB7B3B"/>
    <w:rsid w:val="00FE3326"/>
    <w:rsid w:val="00FF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576F66A-3BC4-4958-8AD2-D97B7DD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pPr>
      <w:tabs>
        <w:tab w:val="center" w:pos="4819"/>
        <w:tab w:val="right" w:pos="9638"/>
      </w:tabs>
    </w:pPr>
  </w:style>
  <w:style w:type="character" w:styleId="Hyperlinkki">
    <w:name w:val="Hyperlink"/>
    <w:basedOn w:val="Kappaleenoletusfontti"/>
    <w:rPr>
      <w:color w:val="0000FF"/>
      <w:u w:val="single"/>
    </w:rPr>
  </w:style>
  <w:style w:type="paragraph" w:styleId="Sisennettyleipteksti">
    <w:name w:val="Body Text Indent"/>
    <w:basedOn w:val="Normaali"/>
    <w:pPr>
      <w:ind w:left="1304"/>
    </w:pPr>
  </w:style>
  <w:style w:type="paragraph" w:styleId="Pivmr">
    <w:name w:val="Date"/>
    <w:basedOn w:val="Normaali"/>
    <w:next w:val="Normaali"/>
  </w:style>
  <w:style w:type="paragraph" w:customStyle="1" w:styleId="Lhetysosoitenimi">
    <w:name w:val="Lähetysosoitenimi"/>
    <w:basedOn w:val="Normaali"/>
  </w:style>
  <w:style w:type="paragraph" w:styleId="Tervehdys">
    <w:name w:val="Salutation"/>
    <w:basedOn w:val="Normaali"/>
    <w:next w:val="Normaali"/>
  </w:style>
  <w:style w:type="paragraph" w:styleId="Leipteksti">
    <w:name w:val="Body Text"/>
    <w:basedOn w:val="Normaali"/>
    <w:pPr>
      <w:spacing w:after="120"/>
    </w:pPr>
  </w:style>
  <w:style w:type="paragraph" w:styleId="Lopetus">
    <w:name w:val="Closing"/>
    <w:basedOn w:val="Normaali"/>
  </w:style>
  <w:style w:type="paragraph" w:styleId="Allekirjoitus">
    <w:name w:val="Signature"/>
    <w:basedOn w:val="Normaali"/>
  </w:style>
  <w:style w:type="paragraph" w:styleId="Seliteteksti">
    <w:name w:val="Balloon Text"/>
    <w:basedOn w:val="Normaali"/>
    <w:link w:val="SelitetekstiChar"/>
    <w:rsid w:val="0056683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566838"/>
    <w:rPr>
      <w:rFonts w:ascii="Tahoma" w:hAnsi="Tahoma" w:cs="Tahoma"/>
      <w:sz w:val="16"/>
      <w:szCs w:val="16"/>
      <w:lang w:eastAsia="en-US"/>
    </w:rPr>
  </w:style>
  <w:style w:type="paragraph" w:styleId="Luettelokappale">
    <w:name w:val="List Paragraph"/>
    <w:basedOn w:val="Normaali"/>
    <w:uiPriority w:val="34"/>
    <w:qFormat/>
    <w:rsid w:val="004C181C"/>
    <w:pPr>
      <w:ind w:left="720"/>
      <w:contextualSpacing/>
    </w:pPr>
  </w:style>
  <w:style w:type="paragraph" w:styleId="Alaviitteenteksti">
    <w:name w:val="footnote text"/>
    <w:basedOn w:val="Normaali"/>
    <w:link w:val="AlaviitteentekstiChar"/>
    <w:rsid w:val="007F42C4"/>
    <w:rPr>
      <w:szCs w:val="20"/>
    </w:rPr>
  </w:style>
  <w:style w:type="character" w:customStyle="1" w:styleId="AlaviitteentekstiChar">
    <w:name w:val="Alaviitteen teksti Char"/>
    <w:basedOn w:val="Kappaleenoletusfontti"/>
    <w:link w:val="Alaviitteenteksti"/>
    <w:rsid w:val="007F42C4"/>
    <w:rPr>
      <w:rFonts w:ascii="Arial" w:hAnsi="Arial"/>
      <w:lang w:eastAsia="en-US"/>
    </w:rPr>
  </w:style>
  <w:style w:type="character" w:styleId="Alaviitteenviite">
    <w:name w:val="footnote reference"/>
    <w:basedOn w:val="Kappaleenoletusfontti"/>
    <w:rsid w:val="007F42C4"/>
    <w:rPr>
      <w:vertAlign w:val="superscript"/>
    </w:rPr>
  </w:style>
  <w:style w:type="character" w:customStyle="1" w:styleId="xbe">
    <w:name w:val="_xbe"/>
    <w:basedOn w:val="Kappaleenoletusfontti"/>
    <w:rsid w:val="002C67C3"/>
  </w:style>
  <w:style w:type="paragraph" w:customStyle="1" w:styleId="MKappalejako">
    <w:name w:val="MKappalejako"/>
    <w:basedOn w:val="Normaali"/>
    <w:rsid w:val="00380C9E"/>
    <w:pPr>
      <w:spacing w:after="240"/>
      <w:ind w:left="1418"/>
    </w:pPr>
    <w:rPr>
      <w:rFonts w:ascii="Times New Roman" w:eastAsia="Calibri" w:hAnsi="Times New Roman"/>
      <w:sz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ikoksentorjunta@om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FDCB0-C03B-428A-9958-DEA9D26E6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1</Pages>
  <Words>98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OIKEUSMINISTERIÖ</Company>
  <LinksUpToDate>false</LinksUpToDate>
  <CharactersWithSpaces>784</CharactersWithSpaces>
  <SharedDoc>false</SharedDoc>
  <HLinks>
    <vt:vector size="12" baseType="variant">
      <vt:variant>
        <vt:i4>3735578</vt:i4>
      </vt:variant>
      <vt:variant>
        <vt:i4>3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  <vt:variant>
        <vt:i4>3735578</vt:i4>
      </vt:variant>
      <vt:variant>
        <vt:i4>0</vt:i4>
      </vt:variant>
      <vt:variant>
        <vt:i4>0</vt:i4>
      </vt:variant>
      <vt:variant>
        <vt:i4>5</vt:i4>
      </vt:variant>
      <vt:variant>
        <vt:lpwstr>mailto:rikoksentorjunta@om.fi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Hyvärinen Mervi</dc:creator>
  <cp:lastModifiedBy>Alanko Markus</cp:lastModifiedBy>
  <cp:revision>23</cp:revision>
  <cp:lastPrinted>2019-05-14T09:14:00Z</cp:lastPrinted>
  <dcterms:created xsi:type="dcterms:W3CDTF">2019-03-21T06:47:00Z</dcterms:created>
  <dcterms:modified xsi:type="dcterms:W3CDTF">2019-11-01T10:24:00Z</dcterms:modified>
</cp:coreProperties>
</file>