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60686" w14:textId="77777777" w:rsidR="00406353" w:rsidRDefault="00406353" w:rsidP="00F52A1E">
      <w:pPr>
        <w:jc w:val="both"/>
      </w:pPr>
      <w:r>
        <w:rPr>
          <w:noProof/>
          <w:lang w:eastAsia="fi-FI"/>
        </w:rPr>
        <w:drawing>
          <wp:inline distT="0" distB="0" distL="0" distR="0" wp14:anchorId="45BF517E" wp14:editId="57A620F8">
            <wp:extent cx="1869743" cy="741539"/>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3463" cy="762844"/>
                    </a:xfrm>
                    <a:prstGeom prst="rect">
                      <a:avLst/>
                    </a:prstGeom>
                    <a:noFill/>
                  </pic:spPr>
                </pic:pic>
              </a:graphicData>
            </a:graphic>
          </wp:inline>
        </w:drawing>
      </w:r>
    </w:p>
    <w:p w14:paraId="6D64E392" w14:textId="77777777" w:rsidR="00406353" w:rsidRDefault="00406353" w:rsidP="00406353">
      <w:pPr>
        <w:spacing w:after="0" w:line="276" w:lineRule="auto"/>
        <w:jc w:val="both"/>
      </w:pPr>
    </w:p>
    <w:p w14:paraId="527B4E46" w14:textId="1918AA0D" w:rsidR="00406353" w:rsidRPr="00D44EAD" w:rsidRDefault="00461269" w:rsidP="00DB7A03">
      <w:pPr>
        <w:tabs>
          <w:tab w:val="left" w:pos="567"/>
        </w:tabs>
        <w:spacing w:after="0" w:line="276" w:lineRule="auto"/>
        <w:jc w:val="center"/>
        <w:rPr>
          <w:b/>
          <w:sz w:val="28"/>
          <w:szCs w:val="28"/>
        </w:rPr>
      </w:pPr>
      <w:r w:rsidRPr="00D44EAD">
        <w:rPr>
          <w:b/>
          <w:sz w:val="28"/>
          <w:szCs w:val="28"/>
        </w:rPr>
        <w:t>Rikoksentorjuntaneuvoston tutkimusjaoston kannanotto</w:t>
      </w:r>
    </w:p>
    <w:p w14:paraId="5F76C58B" w14:textId="777E7CDC" w:rsidR="007E5CCE" w:rsidRPr="00781ED7" w:rsidRDefault="007C3F58" w:rsidP="00DB7A03">
      <w:pPr>
        <w:tabs>
          <w:tab w:val="left" w:pos="567"/>
        </w:tabs>
        <w:spacing w:after="0" w:line="276" w:lineRule="auto"/>
        <w:jc w:val="center"/>
        <w:rPr>
          <w:b/>
          <w:sz w:val="28"/>
          <w:szCs w:val="28"/>
        </w:rPr>
      </w:pPr>
      <w:r>
        <w:rPr>
          <w:b/>
          <w:sz w:val="28"/>
          <w:szCs w:val="28"/>
        </w:rPr>
        <w:t xml:space="preserve">tutkimustietoon perustuva rikoksentorjunnan </w:t>
      </w:r>
      <w:r w:rsidR="00F80C74">
        <w:rPr>
          <w:b/>
          <w:sz w:val="28"/>
          <w:szCs w:val="28"/>
        </w:rPr>
        <w:t xml:space="preserve">kehittämiseksi: </w:t>
      </w:r>
      <w:r w:rsidR="007075FF">
        <w:rPr>
          <w:b/>
          <w:sz w:val="28"/>
          <w:szCs w:val="28"/>
        </w:rPr>
        <w:br/>
      </w:r>
      <w:r w:rsidR="00F80C74" w:rsidRPr="00781ED7">
        <w:rPr>
          <w:b/>
          <w:sz w:val="28"/>
          <w:szCs w:val="28"/>
        </w:rPr>
        <w:t>tilanne jaoston toisen toimikauden päättyessä 2021</w:t>
      </w:r>
    </w:p>
    <w:p w14:paraId="6A8557D6" w14:textId="77777777" w:rsidR="00406353" w:rsidRDefault="00406353" w:rsidP="009A4A55">
      <w:pPr>
        <w:tabs>
          <w:tab w:val="left" w:pos="567"/>
        </w:tabs>
        <w:spacing w:after="0" w:line="276" w:lineRule="auto"/>
        <w:jc w:val="both"/>
      </w:pPr>
    </w:p>
    <w:p w14:paraId="18878DA1" w14:textId="77777777" w:rsidR="009A4A55" w:rsidRDefault="0008495D" w:rsidP="009A4A55">
      <w:pPr>
        <w:tabs>
          <w:tab w:val="left" w:pos="567"/>
        </w:tabs>
        <w:spacing w:after="0" w:line="276" w:lineRule="auto"/>
        <w:jc w:val="both"/>
      </w:pPr>
      <w:r>
        <w:t>Rikoksentorjuntaneuvoston t</w:t>
      </w:r>
      <w:r w:rsidR="00041B16">
        <w:t>utkimusjaosto</w:t>
      </w:r>
      <w:r w:rsidR="009A4A55">
        <w:t xml:space="preserve"> on työssään pyrkinyt edistämään </w:t>
      </w:r>
      <w:r w:rsidR="00461269">
        <w:t>rikoksentorjunnan e</w:t>
      </w:r>
      <w:r w:rsidR="0033740A">
        <w:t xml:space="preserve">mpiiristä arviointitutkimusta. </w:t>
      </w:r>
    </w:p>
    <w:p w14:paraId="235107A5" w14:textId="77777777" w:rsidR="00461269" w:rsidRDefault="009A4A55" w:rsidP="009A4A55">
      <w:pPr>
        <w:tabs>
          <w:tab w:val="left" w:pos="567"/>
        </w:tabs>
        <w:spacing w:after="0" w:line="276" w:lineRule="auto"/>
        <w:jc w:val="both"/>
      </w:pPr>
      <w:r>
        <w:tab/>
      </w:r>
      <w:r w:rsidR="0033740A">
        <w:t>Vain a</w:t>
      </w:r>
      <w:r w:rsidR="00461269">
        <w:t xml:space="preserve">rviointitutkimuksen avulla voidaan todeta, onko </w:t>
      </w:r>
      <w:r w:rsidR="0033740A">
        <w:t xml:space="preserve">jokin </w:t>
      </w:r>
      <w:r w:rsidR="00461269">
        <w:t>toi</w:t>
      </w:r>
      <w:r w:rsidR="0033740A">
        <w:t xml:space="preserve">menpide rikollisuutta vähentävä vai </w:t>
      </w:r>
      <w:r w:rsidR="00461269">
        <w:t xml:space="preserve">tehoton. </w:t>
      </w:r>
      <w:r w:rsidR="0033740A">
        <w:t>Tutkimuksessa on myös havaittu tilanteita, joissa rikoksentorjunta lisää rikollisuutta. Siksi vaikutusten arviointi on äärimmäisen tärkeää.</w:t>
      </w:r>
      <w:r w:rsidR="001A01A6">
        <w:t xml:space="preserve"> </w:t>
      </w:r>
      <w:r w:rsidR="00461269">
        <w:t xml:space="preserve">Kaikki </w:t>
      </w:r>
      <w:r w:rsidR="0033740A">
        <w:t>t</w:t>
      </w:r>
      <w:r w:rsidR="00461269">
        <w:t>oimenpiteet olis</w:t>
      </w:r>
      <w:r w:rsidR="0033740A">
        <w:t>i syytä arvioida empiirisesti. V</w:t>
      </w:r>
      <w:r w:rsidR="00461269">
        <w:t xml:space="preserve">ain siten voidaan harjoittaa näyttöön nojaavaa rikoksentorjuntaa ja kriminaalipolitiikkaa. </w:t>
      </w:r>
      <w:r w:rsidR="0033740A">
        <w:t xml:space="preserve">Tämä koskee kaikkea toimintaa, </w:t>
      </w:r>
      <w:r w:rsidR="001A01A6">
        <w:t xml:space="preserve">myös ja </w:t>
      </w:r>
      <w:r w:rsidR="0033740A">
        <w:t xml:space="preserve">erityisesti julkisista varoista rahoitettavaa toimintaa. Vain arviointitutkimuksen tekemisen ja/tai koostamisen avulla voidaan </w:t>
      </w:r>
      <w:r w:rsidR="00F52A1E">
        <w:t>välttää se, että julkisia varoja käytetään tehottomaan toimintaan tai toimintaa</w:t>
      </w:r>
      <w:r w:rsidR="0033740A">
        <w:t>n</w:t>
      </w:r>
      <w:r w:rsidR="00F52A1E">
        <w:t xml:space="preserve">, joka lisää </w:t>
      </w:r>
      <w:r w:rsidR="0033740A">
        <w:t xml:space="preserve">rikollisuutta tai </w:t>
      </w:r>
      <w:r w:rsidR="00F52A1E">
        <w:t xml:space="preserve">turvattomuutta. </w:t>
      </w:r>
    </w:p>
    <w:p w14:paraId="769F1A95" w14:textId="77777777" w:rsidR="00F52A1E" w:rsidRPr="00A431D4" w:rsidRDefault="009A4A55" w:rsidP="009A4A55">
      <w:pPr>
        <w:tabs>
          <w:tab w:val="left" w:pos="567"/>
        </w:tabs>
        <w:spacing w:after="0" w:line="276" w:lineRule="auto"/>
        <w:jc w:val="both"/>
        <w:rPr>
          <w:color w:val="FF0000"/>
        </w:rPr>
      </w:pPr>
      <w:r w:rsidRPr="00A431D4">
        <w:rPr>
          <w:color w:val="FF0000"/>
        </w:rPr>
        <w:tab/>
      </w:r>
      <w:r w:rsidR="00041B16" w:rsidRPr="00057F1B">
        <w:t>Jaosto esitti ensimmäisen toimika</w:t>
      </w:r>
      <w:r w:rsidR="0006273B" w:rsidRPr="00057F1B">
        <w:t>utensa päättyessä joukon tavoitteita</w:t>
      </w:r>
      <w:r w:rsidR="00041B16" w:rsidRPr="00057F1B">
        <w:t>, joilla pyrit</w:t>
      </w:r>
      <w:r w:rsidR="0000432F" w:rsidRPr="00057F1B">
        <w:t>t</w:t>
      </w:r>
      <w:r w:rsidR="00041B16" w:rsidRPr="00057F1B">
        <w:t xml:space="preserve">iin varmistamaan tutkimustietoon perustuva </w:t>
      </w:r>
      <w:r w:rsidR="0006273B" w:rsidRPr="00057F1B">
        <w:t xml:space="preserve">rikoksentorjunnan kehittäminen. Toisen kautensa päättyessä jaosto tarkastelee näiden tavoitteiden toteutumista. Seuraavassa liikennevalot kuvaavat symboleina tavoitteen toteutumista. </w:t>
      </w:r>
      <w:r w:rsidR="00A431D4" w:rsidRPr="00057F1B">
        <w:t>Punainen ruutu tarkoittaa, että asian edi</w:t>
      </w:r>
      <w:r w:rsidR="0000432F" w:rsidRPr="00057F1B">
        <w:t>stämisessä on edelleen isoja haasteita, eikä olennaista edistystä ole tapahtunut</w:t>
      </w:r>
      <w:r w:rsidR="00A431D4" w:rsidRPr="00057F1B">
        <w:t xml:space="preserve">. Keltainen valo tarkoittaa, että jonkin verran on edistystä, mutta tilanne ei edelleenkään ole tyydyttävä. Vihreä valo tarkoittaa, että asiassa on edistytty hyvin. </w:t>
      </w:r>
    </w:p>
    <w:p w14:paraId="50CBB792" w14:textId="77777777" w:rsidR="00406353" w:rsidRDefault="00406353" w:rsidP="009A4A55">
      <w:pPr>
        <w:tabs>
          <w:tab w:val="left" w:pos="567"/>
        </w:tabs>
        <w:spacing w:after="0" w:line="276" w:lineRule="auto"/>
        <w:jc w:val="both"/>
      </w:pPr>
    </w:p>
    <w:p w14:paraId="324E362E" w14:textId="77777777" w:rsidR="00D31130" w:rsidRPr="00007DD3" w:rsidRDefault="00EC5908" w:rsidP="00406353">
      <w:pPr>
        <w:spacing w:after="0" w:line="276" w:lineRule="auto"/>
        <w:jc w:val="both"/>
        <w:rPr>
          <w:b/>
          <w:sz w:val="26"/>
          <w:szCs w:val="26"/>
        </w:rPr>
      </w:pPr>
      <w:r w:rsidRPr="00007DD3">
        <w:rPr>
          <w:b/>
          <w:sz w:val="26"/>
          <w:szCs w:val="26"/>
        </w:rPr>
        <w:t>Rikollisuuden tutkimusperustainen seuranta</w:t>
      </w:r>
    </w:p>
    <w:p w14:paraId="7D8149E4" w14:textId="77777777" w:rsidR="00406353" w:rsidRDefault="00406353" w:rsidP="00406353">
      <w:pPr>
        <w:spacing w:after="0" w:line="276" w:lineRule="auto"/>
        <w:jc w:val="both"/>
      </w:pPr>
    </w:p>
    <w:p w14:paraId="63FC9F18" w14:textId="77777777" w:rsidR="00D44EAD" w:rsidRDefault="00D44EAD" w:rsidP="00406353">
      <w:pPr>
        <w:spacing w:after="0" w:line="276" w:lineRule="auto"/>
        <w:jc w:val="both"/>
      </w:pPr>
      <w:r>
        <w:t xml:space="preserve">Rikollisuuden mittarit ja osoittimet ovat arviointitutkimukselle tärkeitä, koska niillä mitataan sitä, mitä halutaan vähentää: rikollisuutta ja turvattomuutta. Myös kansallisen yleistrendin kuvaus on paikallisen rikoksentorjunnan kannalta välttämätöntä. </w:t>
      </w:r>
      <w:r w:rsidR="001B4A5B">
        <w:t>Suositukset tältä osin:</w:t>
      </w:r>
    </w:p>
    <w:p w14:paraId="6D7051E1" w14:textId="77777777" w:rsidR="00D44EAD" w:rsidRDefault="00D44EAD" w:rsidP="00406353">
      <w:pPr>
        <w:spacing w:after="0" w:line="276" w:lineRule="auto"/>
        <w:jc w:val="both"/>
      </w:pPr>
    </w:p>
    <w:p w14:paraId="09020FBD" w14:textId="44EF41D6" w:rsidR="00F52A1E" w:rsidRPr="005430D9" w:rsidRDefault="00D31130" w:rsidP="00406353">
      <w:pPr>
        <w:spacing w:after="0" w:line="276" w:lineRule="auto"/>
        <w:jc w:val="both"/>
      </w:pPr>
      <w:r w:rsidRPr="00F80C74">
        <w:rPr>
          <w:b/>
        </w:rPr>
        <w:t>1</w:t>
      </w:r>
      <w:r w:rsidR="00057F1B">
        <w:rPr>
          <w:b/>
        </w:rPr>
        <w:t>.</w:t>
      </w:r>
      <w:r>
        <w:t xml:space="preserve"> </w:t>
      </w:r>
      <w:r w:rsidR="00F52A1E" w:rsidRPr="00057F1B">
        <w:rPr>
          <w:b/>
        </w:rPr>
        <w:t xml:space="preserve">Varmistetaan kansallisten kokonaisrikollisuuden osoittimien jatkuvuus. </w:t>
      </w:r>
      <w:r w:rsidR="00F52A1E" w:rsidRPr="005430D9">
        <w:t xml:space="preserve">Näistä keskeisimmät ovat Kansallinen rikosuhritutkimus, Henkirikollisuuden seurantajärjestelmä, </w:t>
      </w:r>
      <w:r w:rsidR="0000432F" w:rsidRPr="005430D9">
        <w:t xml:space="preserve">kansalliset ja kansainväliset </w:t>
      </w:r>
      <w:r w:rsidR="00F52A1E" w:rsidRPr="005430D9">
        <w:t>Nuorisorikollisuus</w:t>
      </w:r>
      <w:r w:rsidR="00997D80" w:rsidRPr="005430D9">
        <w:t>kysely</w:t>
      </w:r>
      <w:r w:rsidR="0000432F" w:rsidRPr="005430D9">
        <w:t>t</w:t>
      </w:r>
      <w:r w:rsidR="00997D80" w:rsidRPr="005430D9">
        <w:t xml:space="preserve">, Yritysuhritutkimus ja Kouluterveyskysely. </w:t>
      </w:r>
    </w:p>
    <w:p w14:paraId="2F2287D3" w14:textId="77777777" w:rsidR="00CD3650" w:rsidRDefault="00CD3650" w:rsidP="00406353">
      <w:pPr>
        <w:spacing w:after="0" w:line="276" w:lineRule="auto"/>
        <w:jc w:val="both"/>
      </w:pPr>
    </w:p>
    <w:p w14:paraId="5AC16C0A" w14:textId="565326EF" w:rsidR="0000432F" w:rsidRPr="0000432F" w:rsidRDefault="0074450C" w:rsidP="0074450C">
      <w:pPr>
        <w:spacing w:after="0" w:line="276" w:lineRule="auto"/>
        <w:ind w:left="567"/>
        <w:jc w:val="both"/>
        <w:rPr>
          <w:i/>
          <w:color w:val="FF0000"/>
        </w:rPr>
      </w:pPr>
      <w:r w:rsidRPr="00057F1B">
        <w:rPr>
          <w:noProof/>
          <w:lang w:eastAsia="fi-FI"/>
        </w:rPr>
        <mc:AlternateContent>
          <mc:Choice Requires="wps">
            <w:drawing>
              <wp:anchor distT="0" distB="0" distL="114300" distR="114300" simplePos="0" relativeHeight="251681792" behindDoc="0" locked="0" layoutInCell="1" allowOverlap="1" wp14:anchorId="1B4BADE7" wp14:editId="415B284C">
                <wp:simplePos x="0" y="0"/>
                <wp:positionH relativeFrom="column">
                  <wp:posOffset>0</wp:posOffset>
                </wp:positionH>
                <wp:positionV relativeFrom="paragraph">
                  <wp:posOffset>0</wp:posOffset>
                </wp:positionV>
                <wp:extent cx="193675" cy="214283"/>
                <wp:effectExtent l="0" t="0" r="15875" b="14605"/>
                <wp:wrapNone/>
                <wp:docPr id="14" name="Suorakulmio 14"/>
                <wp:cNvGraphicFramePr/>
                <a:graphic xmlns:a="http://schemas.openxmlformats.org/drawingml/2006/main">
                  <a:graphicData uri="http://schemas.microsoft.com/office/word/2010/wordprocessingShape">
                    <wps:wsp>
                      <wps:cNvSpPr/>
                      <wps:spPr>
                        <a:xfrm>
                          <a:off x="0" y="0"/>
                          <a:ext cx="193675" cy="214283"/>
                        </a:xfrm>
                        <a:prstGeom prst="rect">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B7694" id="Suorakulmio 14" o:spid="_x0000_s1026" style="position:absolute;margin-left:0;margin-top:0;width:15.25pt;height:16.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" fillcolor="yellow" strokecolor="windowText" strokeweight="1pt"/>
            </w:pict>
          </mc:Fallback>
        </mc:AlternateContent>
      </w:r>
      <w:r w:rsidR="00CD3650" w:rsidRPr="00057F1B">
        <w:rPr>
          <w:i/>
        </w:rPr>
        <w:t>Jaosto korostaa tavoitteen tärkeyttä. Sen saaman tiedon valossa kaikkien mainittujen järjestelmien jatkuvuus ei ol</w:t>
      </w:r>
      <w:r w:rsidR="00C6629A" w:rsidRPr="00057F1B">
        <w:rPr>
          <w:i/>
        </w:rPr>
        <w:t xml:space="preserve">e varmaa. </w:t>
      </w:r>
      <w:r w:rsidR="0000432F" w:rsidRPr="00057F1B">
        <w:rPr>
          <w:i/>
        </w:rPr>
        <w:t>Tilanne on pysynyt tässä suhteess</w:t>
      </w:r>
      <w:r w:rsidR="00C6629A" w:rsidRPr="00057F1B">
        <w:rPr>
          <w:i/>
        </w:rPr>
        <w:t>a vakaana</w:t>
      </w:r>
      <w:r w:rsidR="0000432F" w:rsidRPr="00057F1B">
        <w:rPr>
          <w:i/>
        </w:rPr>
        <w:t>, esimerkiksi Henkirikollisuu</w:t>
      </w:r>
      <w:r w:rsidR="00057F1B">
        <w:rPr>
          <w:i/>
        </w:rPr>
        <w:t>den seurantajärjestelmän</w:t>
      </w:r>
      <w:r w:rsidR="0000432F" w:rsidRPr="00057F1B">
        <w:rPr>
          <w:i/>
        </w:rPr>
        <w:t xml:space="preserve"> jatkuvuus on epävarma. Jaosto nostaa esiin myös oppilaitoksissa tehtävien kyselytutkimusten</w:t>
      </w:r>
      <w:r w:rsidR="00C6629A" w:rsidRPr="00057F1B">
        <w:rPr>
          <w:i/>
        </w:rPr>
        <w:t xml:space="preserve"> aseman. Kansalliset seurannat kuten </w:t>
      </w:r>
      <w:r w:rsidR="0000432F" w:rsidRPr="00057F1B">
        <w:rPr>
          <w:i/>
        </w:rPr>
        <w:t xml:space="preserve">Kouluterveyskysely, Nuorisorikollisuuskysely ja kansainvälinen Nuorisorikollisuuskysely tulisi priorisoida oppilaitosten ja kuntien </w:t>
      </w:r>
      <w:r w:rsidR="0000432F" w:rsidRPr="00057F1B">
        <w:rPr>
          <w:i/>
        </w:rPr>
        <w:lastRenderedPageBreak/>
        <w:t xml:space="preserve">tutkimuslupakäytännöissä. Niitä ei pitäisi joutua jättämään tekemättä missään </w:t>
      </w:r>
      <w:r w:rsidR="00C6629A" w:rsidRPr="00057F1B">
        <w:rPr>
          <w:i/>
        </w:rPr>
        <w:t>tutkimusten paljouden johdosta</w:t>
      </w:r>
      <w:r w:rsidR="0000432F" w:rsidRPr="00057F1B">
        <w:rPr>
          <w:i/>
        </w:rPr>
        <w:t>.</w:t>
      </w:r>
    </w:p>
    <w:p w14:paraId="495A92ED" w14:textId="77777777" w:rsidR="00406353" w:rsidRPr="0000432F" w:rsidRDefault="00406353" w:rsidP="00406353">
      <w:pPr>
        <w:spacing w:after="0" w:line="276" w:lineRule="auto"/>
        <w:jc w:val="both"/>
        <w:rPr>
          <w:color w:val="FF0000"/>
        </w:rPr>
      </w:pPr>
    </w:p>
    <w:p w14:paraId="32C35907" w14:textId="237F0A69" w:rsidR="00D31130" w:rsidRPr="00057F1B" w:rsidRDefault="00D31130" w:rsidP="00406353">
      <w:pPr>
        <w:spacing w:after="0" w:line="276" w:lineRule="auto"/>
        <w:jc w:val="both"/>
      </w:pPr>
      <w:r w:rsidRPr="00F80C74">
        <w:rPr>
          <w:b/>
        </w:rPr>
        <w:t>2</w:t>
      </w:r>
      <w:r w:rsidR="00057F1B">
        <w:rPr>
          <w:b/>
        </w:rPr>
        <w:t>.</w:t>
      </w:r>
      <w:r>
        <w:t xml:space="preserve"> </w:t>
      </w:r>
      <w:r w:rsidRPr="00057F1B">
        <w:rPr>
          <w:b/>
        </w:rPr>
        <w:t xml:space="preserve">Kyselyjärjestelmien osalta varmistetaan </w:t>
      </w:r>
      <w:r w:rsidR="0042353E">
        <w:rPr>
          <w:b/>
        </w:rPr>
        <w:t>käytössä olevien</w:t>
      </w:r>
      <w:r w:rsidRPr="00057F1B">
        <w:rPr>
          <w:b/>
        </w:rPr>
        <w:t xml:space="preserve"> rikollisuutta ja rikoksentorjuntaa koskevien kysymysten yhteensopivuus</w:t>
      </w:r>
      <w:r w:rsidRPr="00057F1B">
        <w:t>, esimerk</w:t>
      </w:r>
      <w:r w:rsidR="001A01A6" w:rsidRPr="00057F1B">
        <w:t>iksi eri kansallisissa kyselyissä</w:t>
      </w:r>
      <w:r w:rsidRPr="00057F1B">
        <w:t xml:space="preserve"> ja toisaalta kansallisten ja paikallisten kyselyjen välillä. Samalla esitetään paikallisten kyselyjen voimakkaampaa koordinaatiota</w:t>
      </w:r>
      <w:r w:rsidR="001A01A6" w:rsidRPr="00057F1B">
        <w:t xml:space="preserve">, </w:t>
      </w:r>
      <w:r w:rsidRPr="00057F1B">
        <w:t xml:space="preserve">koska kyselyjen tulvalla saattaa olla vastausprosentteja vähentävä vaikutus. </w:t>
      </w:r>
    </w:p>
    <w:p w14:paraId="0B3B2D99" w14:textId="77777777" w:rsidR="00CD3650" w:rsidRDefault="00CD3650" w:rsidP="00406353">
      <w:pPr>
        <w:spacing w:after="0" w:line="276" w:lineRule="auto"/>
        <w:jc w:val="both"/>
      </w:pPr>
    </w:p>
    <w:p w14:paraId="78510811" w14:textId="1CC3B98D" w:rsidR="00406353" w:rsidRPr="00057F1B" w:rsidRDefault="0074450C" w:rsidP="0000432F">
      <w:pPr>
        <w:spacing w:after="0" w:line="276" w:lineRule="auto"/>
        <w:ind w:left="567"/>
        <w:jc w:val="both"/>
        <w:rPr>
          <w:i/>
        </w:rPr>
      </w:pPr>
      <w:r w:rsidRPr="00057F1B">
        <w:rPr>
          <w:noProof/>
          <w:lang w:eastAsia="fi-FI"/>
        </w:rPr>
        <mc:AlternateContent>
          <mc:Choice Requires="wps">
            <w:drawing>
              <wp:anchor distT="0" distB="0" distL="114300" distR="114300" simplePos="0" relativeHeight="251679744" behindDoc="0" locked="0" layoutInCell="1" allowOverlap="1" wp14:anchorId="0840B8F1" wp14:editId="3603AC66">
                <wp:simplePos x="0" y="0"/>
                <wp:positionH relativeFrom="column">
                  <wp:posOffset>0</wp:posOffset>
                </wp:positionH>
                <wp:positionV relativeFrom="paragraph">
                  <wp:posOffset>-635</wp:posOffset>
                </wp:positionV>
                <wp:extent cx="193675" cy="214283"/>
                <wp:effectExtent l="0" t="0" r="15875" b="14605"/>
                <wp:wrapNone/>
                <wp:docPr id="13" name="Suorakulmio 13"/>
                <wp:cNvGraphicFramePr/>
                <a:graphic xmlns:a="http://schemas.openxmlformats.org/drawingml/2006/main">
                  <a:graphicData uri="http://schemas.microsoft.com/office/word/2010/wordprocessingShape">
                    <wps:wsp>
                      <wps:cNvSpPr/>
                      <wps:spPr>
                        <a:xfrm>
                          <a:off x="0" y="0"/>
                          <a:ext cx="193675" cy="214283"/>
                        </a:xfrm>
                        <a:prstGeom prst="rect">
                          <a:avLst/>
                        </a:prstGeom>
                        <a:solidFill>
                          <a:srgbClr val="92D05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8EBBC" id="Suorakulmio 13" o:spid="_x0000_s1026" style="position:absolute;margin-left:0;margin-top:-.05pt;width:15.25pt;height:16.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" fillcolor="#92d050" strokecolor="windowText" strokeweight="1pt"/>
            </w:pict>
          </mc:Fallback>
        </mc:AlternateContent>
      </w:r>
      <w:r w:rsidR="00CD3650" w:rsidRPr="00057F1B">
        <w:rPr>
          <w:i/>
        </w:rPr>
        <w:t>R</w:t>
      </w:r>
      <w:r w:rsidR="00057F1B" w:rsidRPr="00057F1B">
        <w:rPr>
          <w:i/>
        </w:rPr>
        <w:t>ikoksentorjuntaneuvoston</w:t>
      </w:r>
      <w:r w:rsidR="00CD3650" w:rsidRPr="00057F1B">
        <w:rPr>
          <w:i/>
        </w:rPr>
        <w:t xml:space="preserve"> paikallisten turvallisuuskyselyjen sisällön suunnittelussa on otettu huomioon yhteensopivuus Kansallisen rikosuhritutkimuksen kanssa</w:t>
      </w:r>
      <w:r w:rsidR="0000432F" w:rsidRPr="00057F1B">
        <w:rPr>
          <w:i/>
        </w:rPr>
        <w:t xml:space="preserve"> jaoston toiminnan seurauksena.</w:t>
      </w:r>
      <w:r w:rsidR="00C6629A" w:rsidRPr="00057F1B">
        <w:rPr>
          <w:i/>
        </w:rPr>
        <w:t xml:space="preserve"> Jaosto ja neuvosto on edistänyt ko. paikallisia kyselyjen käyttö</w:t>
      </w:r>
      <w:r w:rsidR="00057F1B" w:rsidRPr="00057F1B">
        <w:rPr>
          <w:i/>
        </w:rPr>
        <w:t>önottoa poikkihallinnollisesti.</w:t>
      </w:r>
    </w:p>
    <w:p w14:paraId="57AF6AF0" w14:textId="77777777" w:rsidR="0000432F" w:rsidRDefault="0000432F" w:rsidP="00406353">
      <w:pPr>
        <w:spacing w:after="0" w:line="276" w:lineRule="auto"/>
        <w:jc w:val="both"/>
      </w:pPr>
    </w:p>
    <w:p w14:paraId="7FA64F47" w14:textId="080F5B41" w:rsidR="00D31130" w:rsidRDefault="00D31130" w:rsidP="00406353">
      <w:pPr>
        <w:spacing w:after="0" w:line="276" w:lineRule="auto"/>
        <w:jc w:val="both"/>
      </w:pPr>
      <w:r w:rsidRPr="00F80C74">
        <w:rPr>
          <w:b/>
        </w:rPr>
        <w:t>3</w:t>
      </w:r>
      <w:r w:rsidR="00057F1B">
        <w:rPr>
          <w:b/>
        </w:rPr>
        <w:t>.</w:t>
      </w:r>
      <w:r w:rsidRPr="00F80C74">
        <w:rPr>
          <w:b/>
        </w:rPr>
        <w:t xml:space="preserve"> </w:t>
      </w:r>
      <w:r w:rsidRPr="00057F1B">
        <w:rPr>
          <w:b/>
        </w:rPr>
        <w:t xml:space="preserve">Tuetaan rekisteritutkimusta </w:t>
      </w:r>
      <w:r w:rsidR="00D44EAD" w:rsidRPr="00057F1B">
        <w:rPr>
          <w:b/>
        </w:rPr>
        <w:t xml:space="preserve">yleisesti sekä </w:t>
      </w:r>
      <w:r w:rsidRPr="00057F1B">
        <w:rPr>
          <w:b/>
        </w:rPr>
        <w:t>lisäämällä informaatiota siihen liittyvistä tietosuojanäkökohdista ja puitteista.</w:t>
      </w:r>
      <w:r>
        <w:t xml:space="preserve"> </w:t>
      </w:r>
    </w:p>
    <w:p w14:paraId="2A3C4BAF" w14:textId="77777777" w:rsidR="0074450C" w:rsidRDefault="0074450C" w:rsidP="00406353">
      <w:pPr>
        <w:spacing w:after="0" w:line="276" w:lineRule="auto"/>
        <w:jc w:val="both"/>
        <w:rPr>
          <w:i/>
        </w:rPr>
      </w:pPr>
    </w:p>
    <w:p w14:paraId="663039D6" w14:textId="12B393BE" w:rsidR="00F80C74" w:rsidRPr="00057F1B" w:rsidRDefault="0074450C" w:rsidP="0074450C">
      <w:pPr>
        <w:spacing w:after="0" w:line="276" w:lineRule="auto"/>
        <w:ind w:left="567"/>
        <w:jc w:val="both"/>
        <w:rPr>
          <w:i/>
        </w:rPr>
      </w:pPr>
      <w:r w:rsidRPr="00057F1B">
        <w:rPr>
          <w:noProof/>
          <w:lang w:eastAsia="fi-FI"/>
        </w:rPr>
        <mc:AlternateContent>
          <mc:Choice Requires="wps">
            <w:drawing>
              <wp:anchor distT="0" distB="0" distL="114300" distR="114300" simplePos="0" relativeHeight="251675648" behindDoc="0" locked="0" layoutInCell="1" allowOverlap="1" wp14:anchorId="26FA31E6" wp14:editId="6758FFD2">
                <wp:simplePos x="0" y="0"/>
                <wp:positionH relativeFrom="column">
                  <wp:posOffset>0</wp:posOffset>
                </wp:positionH>
                <wp:positionV relativeFrom="paragraph">
                  <wp:posOffset>-635</wp:posOffset>
                </wp:positionV>
                <wp:extent cx="193964" cy="207818"/>
                <wp:effectExtent l="0" t="0" r="15875" b="20955"/>
                <wp:wrapNone/>
                <wp:docPr id="11" name="Suorakulmio 11"/>
                <wp:cNvGraphicFramePr/>
                <a:graphic xmlns:a="http://schemas.openxmlformats.org/drawingml/2006/main">
                  <a:graphicData uri="http://schemas.microsoft.com/office/word/2010/wordprocessingShape">
                    <wps:wsp>
                      <wps:cNvSpPr/>
                      <wps:spPr>
                        <a:xfrm>
                          <a:off x="0" y="0"/>
                          <a:ext cx="193964" cy="207818"/>
                        </a:xfrm>
                        <a:prstGeom prst="rect">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D85A4" id="Suorakulmio 11" o:spid="_x0000_s1026" style="position:absolute;margin-left:0;margin-top:-.05pt;width:15.25pt;height:16.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" fillcolor="red" strokecolor="windowText" strokeweight="1pt"/>
            </w:pict>
          </mc:Fallback>
        </mc:AlternateContent>
      </w:r>
      <w:r w:rsidR="00CD3650" w:rsidRPr="00057F1B">
        <w:rPr>
          <w:i/>
        </w:rPr>
        <w:t xml:space="preserve">Rekisteritutkimuksen infrastruktuurin </w:t>
      </w:r>
      <w:r w:rsidR="00A431D4" w:rsidRPr="00057F1B">
        <w:rPr>
          <w:i/>
        </w:rPr>
        <w:t xml:space="preserve">ja aineistojen saatavuuden </w:t>
      </w:r>
      <w:r w:rsidR="00CD3650" w:rsidRPr="00057F1B">
        <w:rPr>
          <w:i/>
        </w:rPr>
        <w:t xml:space="preserve">osalta on olemassa </w:t>
      </w:r>
      <w:r w:rsidR="008A209A" w:rsidRPr="00057F1B">
        <w:rPr>
          <w:i/>
        </w:rPr>
        <w:t>vakavia haasteita</w:t>
      </w:r>
      <w:r w:rsidR="00845394" w:rsidRPr="00057F1B">
        <w:rPr>
          <w:i/>
        </w:rPr>
        <w:t xml:space="preserve">, joita jaosto on käsitellyt toisella </w:t>
      </w:r>
      <w:r w:rsidR="00057F1B">
        <w:rPr>
          <w:i/>
        </w:rPr>
        <w:t>toimi</w:t>
      </w:r>
      <w:r w:rsidR="00845394" w:rsidRPr="00057F1B">
        <w:rPr>
          <w:i/>
        </w:rPr>
        <w:t>kaudellaan</w:t>
      </w:r>
      <w:r w:rsidR="00CD3650" w:rsidRPr="00057F1B">
        <w:rPr>
          <w:i/>
        </w:rPr>
        <w:t>.</w:t>
      </w:r>
      <w:r w:rsidR="00A431D4" w:rsidRPr="00057F1B">
        <w:rPr>
          <w:i/>
        </w:rPr>
        <w:t xml:space="preserve"> </w:t>
      </w:r>
      <w:r w:rsidR="00845394" w:rsidRPr="00057F1B">
        <w:rPr>
          <w:i/>
        </w:rPr>
        <w:t>Jaosto esittää vakavan huolensa tilanteesta</w:t>
      </w:r>
      <w:r w:rsidR="008E6C60" w:rsidRPr="00057F1B">
        <w:rPr>
          <w:i/>
        </w:rPr>
        <w:t>. Jaoston näkemyksen mukaan tulisi huomioida seuraavia näkökohtia:</w:t>
      </w:r>
    </w:p>
    <w:p w14:paraId="6327A899" w14:textId="77777777" w:rsidR="00BF4F5D" w:rsidRPr="00057F1B" w:rsidRDefault="00BF4F5D" w:rsidP="00BF4F5D">
      <w:pPr>
        <w:pStyle w:val="Luettelokappale"/>
        <w:spacing w:after="0" w:line="276" w:lineRule="auto"/>
        <w:ind w:left="1287"/>
        <w:jc w:val="both"/>
        <w:rPr>
          <w:i/>
        </w:rPr>
      </w:pPr>
    </w:p>
    <w:p w14:paraId="037BD7F8" w14:textId="43439038" w:rsidR="00845394" w:rsidRPr="00057F1B" w:rsidRDefault="00845394" w:rsidP="007015B1">
      <w:pPr>
        <w:pStyle w:val="Luettelokappale"/>
        <w:numPr>
          <w:ilvl w:val="0"/>
          <w:numId w:val="2"/>
        </w:numPr>
        <w:spacing w:after="0" w:line="276" w:lineRule="auto"/>
        <w:jc w:val="both"/>
        <w:rPr>
          <w:i/>
        </w:rPr>
      </w:pPr>
      <w:r w:rsidRPr="00057F1B">
        <w:rPr>
          <w:i/>
        </w:rPr>
        <w:t>Re</w:t>
      </w:r>
      <w:r w:rsidR="00C6629A" w:rsidRPr="00057F1B">
        <w:rPr>
          <w:i/>
        </w:rPr>
        <w:t>levanteille</w:t>
      </w:r>
      <w:r w:rsidR="008E6C60" w:rsidRPr="00057F1B">
        <w:rPr>
          <w:i/>
        </w:rPr>
        <w:t xml:space="preserve"> rekisterinpitäjille taattaisiin</w:t>
      </w:r>
      <w:r w:rsidR="007015B1" w:rsidRPr="00057F1B">
        <w:rPr>
          <w:i/>
        </w:rPr>
        <w:t xml:space="preserve"> riittävät resurssit, jotta tietopyyntöjä ja lupahakemuksia voidaan ratkaista kohtuullisella aikataululla.</w:t>
      </w:r>
      <w:r w:rsidR="00BF4F5D" w:rsidRPr="00057F1B">
        <w:rPr>
          <w:i/>
        </w:rPr>
        <w:t xml:space="preserve"> </w:t>
      </w:r>
      <w:r w:rsidR="00C6629A" w:rsidRPr="00057F1B">
        <w:rPr>
          <w:i/>
        </w:rPr>
        <w:t xml:space="preserve">Myös tutkimuksen aineistojen saannin kustannuspuoleen tulee kiinnittää huomiota. </w:t>
      </w:r>
      <w:r w:rsidR="00BF4F5D" w:rsidRPr="00057F1B">
        <w:rPr>
          <w:i/>
        </w:rPr>
        <w:t>Tämä koskee rekisteritutkimusta ylipäätään.</w:t>
      </w:r>
      <w:r w:rsidRPr="00057F1B">
        <w:rPr>
          <w:i/>
        </w:rPr>
        <w:t xml:space="preserve"> </w:t>
      </w:r>
    </w:p>
    <w:p w14:paraId="4118E52A" w14:textId="3048238F" w:rsidR="0000432F" w:rsidRPr="00057F1B" w:rsidRDefault="008E6C60" w:rsidP="00E75A27">
      <w:pPr>
        <w:pStyle w:val="Luettelokappale"/>
        <w:numPr>
          <w:ilvl w:val="0"/>
          <w:numId w:val="2"/>
        </w:numPr>
        <w:spacing w:after="0" w:line="276" w:lineRule="auto"/>
        <w:jc w:val="both"/>
        <w:rPr>
          <w:i/>
        </w:rPr>
      </w:pPr>
      <w:r w:rsidRPr="00057F1B">
        <w:rPr>
          <w:i/>
        </w:rPr>
        <w:t xml:space="preserve">Kansallisten </w:t>
      </w:r>
      <w:r w:rsidR="0000432F" w:rsidRPr="00057F1B">
        <w:rPr>
          <w:i/>
        </w:rPr>
        <w:t xml:space="preserve">ja lakisääteisten </w:t>
      </w:r>
      <w:r w:rsidR="008A209A" w:rsidRPr="00057F1B">
        <w:rPr>
          <w:i/>
        </w:rPr>
        <w:t>rekisteri</w:t>
      </w:r>
      <w:r w:rsidR="0000432F" w:rsidRPr="00057F1B">
        <w:rPr>
          <w:i/>
        </w:rPr>
        <w:t xml:space="preserve">seurantojen </w:t>
      </w:r>
      <w:r w:rsidR="00FB6D67" w:rsidRPr="00057F1B">
        <w:rPr>
          <w:i/>
        </w:rPr>
        <w:t>ja -</w:t>
      </w:r>
      <w:r w:rsidR="008A209A" w:rsidRPr="00057F1B">
        <w:rPr>
          <w:i/>
        </w:rPr>
        <w:t xml:space="preserve">tutkimusten </w:t>
      </w:r>
      <w:r w:rsidR="0000432F" w:rsidRPr="00057F1B">
        <w:rPr>
          <w:i/>
        </w:rPr>
        <w:t>lup</w:t>
      </w:r>
      <w:r w:rsidR="008A209A" w:rsidRPr="00057F1B">
        <w:rPr>
          <w:i/>
        </w:rPr>
        <w:t>aprosesseja tulisi sujuvoittaa.</w:t>
      </w:r>
    </w:p>
    <w:p w14:paraId="731C4C34" w14:textId="3451A705" w:rsidR="0000432F" w:rsidRPr="00EF4A79" w:rsidRDefault="00386D1E" w:rsidP="00665951">
      <w:pPr>
        <w:pStyle w:val="Luettelokappale"/>
        <w:numPr>
          <w:ilvl w:val="0"/>
          <w:numId w:val="2"/>
        </w:numPr>
        <w:spacing w:after="0" w:line="276" w:lineRule="auto"/>
        <w:jc w:val="both"/>
        <w:rPr>
          <w:i/>
        </w:rPr>
      </w:pPr>
      <w:r w:rsidRPr="00EF4A79">
        <w:rPr>
          <w:i/>
        </w:rPr>
        <w:t>Jaosto ehdottaa, että o</w:t>
      </w:r>
      <w:r w:rsidR="00845394" w:rsidRPr="00EF4A79">
        <w:rPr>
          <w:i/>
        </w:rPr>
        <w:t xml:space="preserve">ikeusministeriö </w:t>
      </w:r>
      <w:r w:rsidR="008E6C60" w:rsidRPr="00EF4A79">
        <w:rPr>
          <w:i/>
        </w:rPr>
        <w:t>selvittä</w:t>
      </w:r>
      <w:r w:rsidRPr="00EF4A79">
        <w:rPr>
          <w:i/>
        </w:rPr>
        <w:t>ä</w:t>
      </w:r>
      <w:r w:rsidR="00B65AC5" w:rsidRPr="00EF4A79">
        <w:rPr>
          <w:i/>
        </w:rPr>
        <w:t xml:space="preserve">, millaisia </w:t>
      </w:r>
      <w:r w:rsidR="008E6C60" w:rsidRPr="00EF4A79">
        <w:rPr>
          <w:i/>
        </w:rPr>
        <w:t>lakisääteiste</w:t>
      </w:r>
      <w:r w:rsidR="00B65AC5" w:rsidRPr="00EF4A79">
        <w:rPr>
          <w:i/>
        </w:rPr>
        <w:t xml:space="preserve">n tietopyyntöjen käsittelyajat ovat olleet, ja onko tarvetta niitä koskeville säännösmuutoksille. Esimerkiksi laissa </w:t>
      </w:r>
      <w:r w:rsidR="00845394" w:rsidRPr="00EF4A79">
        <w:rPr>
          <w:i/>
        </w:rPr>
        <w:t>Kriminologian ja oikeuspolitiikan instituutista</w:t>
      </w:r>
      <w:r w:rsidR="00B65AC5" w:rsidRPr="00EF4A79">
        <w:rPr>
          <w:i/>
        </w:rPr>
        <w:t xml:space="preserve"> on mainittu tiedonsaantioikeuksia ilman käsittelyaikoja</w:t>
      </w:r>
      <w:r w:rsidR="008E6C60" w:rsidRPr="00EF4A79">
        <w:rPr>
          <w:i/>
        </w:rPr>
        <w:t xml:space="preserve"> (</w:t>
      </w:r>
      <w:r w:rsidR="008A209A" w:rsidRPr="00EF4A79">
        <w:rPr>
          <w:i/>
        </w:rPr>
        <w:t xml:space="preserve">vrt. julkisuuslaissa olevat toimitusajat). </w:t>
      </w:r>
      <w:r w:rsidR="0000432F" w:rsidRPr="00EF4A79">
        <w:rPr>
          <w:i/>
        </w:rPr>
        <w:t xml:space="preserve"> </w:t>
      </w:r>
    </w:p>
    <w:p w14:paraId="5D812083" w14:textId="599B7C6E" w:rsidR="00B911EE" w:rsidRPr="00057F1B" w:rsidRDefault="00845394" w:rsidP="00363D8F">
      <w:pPr>
        <w:pStyle w:val="Luettelokappale"/>
        <w:numPr>
          <w:ilvl w:val="0"/>
          <w:numId w:val="2"/>
        </w:numPr>
        <w:spacing w:after="0" w:line="276" w:lineRule="auto"/>
        <w:jc w:val="both"/>
        <w:rPr>
          <w:strike/>
        </w:rPr>
      </w:pPr>
      <w:r w:rsidRPr="00057F1B">
        <w:rPr>
          <w:i/>
        </w:rPr>
        <w:t>Henkirikollisuuden seuranta</w:t>
      </w:r>
      <w:r w:rsidR="00057F1B">
        <w:rPr>
          <w:i/>
        </w:rPr>
        <w:t>järjestelmän</w:t>
      </w:r>
      <w:r w:rsidRPr="00057F1B">
        <w:rPr>
          <w:i/>
        </w:rPr>
        <w:t xml:space="preserve"> jatkoon kiinnitetään erityistä huomiota</w:t>
      </w:r>
      <w:r w:rsidR="00B911EE" w:rsidRPr="00057F1B">
        <w:rPr>
          <w:i/>
        </w:rPr>
        <w:t xml:space="preserve">. </w:t>
      </w:r>
      <w:r w:rsidRPr="00057F1B">
        <w:rPr>
          <w:i/>
        </w:rPr>
        <w:t xml:space="preserve"> </w:t>
      </w:r>
    </w:p>
    <w:p w14:paraId="1FA45FD4" w14:textId="400436EF" w:rsidR="00406353" w:rsidRPr="00057F1B" w:rsidRDefault="00B911EE" w:rsidP="00363D8F">
      <w:pPr>
        <w:pStyle w:val="Luettelokappale"/>
        <w:numPr>
          <w:ilvl w:val="0"/>
          <w:numId w:val="2"/>
        </w:numPr>
        <w:spacing w:after="0" w:line="276" w:lineRule="auto"/>
        <w:jc w:val="both"/>
      </w:pPr>
      <w:r w:rsidRPr="00057F1B">
        <w:rPr>
          <w:i/>
        </w:rPr>
        <w:t>Rekisteritietolähteitä, joilla voidaan seurata tapahtumia rikosprosessin eri vaiheiden yli, on tarpeen kehittää.</w:t>
      </w:r>
    </w:p>
    <w:p w14:paraId="7FFD0215" w14:textId="77777777" w:rsidR="0000432F" w:rsidRDefault="0000432F" w:rsidP="0000432F">
      <w:pPr>
        <w:pStyle w:val="Luettelokappale"/>
        <w:spacing w:after="0" w:line="276" w:lineRule="auto"/>
        <w:ind w:left="1287"/>
        <w:jc w:val="both"/>
      </w:pPr>
    </w:p>
    <w:p w14:paraId="2845D711" w14:textId="77777777" w:rsidR="00D31130" w:rsidRPr="00007DD3" w:rsidRDefault="00D31130" w:rsidP="00406353">
      <w:pPr>
        <w:spacing w:after="0" w:line="276" w:lineRule="auto"/>
        <w:jc w:val="both"/>
        <w:rPr>
          <w:b/>
          <w:sz w:val="26"/>
          <w:szCs w:val="26"/>
        </w:rPr>
      </w:pPr>
      <w:r w:rsidRPr="00007DD3">
        <w:rPr>
          <w:b/>
          <w:sz w:val="26"/>
          <w:szCs w:val="26"/>
        </w:rPr>
        <w:t>Rikoksentorjunnan arviointitutkimuksen rahoitusperusta</w:t>
      </w:r>
    </w:p>
    <w:p w14:paraId="1A586F56" w14:textId="77777777" w:rsidR="00406353" w:rsidRDefault="00406353" w:rsidP="00406353">
      <w:pPr>
        <w:spacing w:after="0" w:line="276" w:lineRule="auto"/>
        <w:jc w:val="both"/>
      </w:pPr>
    </w:p>
    <w:p w14:paraId="4DB3E6A5" w14:textId="3D0164F3" w:rsidR="00F52A1E" w:rsidRPr="00057F1B" w:rsidRDefault="00D31130" w:rsidP="00406353">
      <w:pPr>
        <w:spacing w:after="0" w:line="276" w:lineRule="auto"/>
        <w:jc w:val="both"/>
      </w:pPr>
      <w:r w:rsidRPr="00F80C74">
        <w:rPr>
          <w:b/>
        </w:rPr>
        <w:t>4</w:t>
      </w:r>
      <w:r w:rsidR="00057F1B">
        <w:rPr>
          <w:b/>
        </w:rPr>
        <w:t>.</w:t>
      </w:r>
      <w:r w:rsidR="008B14BE">
        <w:t xml:space="preserve"> </w:t>
      </w:r>
      <w:r w:rsidR="00F52A1E" w:rsidRPr="00057F1B">
        <w:rPr>
          <w:b/>
        </w:rPr>
        <w:t xml:space="preserve">Parannetaan rikoksentorjunnan empiirisen arvioinnin rahoitusperustaa. </w:t>
      </w:r>
      <w:r w:rsidR="00F52A1E" w:rsidRPr="00057F1B">
        <w:t>Nykyisellään säännöllistä rahoitusta ei ole. Projektirahoitusta on satunnaisesti</w:t>
      </w:r>
      <w:r w:rsidR="00F8368E" w:rsidRPr="00057F1B">
        <w:t xml:space="preserve"> (esim. VN-TEAS)</w:t>
      </w:r>
      <w:r w:rsidR="00DB1D7E" w:rsidRPr="00057F1B">
        <w:t xml:space="preserve">. Projektirahoitus ei kuitenkaan tue </w:t>
      </w:r>
      <w:r w:rsidR="00F52A1E" w:rsidRPr="00057F1B">
        <w:t xml:space="preserve">alan osaamisen kehittymistä ja kasaantumista. Perustutkimusta rahoittavat tiederahoittajat eivät yleensä rahoita </w:t>
      </w:r>
      <w:r w:rsidR="00DB1D7E" w:rsidRPr="00057F1B">
        <w:t>empiiristä arviointitutkimusta.</w:t>
      </w:r>
      <w:r w:rsidR="00B2457F" w:rsidRPr="00057F1B">
        <w:t xml:space="preserve"> Olisi ainakin tavoiteltava tilaa, että uuden toimintamuodon aloittaminen kytkettäisiin rahoitettuun arviointitutkimukseen. </w:t>
      </w:r>
    </w:p>
    <w:p w14:paraId="09A42ED2" w14:textId="77777777" w:rsidR="00CD3650" w:rsidRDefault="00CD3650" w:rsidP="00406353">
      <w:pPr>
        <w:spacing w:after="0" w:line="276" w:lineRule="auto"/>
        <w:jc w:val="both"/>
      </w:pPr>
    </w:p>
    <w:p w14:paraId="7AA4F0D2" w14:textId="01B5B72A" w:rsidR="00CD3650" w:rsidRPr="005430D9" w:rsidRDefault="0074450C" w:rsidP="005430D9">
      <w:pPr>
        <w:spacing w:after="120" w:line="276" w:lineRule="auto"/>
        <w:ind w:left="567"/>
        <w:jc w:val="both"/>
        <w:rPr>
          <w:i/>
        </w:rPr>
      </w:pPr>
      <w:r w:rsidRPr="005430D9">
        <w:rPr>
          <w:noProof/>
          <w:lang w:eastAsia="fi-FI"/>
        </w:rPr>
        <w:lastRenderedPageBreak/>
        <mc:AlternateContent>
          <mc:Choice Requires="wps">
            <w:drawing>
              <wp:anchor distT="0" distB="0" distL="114300" distR="114300" simplePos="0" relativeHeight="251673600" behindDoc="0" locked="0" layoutInCell="1" allowOverlap="1" wp14:anchorId="5C5B0F20" wp14:editId="2C6037C9">
                <wp:simplePos x="0" y="0"/>
                <wp:positionH relativeFrom="column">
                  <wp:posOffset>0</wp:posOffset>
                </wp:positionH>
                <wp:positionV relativeFrom="paragraph">
                  <wp:posOffset>-635</wp:posOffset>
                </wp:positionV>
                <wp:extent cx="193675" cy="214283"/>
                <wp:effectExtent l="0" t="0" r="15875" b="14605"/>
                <wp:wrapNone/>
                <wp:docPr id="10" name="Suorakulmio 10"/>
                <wp:cNvGraphicFramePr/>
                <a:graphic xmlns:a="http://schemas.openxmlformats.org/drawingml/2006/main">
                  <a:graphicData uri="http://schemas.microsoft.com/office/word/2010/wordprocessingShape">
                    <wps:wsp>
                      <wps:cNvSpPr/>
                      <wps:spPr>
                        <a:xfrm>
                          <a:off x="0" y="0"/>
                          <a:ext cx="193675" cy="214283"/>
                        </a:xfrm>
                        <a:prstGeom prst="rect">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726DE" id="Suorakulmio 10" o:spid="_x0000_s1026" style="position:absolute;margin-left:0;margin-top:-.05pt;width:15.25pt;height:16.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" fillcolor="yellow" strokecolor="windowText" strokeweight="1pt"/>
            </w:pict>
          </mc:Fallback>
        </mc:AlternateContent>
      </w:r>
      <w:r w:rsidR="00BD6A7A" w:rsidRPr="005430D9">
        <w:rPr>
          <w:i/>
        </w:rPr>
        <w:t>Jaosto</w:t>
      </w:r>
      <w:r w:rsidR="00CD3650" w:rsidRPr="005430D9">
        <w:rPr>
          <w:i/>
        </w:rPr>
        <w:t xml:space="preserve">n toimikaudella rikoksentorjunnan arvioinnin rahoitusperusta on kohentunut hankerahoituksen kautta. Hallitusohjelman mukainen väkivalta- ja seksuaalirikollisuuden ehkäisyn arviointi on tästä </w:t>
      </w:r>
      <w:r w:rsidR="00A431D4" w:rsidRPr="005430D9">
        <w:rPr>
          <w:i/>
        </w:rPr>
        <w:t xml:space="preserve">hyvä </w:t>
      </w:r>
      <w:r w:rsidR="00CD3650" w:rsidRPr="005430D9">
        <w:rPr>
          <w:i/>
        </w:rPr>
        <w:t xml:space="preserve">esimerkki. Myös VN-TEAS-kehyksen kautta rikoksentorjunnan </w:t>
      </w:r>
      <w:r w:rsidR="00BD6A7A" w:rsidRPr="005430D9">
        <w:rPr>
          <w:i/>
        </w:rPr>
        <w:t>arvioinnin resursseja on lisätty. Edelleen ollaan kuite</w:t>
      </w:r>
      <w:r w:rsidR="0056498C" w:rsidRPr="005430D9">
        <w:rPr>
          <w:i/>
        </w:rPr>
        <w:t xml:space="preserve">nkin kaukana siitä, että </w:t>
      </w:r>
      <w:r w:rsidR="00BD6A7A" w:rsidRPr="005430D9">
        <w:rPr>
          <w:i/>
        </w:rPr>
        <w:t>aloitettavat / rahoitettavat ohjel</w:t>
      </w:r>
      <w:r w:rsidR="008A209A" w:rsidRPr="005430D9">
        <w:rPr>
          <w:i/>
        </w:rPr>
        <w:t>mat arvioitaisiin tutkimuksellisesti</w:t>
      </w:r>
      <w:r w:rsidR="00F10B93" w:rsidRPr="005430D9">
        <w:rPr>
          <w:i/>
        </w:rPr>
        <w:t>, tai että niistä tehtäisiin systemaattinen katsaus ennen aloitusta</w:t>
      </w:r>
      <w:r w:rsidR="00BD6A7A" w:rsidRPr="005430D9">
        <w:rPr>
          <w:i/>
        </w:rPr>
        <w:t xml:space="preserve">. </w:t>
      </w:r>
    </w:p>
    <w:p w14:paraId="62203482" w14:textId="77777777" w:rsidR="0056498C" w:rsidRPr="005430D9" w:rsidRDefault="00BD6A7A" w:rsidP="005430D9">
      <w:pPr>
        <w:spacing w:after="120" w:line="276" w:lineRule="auto"/>
        <w:ind w:left="567"/>
        <w:jc w:val="both"/>
        <w:rPr>
          <w:i/>
        </w:rPr>
      </w:pPr>
      <w:r w:rsidRPr="005430D9">
        <w:rPr>
          <w:i/>
        </w:rPr>
        <w:t>Jaosto kiinnittää edelleen huomiota siihen, että pelkkä projektirahoitus ei mahdollista arvioinnin kehittämistä, vaan tarvitaan myös vakaita</w:t>
      </w:r>
      <w:r w:rsidR="00E83EF9" w:rsidRPr="005430D9">
        <w:rPr>
          <w:i/>
        </w:rPr>
        <w:t xml:space="preserve"> institutionaalisia toimijoita ja vakinaisia tehtäviä yliopistoissa ja tutkimuslaitoksissa. </w:t>
      </w:r>
    </w:p>
    <w:p w14:paraId="367CA7DD" w14:textId="5AF2CA25" w:rsidR="00BD6A7A" w:rsidRPr="005430D9" w:rsidRDefault="0056498C" w:rsidP="001C7D44">
      <w:pPr>
        <w:spacing w:after="0" w:line="276" w:lineRule="auto"/>
        <w:ind w:left="567"/>
        <w:jc w:val="both"/>
        <w:rPr>
          <w:i/>
        </w:rPr>
      </w:pPr>
      <w:r w:rsidRPr="005430D9">
        <w:rPr>
          <w:i/>
        </w:rPr>
        <w:t xml:space="preserve">Rikoksentorjuntakoulutuksen tarjoaminen paikallisille toimijoille on jatkossakin tärkeää myös arvioinnin edellytysten ja mahdollisuuksien tukemisessa. </w:t>
      </w:r>
    </w:p>
    <w:p w14:paraId="67409D0E" w14:textId="77777777" w:rsidR="00406353" w:rsidRPr="00BD6A7A" w:rsidRDefault="00406353" w:rsidP="00406353">
      <w:pPr>
        <w:spacing w:after="0" w:line="276" w:lineRule="auto"/>
        <w:jc w:val="both"/>
        <w:rPr>
          <w:i/>
        </w:rPr>
      </w:pPr>
    </w:p>
    <w:p w14:paraId="34D5FEC6" w14:textId="77777777" w:rsidR="00D31130" w:rsidRPr="00007DD3" w:rsidRDefault="00D31130" w:rsidP="00406353">
      <w:pPr>
        <w:spacing w:after="0" w:line="276" w:lineRule="auto"/>
        <w:jc w:val="both"/>
        <w:rPr>
          <w:b/>
          <w:sz w:val="26"/>
          <w:szCs w:val="26"/>
        </w:rPr>
      </w:pPr>
      <w:r w:rsidRPr="00007DD3">
        <w:rPr>
          <w:b/>
          <w:sz w:val="26"/>
          <w:szCs w:val="26"/>
        </w:rPr>
        <w:t>Arviointitiedon koostaminen</w:t>
      </w:r>
    </w:p>
    <w:p w14:paraId="109BBFDC" w14:textId="77777777" w:rsidR="00406353" w:rsidRDefault="00406353" w:rsidP="00406353">
      <w:pPr>
        <w:spacing w:after="0" w:line="276" w:lineRule="auto"/>
        <w:jc w:val="both"/>
      </w:pPr>
    </w:p>
    <w:p w14:paraId="421C0ACD" w14:textId="6A6C86A7" w:rsidR="00D31130" w:rsidRDefault="00D31130" w:rsidP="00406353">
      <w:pPr>
        <w:spacing w:after="0" w:line="276" w:lineRule="auto"/>
        <w:jc w:val="both"/>
      </w:pPr>
      <w:r w:rsidRPr="005430D9">
        <w:rPr>
          <w:b/>
        </w:rPr>
        <w:t>5</w:t>
      </w:r>
      <w:r w:rsidR="005430D9" w:rsidRPr="005430D9">
        <w:rPr>
          <w:b/>
        </w:rPr>
        <w:t>.</w:t>
      </w:r>
      <w:r w:rsidRPr="005430D9">
        <w:rPr>
          <w:b/>
        </w:rPr>
        <w:t xml:space="preserve"> Jatketaan jaoston perustaman </w:t>
      </w:r>
      <w:r w:rsidRPr="005430D9">
        <w:rPr>
          <w:b/>
          <w:i/>
        </w:rPr>
        <w:t>Rikoksentorjunnan arviointitutkimuksen tietokannan</w:t>
      </w:r>
      <w:r w:rsidRPr="005430D9">
        <w:rPr>
          <w:b/>
        </w:rPr>
        <w:t xml:space="preserve"> ylläpitoa ja kehittämistä.</w:t>
      </w:r>
      <w:r>
        <w:t xml:space="preserve"> T</w:t>
      </w:r>
      <w:r w:rsidR="00615CFA">
        <w:t>ehostetaan sii</w:t>
      </w:r>
      <w:r w:rsidR="004C5F2F">
        <w:t xml:space="preserve">tä tiedottamista ja laajennetaan se kattamaan myös opinnäytetyöt. </w:t>
      </w:r>
    </w:p>
    <w:p w14:paraId="48D736EF" w14:textId="77777777" w:rsidR="00BD6A7A" w:rsidRDefault="00BD6A7A" w:rsidP="00406353">
      <w:pPr>
        <w:spacing w:after="0" w:line="276" w:lineRule="auto"/>
        <w:jc w:val="both"/>
      </w:pPr>
    </w:p>
    <w:p w14:paraId="03634E36" w14:textId="7BD7A9F0" w:rsidR="00BD6A7A" w:rsidRPr="00F10B93" w:rsidRDefault="0074450C" w:rsidP="001C7D44">
      <w:pPr>
        <w:spacing w:after="0" w:line="276" w:lineRule="auto"/>
        <w:ind w:left="567"/>
        <w:jc w:val="both"/>
        <w:rPr>
          <w:i/>
          <w:color w:val="FF0000"/>
        </w:rPr>
      </w:pPr>
      <w:r w:rsidRPr="005430D9">
        <w:rPr>
          <w:noProof/>
          <w:lang w:eastAsia="fi-FI"/>
        </w:rPr>
        <mc:AlternateContent>
          <mc:Choice Requires="wps">
            <w:drawing>
              <wp:anchor distT="0" distB="0" distL="114300" distR="114300" simplePos="0" relativeHeight="251671552" behindDoc="0" locked="0" layoutInCell="1" allowOverlap="1" wp14:anchorId="0248E8D9" wp14:editId="4219839B">
                <wp:simplePos x="0" y="0"/>
                <wp:positionH relativeFrom="column">
                  <wp:posOffset>0</wp:posOffset>
                </wp:positionH>
                <wp:positionV relativeFrom="paragraph">
                  <wp:posOffset>0</wp:posOffset>
                </wp:positionV>
                <wp:extent cx="158750" cy="193963"/>
                <wp:effectExtent l="0" t="0" r="12700" b="15875"/>
                <wp:wrapNone/>
                <wp:docPr id="9" name="Suorakulmio 9"/>
                <wp:cNvGraphicFramePr/>
                <a:graphic xmlns:a="http://schemas.openxmlformats.org/drawingml/2006/main">
                  <a:graphicData uri="http://schemas.microsoft.com/office/word/2010/wordprocessingShape">
                    <wps:wsp>
                      <wps:cNvSpPr/>
                      <wps:spPr>
                        <a:xfrm>
                          <a:off x="0" y="0"/>
                          <a:ext cx="158750" cy="193963"/>
                        </a:xfrm>
                        <a:prstGeom prst="rect">
                          <a:avLst/>
                        </a:prstGeom>
                        <a:solidFill>
                          <a:srgbClr val="92D05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47191" id="Suorakulmio 9" o:spid="_x0000_s1026" style="position:absolute;margin-left:0;margin-top:0;width:12.5pt;height:1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" fillcolor="#92d050" strokecolor="windowText" strokeweight="1pt"/>
            </w:pict>
          </mc:Fallback>
        </mc:AlternateContent>
      </w:r>
      <w:r w:rsidR="00BD6A7A" w:rsidRPr="005430D9">
        <w:rPr>
          <w:i/>
        </w:rPr>
        <w:t xml:space="preserve">Toimintaa on jatkettu. Tietokanta </w:t>
      </w:r>
      <w:r w:rsidR="001240C9" w:rsidRPr="005430D9">
        <w:rPr>
          <w:i/>
        </w:rPr>
        <w:t xml:space="preserve">on osoittautunut tarpeelliseksi ja </w:t>
      </w:r>
      <w:r w:rsidR="00BD6A7A" w:rsidRPr="005430D9">
        <w:rPr>
          <w:i/>
        </w:rPr>
        <w:t xml:space="preserve">osoittaa, että kotimainen arviointitutkimus on </w:t>
      </w:r>
      <w:r w:rsidR="008A209A" w:rsidRPr="005430D9">
        <w:rPr>
          <w:i/>
        </w:rPr>
        <w:t xml:space="preserve">määrällisesti </w:t>
      </w:r>
      <w:r w:rsidR="00BD6A7A" w:rsidRPr="005430D9">
        <w:rPr>
          <w:i/>
        </w:rPr>
        <w:t>vielä alkutaipaleellaan.</w:t>
      </w:r>
      <w:r w:rsidR="001240C9" w:rsidRPr="005430D9">
        <w:rPr>
          <w:i/>
        </w:rPr>
        <w:t xml:space="preserve"> </w:t>
      </w:r>
    </w:p>
    <w:p w14:paraId="13BC29DD" w14:textId="77777777" w:rsidR="00615CFA" w:rsidRDefault="00615CFA" w:rsidP="00406353">
      <w:pPr>
        <w:spacing w:after="0" w:line="276" w:lineRule="auto"/>
        <w:jc w:val="both"/>
      </w:pPr>
    </w:p>
    <w:p w14:paraId="349EB843" w14:textId="59175B06" w:rsidR="00BA7485" w:rsidRDefault="00D31130" w:rsidP="00406353">
      <w:pPr>
        <w:spacing w:after="0" w:line="276" w:lineRule="auto"/>
        <w:jc w:val="both"/>
      </w:pPr>
      <w:r w:rsidRPr="00F80C74">
        <w:rPr>
          <w:b/>
        </w:rPr>
        <w:t>6</w:t>
      </w:r>
      <w:r w:rsidR="005430D9">
        <w:rPr>
          <w:b/>
        </w:rPr>
        <w:t>.</w:t>
      </w:r>
      <w:r>
        <w:t xml:space="preserve"> </w:t>
      </w:r>
      <w:r w:rsidR="00BA7485">
        <w:t xml:space="preserve">Koska tutkimustietoa on globaalisti hyvin paljon, </w:t>
      </w:r>
      <w:r w:rsidR="00BA7485" w:rsidRPr="005430D9">
        <w:rPr>
          <w:b/>
        </w:rPr>
        <w:t>jaosto suosittaa systemaattisen katsauksen metodologian lisääntyvää käyttöä rikoksentorjunnan kehittämisessä</w:t>
      </w:r>
      <w:r w:rsidR="00BA7485">
        <w:t xml:space="preserve">. Ennen uusien menetelmien käyttöönottoa tai rahoittamista olisi selvitettävä menetelmää koskeva tutkimustilanne maailmalla. </w:t>
      </w:r>
      <w:r w:rsidR="007A4203">
        <w:t>Tutkimustilanteen kartoitus edellyttää systemaattisuutta.</w:t>
      </w:r>
    </w:p>
    <w:p w14:paraId="480FA5ED" w14:textId="77777777" w:rsidR="00BD6A7A" w:rsidRDefault="00BD6A7A" w:rsidP="00406353">
      <w:pPr>
        <w:spacing w:after="0" w:line="276" w:lineRule="auto"/>
        <w:jc w:val="both"/>
      </w:pPr>
    </w:p>
    <w:p w14:paraId="1B5D48CC" w14:textId="298B718E" w:rsidR="00BD6A7A" w:rsidRPr="005430D9" w:rsidRDefault="0074450C" w:rsidP="001C7D44">
      <w:pPr>
        <w:spacing w:after="0" w:line="276" w:lineRule="auto"/>
        <w:ind w:left="567"/>
        <w:jc w:val="both"/>
        <w:rPr>
          <w:i/>
        </w:rPr>
      </w:pPr>
      <w:r w:rsidRPr="005430D9">
        <w:rPr>
          <w:noProof/>
          <w:lang w:eastAsia="fi-FI"/>
        </w:rPr>
        <mc:AlternateContent>
          <mc:Choice Requires="wps">
            <w:drawing>
              <wp:anchor distT="0" distB="0" distL="114300" distR="114300" simplePos="0" relativeHeight="251669504" behindDoc="0" locked="0" layoutInCell="1" allowOverlap="1" wp14:anchorId="67DAA2AE" wp14:editId="499FE818">
                <wp:simplePos x="0" y="0"/>
                <wp:positionH relativeFrom="column">
                  <wp:posOffset>0</wp:posOffset>
                </wp:positionH>
                <wp:positionV relativeFrom="paragraph">
                  <wp:posOffset>-635</wp:posOffset>
                </wp:positionV>
                <wp:extent cx="193675" cy="214283"/>
                <wp:effectExtent l="0" t="0" r="15875" b="14605"/>
                <wp:wrapNone/>
                <wp:docPr id="8" name="Suorakulmio 8"/>
                <wp:cNvGraphicFramePr/>
                <a:graphic xmlns:a="http://schemas.openxmlformats.org/drawingml/2006/main">
                  <a:graphicData uri="http://schemas.microsoft.com/office/word/2010/wordprocessingShape">
                    <wps:wsp>
                      <wps:cNvSpPr/>
                      <wps:spPr>
                        <a:xfrm>
                          <a:off x="0" y="0"/>
                          <a:ext cx="193675" cy="214283"/>
                        </a:xfrm>
                        <a:prstGeom prst="rect">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14DAB" id="Suorakulmio 8" o:spid="_x0000_s1026" style="position:absolute;margin-left:0;margin-top:-.05pt;width:15.25pt;height:16.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" fillcolor="yellow" strokecolor="windowText" strokeweight="1pt"/>
            </w:pict>
          </mc:Fallback>
        </mc:AlternateContent>
      </w:r>
      <w:r w:rsidR="00BD6A7A" w:rsidRPr="005430D9">
        <w:rPr>
          <w:i/>
        </w:rPr>
        <w:t>Jaosto katsoo, että tämän tavoitteen toteut</w:t>
      </w:r>
      <w:r w:rsidR="008E120A" w:rsidRPr="005430D9">
        <w:rPr>
          <w:i/>
        </w:rPr>
        <w:t xml:space="preserve">umisessa </w:t>
      </w:r>
      <w:r w:rsidR="00967D85" w:rsidRPr="005430D9">
        <w:rPr>
          <w:i/>
        </w:rPr>
        <w:t xml:space="preserve">on edetty, muttei </w:t>
      </w:r>
      <w:r w:rsidR="008E120A" w:rsidRPr="005430D9">
        <w:rPr>
          <w:i/>
        </w:rPr>
        <w:t>riittävästi</w:t>
      </w:r>
      <w:r w:rsidR="00BD6A7A" w:rsidRPr="005430D9">
        <w:rPr>
          <w:i/>
        </w:rPr>
        <w:t xml:space="preserve">. Systemaattisia katsauksia arviointitutkimuksen tilaan on tehty liian vähän; nekin pitäisi tehdä ennen kuin toimintamuotoja käynnistetään tai aletaan rahoittaa. </w:t>
      </w:r>
      <w:r w:rsidR="008E120A" w:rsidRPr="005430D9">
        <w:rPr>
          <w:i/>
        </w:rPr>
        <w:t>Myös systemaattisen katsauksen menetelmää olisi opetettava enemmän</w:t>
      </w:r>
      <w:r w:rsidR="0056498C" w:rsidRPr="005430D9">
        <w:rPr>
          <w:i/>
        </w:rPr>
        <w:t xml:space="preserve"> alan oppilaitoksissa ja tutkinto-ohjelmissa</w:t>
      </w:r>
      <w:r w:rsidR="008E120A" w:rsidRPr="005430D9">
        <w:rPr>
          <w:i/>
        </w:rPr>
        <w:t xml:space="preserve">. </w:t>
      </w:r>
    </w:p>
    <w:p w14:paraId="64BE6976" w14:textId="77777777" w:rsidR="005A1219" w:rsidRDefault="005A1219" w:rsidP="00406353">
      <w:pPr>
        <w:spacing w:after="0" w:line="276" w:lineRule="auto"/>
        <w:jc w:val="both"/>
      </w:pPr>
    </w:p>
    <w:p w14:paraId="77E0CC46" w14:textId="77777777" w:rsidR="00D31130" w:rsidRPr="00007DD3" w:rsidRDefault="00D31130" w:rsidP="00406353">
      <w:pPr>
        <w:spacing w:after="0" w:line="276" w:lineRule="auto"/>
        <w:jc w:val="both"/>
        <w:rPr>
          <w:b/>
          <w:sz w:val="26"/>
          <w:szCs w:val="26"/>
        </w:rPr>
      </w:pPr>
      <w:r w:rsidRPr="00007DD3">
        <w:rPr>
          <w:b/>
          <w:sz w:val="26"/>
          <w:szCs w:val="26"/>
        </w:rPr>
        <w:t>Arviointitutkimuksen osaamisperusta</w:t>
      </w:r>
    </w:p>
    <w:p w14:paraId="060995AA" w14:textId="77777777" w:rsidR="00406353" w:rsidRPr="00103F86" w:rsidRDefault="00406353" w:rsidP="00406353">
      <w:pPr>
        <w:spacing w:after="0" w:line="276" w:lineRule="auto"/>
        <w:jc w:val="both"/>
        <w:rPr>
          <w:b/>
        </w:rPr>
      </w:pPr>
    </w:p>
    <w:p w14:paraId="38BF5487" w14:textId="55C9E7D7" w:rsidR="001A01A6" w:rsidRDefault="00D31130" w:rsidP="00406353">
      <w:pPr>
        <w:spacing w:after="0" w:line="276" w:lineRule="auto"/>
        <w:jc w:val="both"/>
      </w:pPr>
      <w:r w:rsidRPr="00F80C74">
        <w:rPr>
          <w:b/>
        </w:rPr>
        <w:t>7</w:t>
      </w:r>
      <w:r w:rsidR="005430D9">
        <w:rPr>
          <w:b/>
        </w:rPr>
        <w:t>.</w:t>
      </w:r>
      <w:r w:rsidRPr="00F80C74">
        <w:rPr>
          <w:b/>
        </w:rPr>
        <w:t xml:space="preserve"> </w:t>
      </w:r>
      <w:r w:rsidR="00DE77D5">
        <w:t xml:space="preserve">Toimenpiteiden vaikuttavuutta arvioiva tutkimus on </w:t>
      </w:r>
      <w:r w:rsidR="00685BF3">
        <w:t xml:space="preserve">metodologisesti vaativaa ja </w:t>
      </w:r>
      <w:r w:rsidR="00A92A1A">
        <w:t xml:space="preserve">edellyttää </w:t>
      </w:r>
      <w:r w:rsidR="00685BF3">
        <w:t>tutkijakoulutusta</w:t>
      </w:r>
      <w:r w:rsidR="00A92A1A">
        <w:t xml:space="preserve">. </w:t>
      </w:r>
      <w:r w:rsidR="001A01A6" w:rsidRPr="005430D9">
        <w:rPr>
          <w:b/>
        </w:rPr>
        <w:t>O</w:t>
      </w:r>
      <w:r w:rsidR="00DA1715" w:rsidRPr="005430D9">
        <w:rPr>
          <w:b/>
        </w:rPr>
        <w:t xml:space="preserve">n tarpeen </w:t>
      </w:r>
      <w:r w:rsidR="001A01A6" w:rsidRPr="005430D9">
        <w:rPr>
          <w:b/>
        </w:rPr>
        <w:t xml:space="preserve">selvittää </w:t>
      </w:r>
      <w:r w:rsidR="00DE77D5" w:rsidRPr="005430D9">
        <w:rPr>
          <w:b/>
        </w:rPr>
        <w:t xml:space="preserve">alan </w:t>
      </w:r>
      <w:r w:rsidR="001A01A6" w:rsidRPr="005430D9">
        <w:rPr>
          <w:b/>
        </w:rPr>
        <w:t>menetelmäosaamisen ja -koulutuksen tilannetta tukevien toimien tarpeen a</w:t>
      </w:r>
      <w:r w:rsidR="00CC5D84" w:rsidRPr="005430D9">
        <w:rPr>
          <w:b/>
        </w:rPr>
        <w:t>rvioimiseksi</w:t>
      </w:r>
      <w:r w:rsidR="00CC5D84">
        <w:t>.</w:t>
      </w:r>
      <w:r w:rsidR="001A01A6">
        <w:t xml:space="preserve"> </w:t>
      </w:r>
    </w:p>
    <w:p w14:paraId="1F1A9A9C" w14:textId="77777777" w:rsidR="00BD6A7A" w:rsidRDefault="00BD6A7A" w:rsidP="00406353">
      <w:pPr>
        <w:spacing w:after="0" w:line="276" w:lineRule="auto"/>
        <w:jc w:val="both"/>
      </w:pPr>
    </w:p>
    <w:p w14:paraId="5AAA04CC" w14:textId="3D04BFDC" w:rsidR="00BD6A7A" w:rsidRPr="005430D9" w:rsidRDefault="0074450C" w:rsidP="001C7D44">
      <w:pPr>
        <w:spacing w:after="0" w:line="276" w:lineRule="auto"/>
        <w:ind w:left="567"/>
        <w:jc w:val="both"/>
        <w:rPr>
          <w:i/>
        </w:rPr>
      </w:pPr>
      <w:r w:rsidRPr="005430D9">
        <w:rPr>
          <w:noProof/>
          <w:lang w:eastAsia="fi-FI"/>
        </w:rPr>
        <mc:AlternateContent>
          <mc:Choice Requires="wps">
            <w:drawing>
              <wp:anchor distT="0" distB="0" distL="114300" distR="114300" simplePos="0" relativeHeight="251667456" behindDoc="0" locked="0" layoutInCell="1" allowOverlap="1" wp14:anchorId="1697B65D" wp14:editId="553BD8DD">
                <wp:simplePos x="0" y="0"/>
                <wp:positionH relativeFrom="column">
                  <wp:posOffset>0</wp:posOffset>
                </wp:positionH>
                <wp:positionV relativeFrom="paragraph">
                  <wp:posOffset>-635</wp:posOffset>
                </wp:positionV>
                <wp:extent cx="193675" cy="214283"/>
                <wp:effectExtent l="0" t="0" r="15875" b="14605"/>
                <wp:wrapNone/>
                <wp:docPr id="7" name="Suorakulmio 7"/>
                <wp:cNvGraphicFramePr/>
                <a:graphic xmlns:a="http://schemas.openxmlformats.org/drawingml/2006/main">
                  <a:graphicData uri="http://schemas.microsoft.com/office/word/2010/wordprocessingShape">
                    <wps:wsp>
                      <wps:cNvSpPr/>
                      <wps:spPr>
                        <a:xfrm>
                          <a:off x="0" y="0"/>
                          <a:ext cx="193675" cy="214283"/>
                        </a:xfrm>
                        <a:prstGeom prst="rect">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DE77E" id="Suorakulmio 7" o:spid="_x0000_s1026" style="position:absolute;margin-left:0;margin-top:-.05pt;width:15.25pt;height:16.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" fillcolor="yellow" strokecolor="windowText" strokeweight="1pt"/>
            </w:pict>
          </mc:Fallback>
        </mc:AlternateContent>
      </w:r>
      <w:r w:rsidR="00F10B93" w:rsidRPr="005430D9">
        <w:rPr>
          <w:i/>
        </w:rPr>
        <w:t>Arvioimme</w:t>
      </w:r>
      <w:r w:rsidR="00BD6A7A" w:rsidRPr="005430D9">
        <w:rPr>
          <w:i/>
        </w:rPr>
        <w:t>, että tässä suhteessa tilanne on jonki</w:t>
      </w:r>
      <w:r w:rsidR="00F10B93" w:rsidRPr="005430D9">
        <w:rPr>
          <w:i/>
        </w:rPr>
        <w:t>n verran kohentunut. A</w:t>
      </w:r>
      <w:r w:rsidR="00BD6A7A" w:rsidRPr="005430D9">
        <w:rPr>
          <w:i/>
        </w:rPr>
        <w:t xml:space="preserve">rviointimenetelmien osaamista ja </w:t>
      </w:r>
      <w:r w:rsidR="00453F4A" w:rsidRPr="005430D9">
        <w:rPr>
          <w:i/>
        </w:rPr>
        <w:t xml:space="preserve">opetustarjontaa olisi </w:t>
      </w:r>
      <w:r w:rsidR="00BD6A7A" w:rsidRPr="005430D9">
        <w:rPr>
          <w:i/>
        </w:rPr>
        <w:t>lisättävä yliopistoissa</w:t>
      </w:r>
      <w:r w:rsidR="00453F4A" w:rsidRPr="005430D9">
        <w:rPr>
          <w:i/>
        </w:rPr>
        <w:t xml:space="preserve"> ja ammattikorkeakouluissa</w:t>
      </w:r>
      <w:r w:rsidR="00F10B93" w:rsidRPr="005430D9">
        <w:rPr>
          <w:i/>
        </w:rPr>
        <w:t xml:space="preserve">, ja olemassa olevista kursseista tiedottamista olisi lisättävä. Mahdollisuudet avata kursseja oppilaitosten välillä olisi selvitettävä. </w:t>
      </w:r>
    </w:p>
    <w:p w14:paraId="4786F3CE" w14:textId="77777777" w:rsidR="005A1219" w:rsidRDefault="005A1219" w:rsidP="00406353">
      <w:pPr>
        <w:spacing w:after="0" w:line="276" w:lineRule="auto"/>
        <w:jc w:val="both"/>
      </w:pPr>
    </w:p>
    <w:p w14:paraId="68E8F610" w14:textId="77777777" w:rsidR="00386D1E" w:rsidRDefault="00386D1E" w:rsidP="00406353">
      <w:pPr>
        <w:spacing w:after="0" w:line="276" w:lineRule="auto"/>
        <w:jc w:val="both"/>
        <w:rPr>
          <w:b/>
          <w:sz w:val="26"/>
          <w:szCs w:val="26"/>
        </w:rPr>
      </w:pPr>
    </w:p>
    <w:p w14:paraId="1F43FCAE" w14:textId="3B8142B5" w:rsidR="00D31130" w:rsidRDefault="005A1219" w:rsidP="00406353">
      <w:pPr>
        <w:spacing w:after="0" w:line="276" w:lineRule="auto"/>
        <w:jc w:val="both"/>
        <w:rPr>
          <w:b/>
          <w:sz w:val="26"/>
          <w:szCs w:val="26"/>
        </w:rPr>
      </w:pPr>
      <w:r w:rsidRPr="00007DD3">
        <w:rPr>
          <w:b/>
          <w:sz w:val="26"/>
          <w:szCs w:val="26"/>
        </w:rPr>
        <w:lastRenderedPageBreak/>
        <w:t>Muut ehdotukset</w:t>
      </w:r>
    </w:p>
    <w:p w14:paraId="0E4166B2" w14:textId="77777777" w:rsidR="00A54DAF" w:rsidRDefault="00A54DAF" w:rsidP="00406353">
      <w:pPr>
        <w:spacing w:after="0" w:line="276" w:lineRule="auto"/>
        <w:jc w:val="both"/>
        <w:rPr>
          <w:b/>
          <w:sz w:val="26"/>
          <w:szCs w:val="26"/>
        </w:rPr>
      </w:pPr>
    </w:p>
    <w:p w14:paraId="7E0D7913" w14:textId="0E58B2FF" w:rsidR="00A54DAF" w:rsidRPr="000D136F" w:rsidRDefault="00A54DAF" w:rsidP="00406353">
      <w:pPr>
        <w:spacing w:after="0" w:line="276" w:lineRule="auto"/>
        <w:jc w:val="both"/>
      </w:pPr>
      <w:r w:rsidRPr="000D136F">
        <w:rPr>
          <w:b/>
        </w:rPr>
        <w:t>8</w:t>
      </w:r>
      <w:r w:rsidR="000D136F" w:rsidRPr="000D136F">
        <w:rPr>
          <w:b/>
        </w:rPr>
        <w:t>.</w:t>
      </w:r>
      <w:r w:rsidRPr="000D136F">
        <w:rPr>
          <w:b/>
        </w:rPr>
        <w:t xml:space="preserve"> Rakennetaan yhteistyökuvio Rikoksentorjuntaneuvoston ja Kriminologian päivien välille</w:t>
      </w:r>
      <w:r w:rsidRPr="000D136F">
        <w:t xml:space="preserve"> siten, että RTN </w:t>
      </w:r>
      <w:r w:rsidR="008A209A" w:rsidRPr="000D136F">
        <w:t xml:space="preserve">(OM) </w:t>
      </w:r>
      <w:r w:rsidRPr="000D136F">
        <w:t>osallistuu kumppanina päivien toteuttamiseen</w:t>
      </w:r>
      <w:r w:rsidR="004C45EA" w:rsidRPr="000D136F">
        <w:t xml:space="preserve"> yhdessä Suomen Kriminologin</w:t>
      </w:r>
      <w:r w:rsidR="00F10B93" w:rsidRPr="000D136F">
        <w:t>en Yhdisty</w:t>
      </w:r>
      <w:r w:rsidR="004C45EA" w:rsidRPr="000D136F">
        <w:t xml:space="preserve">s ry:n </w:t>
      </w:r>
      <w:r w:rsidR="00F10B93" w:rsidRPr="000D136F">
        <w:t>kanssa</w:t>
      </w:r>
      <w:r w:rsidRPr="000D136F">
        <w:t>. (</w:t>
      </w:r>
      <w:r w:rsidR="00F10B93" w:rsidRPr="000D136F">
        <w:t xml:space="preserve">Jaoston 2. </w:t>
      </w:r>
      <w:r w:rsidR="000D136F">
        <w:t>toimi</w:t>
      </w:r>
      <w:r w:rsidR="00F10B93" w:rsidRPr="000D136F">
        <w:t>kaudella tekemä uusi aloite</w:t>
      </w:r>
      <w:r w:rsidRPr="000D136F">
        <w:t>.)</w:t>
      </w:r>
    </w:p>
    <w:p w14:paraId="65EAD9DE" w14:textId="77777777" w:rsidR="00A54DAF" w:rsidRPr="000D136F" w:rsidRDefault="00A54DAF" w:rsidP="00A54DAF">
      <w:pPr>
        <w:spacing w:after="0" w:line="276" w:lineRule="auto"/>
        <w:jc w:val="both"/>
      </w:pPr>
    </w:p>
    <w:p w14:paraId="7DB4FF2C" w14:textId="458B878D" w:rsidR="00D31130" w:rsidRPr="000D136F" w:rsidRDefault="00A54DAF" w:rsidP="000D136F">
      <w:pPr>
        <w:spacing w:after="120" w:line="276" w:lineRule="auto"/>
        <w:ind w:left="567"/>
        <w:jc w:val="both"/>
        <w:rPr>
          <w:i/>
        </w:rPr>
      </w:pPr>
      <w:r w:rsidRPr="000D136F">
        <w:rPr>
          <w:noProof/>
          <w:lang w:eastAsia="fi-FI"/>
        </w:rPr>
        <mc:AlternateContent>
          <mc:Choice Requires="wps">
            <w:drawing>
              <wp:anchor distT="0" distB="0" distL="114300" distR="114300" simplePos="0" relativeHeight="251683840" behindDoc="0" locked="0" layoutInCell="1" allowOverlap="1" wp14:anchorId="73FB7045" wp14:editId="100F0D0B">
                <wp:simplePos x="0" y="0"/>
                <wp:positionH relativeFrom="column">
                  <wp:posOffset>0</wp:posOffset>
                </wp:positionH>
                <wp:positionV relativeFrom="paragraph">
                  <wp:posOffset>-635</wp:posOffset>
                </wp:positionV>
                <wp:extent cx="193964" cy="213995"/>
                <wp:effectExtent l="0" t="0" r="15875" b="14605"/>
                <wp:wrapNone/>
                <wp:docPr id="1" name="Suorakulmio 1"/>
                <wp:cNvGraphicFramePr/>
                <a:graphic xmlns:a="http://schemas.openxmlformats.org/drawingml/2006/main">
                  <a:graphicData uri="http://schemas.microsoft.com/office/word/2010/wordprocessingShape">
                    <wps:wsp>
                      <wps:cNvSpPr/>
                      <wps:spPr>
                        <a:xfrm>
                          <a:off x="0" y="0"/>
                          <a:ext cx="193964" cy="213995"/>
                        </a:xfrm>
                        <a:prstGeom prst="rect">
                          <a:avLst/>
                        </a:prstGeom>
                        <a:solidFill>
                          <a:srgbClr val="92D05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3815E" id="Suorakulmio 1" o:spid="_x0000_s1026" style="position:absolute;margin-left:0;margin-top:-.05pt;width:15.25pt;height:16.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" fillcolor="#92d050" strokecolor="windowText" strokeweight="1pt"/>
            </w:pict>
          </mc:Fallback>
        </mc:AlternateContent>
      </w:r>
      <w:r w:rsidRPr="000D136F">
        <w:rPr>
          <w:i/>
        </w:rPr>
        <w:t>R</w:t>
      </w:r>
      <w:r w:rsidR="000D136F">
        <w:rPr>
          <w:i/>
        </w:rPr>
        <w:t xml:space="preserve">ikoksentorjuntaneuvosto </w:t>
      </w:r>
      <w:r w:rsidRPr="000D136F">
        <w:rPr>
          <w:i/>
        </w:rPr>
        <w:t xml:space="preserve">osallistui </w:t>
      </w:r>
      <w:r w:rsidR="000D136F">
        <w:rPr>
          <w:i/>
        </w:rPr>
        <w:t xml:space="preserve">oikeusministeriön tukemana </w:t>
      </w:r>
      <w:r w:rsidRPr="000D136F">
        <w:rPr>
          <w:i/>
        </w:rPr>
        <w:t>vuoden 2020</w:t>
      </w:r>
      <w:r w:rsidR="00296E7C" w:rsidRPr="000D136F">
        <w:rPr>
          <w:i/>
        </w:rPr>
        <w:t xml:space="preserve"> (2021)</w:t>
      </w:r>
      <w:r w:rsidRPr="000D136F">
        <w:rPr>
          <w:i/>
        </w:rPr>
        <w:t xml:space="preserve"> päivien järjestämiseen kumppanina Helsingin yli</w:t>
      </w:r>
      <w:r w:rsidR="00296E7C" w:rsidRPr="000D136F">
        <w:rPr>
          <w:i/>
        </w:rPr>
        <w:t>opiston kanssa.</w:t>
      </w:r>
      <w:r w:rsidR="00E45E5D" w:rsidRPr="000D136F">
        <w:rPr>
          <w:i/>
        </w:rPr>
        <w:t xml:space="preserve"> Jaosto esittää, että kumppanuutta</w:t>
      </w:r>
      <w:r w:rsidR="00296E7C" w:rsidRPr="000D136F">
        <w:rPr>
          <w:i/>
        </w:rPr>
        <w:t xml:space="preserve"> Kriminologian päivien ja Rikoksentorjuntaneuvoston v</w:t>
      </w:r>
      <w:r w:rsidR="00E45E5D" w:rsidRPr="000D136F">
        <w:rPr>
          <w:i/>
        </w:rPr>
        <w:t>älillä kehitetään pitkäjänteisesti. Kumppanuus</w:t>
      </w:r>
      <w:r w:rsidR="0056498C" w:rsidRPr="000D136F">
        <w:rPr>
          <w:i/>
        </w:rPr>
        <w:t xml:space="preserve"> jatkuisi</w:t>
      </w:r>
      <w:r w:rsidR="00296E7C" w:rsidRPr="000D136F">
        <w:rPr>
          <w:i/>
        </w:rPr>
        <w:t xml:space="preserve"> siten </w:t>
      </w:r>
      <w:r w:rsidRPr="000D136F">
        <w:rPr>
          <w:i/>
        </w:rPr>
        <w:t>2022 Itä-Suom</w:t>
      </w:r>
      <w:r w:rsidR="00296E7C" w:rsidRPr="000D136F">
        <w:rPr>
          <w:i/>
        </w:rPr>
        <w:t>en yliopistossa järjestettävillä kriminologian päivillä</w:t>
      </w:r>
      <w:r w:rsidRPr="000D136F">
        <w:rPr>
          <w:i/>
        </w:rPr>
        <w:t xml:space="preserve">. </w:t>
      </w:r>
      <w:r w:rsidR="00F10B93" w:rsidRPr="000D136F">
        <w:rPr>
          <w:i/>
        </w:rPr>
        <w:t xml:space="preserve">Vuoden 2024 päiviä on alustavasti suunniteltu pidettäviksi Tampereen yliopistossa. </w:t>
      </w:r>
    </w:p>
    <w:p w14:paraId="6ED68A1C" w14:textId="77777777" w:rsidR="008A209A" w:rsidRPr="000D136F" w:rsidRDefault="00891B55" w:rsidP="00CE202C">
      <w:pPr>
        <w:spacing w:after="0" w:line="276" w:lineRule="auto"/>
        <w:ind w:left="567"/>
        <w:jc w:val="both"/>
        <w:rPr>
          <w:i/>
        </w:rPr>
      </w:pPr>
      <w:r w:rsidRPr="000D136F">
        <w:rPr>
          <w:i/>
        </w:rPr>
        <w:t xml:space="preserve">Jaosto esittää myös, että </w:t>
      </w:r>
      <w:r w:rsidR="008A209A" w:rsidRPr="000D136F">
        <w:rPr>
          <w:i/>
        </w:rPr>
        <w:t xml:space="preserve">myös </w:t>
      </w:r>
      <w:r w:rsidRPr="000D136F">
        <w:rPr>
          <w:i/>
        </w:rPr>
        <w:t>Kriminologian päivien kumppanuus Rikosseuraamuslaitoksen kanssa vakinaistetaan</w:t>
      </w:r>
      <w:r w:rsidR="008A209A" w:rsidRPr="000D136F">
        <w:rPr>
          <w:i/>
        </w:rPr>
        <w:t>.</w:t>
      </w:r>
    </w:p>
    <w:p w14:paraId="01965148" w14:textId="77777777" w:rsidR="00A54DAF" w:rsidRPr="004E775F" w:rsidRDefault="00A54DAF" w:rsidP="00A54DAF">
      <w:pPr>
        <w:spacing w:after="0" w:line="276" w:lineRule="auto"/>
        <w:ind w:left="567"/>
        <w:jc w:val="both"/>
      </w:pPr>
    </w:p>
    <w:p w14:paraId="7EB8FA10" w14:textId="62025C43" w:rsidR="00861BBA" w:rsidRDefault="00A54DAF" w:rsidP="00406353">
      <w:pPr>
        <w:spacing w:after="0" w:line="276" w:lineRule="auto"/>
        <w:jc w:val="both"/>
      </w:pPr>
      <w:r>
        <w:rPr>
          <w:b/>
        </w:rPr>
        <w:t>9</w:t>
      </w:r>
      <w:r w:rsidR="000D136F">
        <w:rPr>
          <w:b/>
        </w:rPr>
        <w:t>.</w:t>
      </w:r>
      <w:r w:rsidR="00D31130" w:rsidRPr="004E775F">
        <w:t xml:space="preserve"> </w:t>
      </w:r>
      <w:r w:rsidR="00861BBA" w:rsidRPr="000D136F">
        <w:rPr>
          <w:b/>
        </w:rPr>
        <w:t>Perustetaan rikoksentorjunnan arviointitutkimuksen palkinto, jonka oikeusministeriö jakaa neljän vuoden välein</w:t>
      </w:r>
      <w:r w:rsidR="00861BBA" w:rsidRPr="004E775F">
        <w:t xml:space="preserve">. Kyse on soveltavan arviointitutkimuksen palkinnosta, ei perustutkimuspalkinnosta. Tärkeimpänä kriteerinä on palkittavan tutkimuksen hyödyllisyys konkreettisen rikoksentorjunnan kehittämiselle. </w:t>
      </w:r>
      <w:r w:rsidR="00561AEC" w:rsidRPr="004E775F">
        <w:t>Palkinto voitaisiin</w:t>
      </w:r>
      <w:r w:rsidR="00F92171" w:rsidRPr="004E775F">
        <w:t xml:space="preserve"> myöntää vain tutkimukselle, jonka tiedot on syötetty </w:t>
      </w:r>
      <w:r w:rsidR="00561AEC" w:rsidRPr="004E775F">
        <w:t xml:space="preserve">tutkimusjaoston kehittämään </w:t>
      </w:r>
      <w:r w:rsidR="00F92171" w:rsidRPr="004E775F">
        <w:t xml:space="preserve">Rikoksentorjunnan arviointitutkimuksen tietokantaan. </w:t>
      </w:r>
      <w:r w:rsidR="00DA1715">
        <w:t xml:space="preserve">Palkinto pyrkii osaltaan tukemaan arviointitutkimuksen arvostusta. </w:t>
      </w:r>
    </w:p>
    <w:p w14:paraId="195E3FE3" w14:textId="77777777" w:rsidR="00BD6A7A" w:rsidRDefault="00BD6A7A" w:rsidP="00406353">
      <w:pPr>
        <w:spacing w:after="0" w:line="276" w:lineRule="auto"/>
        <w:jc w:val="both"/>
      </w:pPr>
    </w:p>
    <w:p w14:paraId="4FC5A116" w14:textId="7A7216FF" w:rsidR="00BD6A7A" w:rsidRPr="00F10B93" w:rsidRDefault="0074450C" w:rsidP="0074450C">
      <w:pPr>
        <w:spacing w:after="0" w:line="276" w:lineRule="auto"/>
        <w:ind w:left="567"/>
        <w:jc w:val="both"/>
        <w:rPr>
          <w:i/>
          <w:color w:val="FF0000"/>
        </w:rPr>
      </w:pPr>
      <w:r w:rsidRPr="000D136F">
        <w:rPr>
          <w:noProof/>
          <w:lang w:eastAsia="fi-FI"/>
        </w:rPr>
        <mc:AlternateContent>
          <mc:Choice Requires="wps">
            <w:drawing>
              <wp:anchor distT="0" distB="0" distL="114300" distR="114300" simplePos="0" relativeHeight="251677696" behindDoc="0" locked="0" layoutInCell="1" allowOverlap="1" wp14:anchorId="2C7409C8" wp14:editId="7AA80CA1">
                <wp:simplePos x="0" y="0"/>
                <wp:positionH relativeFrom="column">
                  <wp:posOffset>0</wp:posOffset>
                </wp:positionH>
                <wp:positionV relativeFrom="paragraph">
                  <wp:posOffset>-635</wp:posOffset>
                </wp:positionV>
                <wp:extent cx="193964" cy="213995"/>
                <wp:effectExtent l="0" t="0" r="15875" b="14605"/>
                <wp:wrapNone/>
                <wp:docPr id="12" name="Suorakulmio 12"/>
                <wp:cNvGraphicFramePr/>
                <a:graphic xmlns:a="http://schemas.openxmlformats.org/drawingml/2006/main">
                  <a:graphicData uri="http://schemas.microsoft.com/office/word/2010/wordprocessingShape">
                    <wps:wsp>
                      <wps:cNvSpPr/>
                      <wps:spPr>
                        <a:xfrm>
                          <a:off x="0" y="0"/>
                          <a:ext cx="193964" cy="213995"/>
                        </a:xfrm>
                        <a:prstGeom prst="rect">
                          <a:avLst/>
                        </a:prstGeom>
                        <a:solidFill>
                          <a:srgbClr val="92D05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A46BAA" id="Suorakulmio 12" o:spid="_x0000_s1026" style="position:absolute;margin-left:0;margin-top:-.05pt;width:15.25pt;height:16.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" fillcolor="#92d050" strokecolor="windowText" strokeweight="1pt"/>
            </w:pict>
          </mc:Fallback>
        </mc:AlternateContent>
      </w:r>
      <w:r w:rsidR="00BD6A7A" w:rsidRPr="000D136F">
        <w:rPr>
          <w:i/>
        </w:rPr>
        <w:t xml:space="preserve">Oikeusministeriö perusti </w:t>
      </w:r>
      <w:r w:rsidR="000D136F">
        <w:rPr>
          <w:i/>
        </w:rPr>
        <w:t>tutkimus</w:t>
      </w:r>
      <w:r w:rsidR="00BD6A7A" w:rsidRPr="000D136F">
        <w:rPr>
          <w:i/>
        </w:rPr>
        <w:t>jaoston esittämän palkinnon ja se jaettiin</w:t>
      </w:r>
      <w:r w:rsidR="000D136F">
        <w:rPr>
          <w:i/>
        </w:rPr>
        <w:t xml:space="preserve"> vuonna 2019</w:t>
      </w:r>
      <w:r w:rsidR="00BD6A7A" w:rsidRPr="000D136F">
        <w:rPr>
          <w:i/>
        </w:rPr>
        <w:t>. Jaosto esittää, että palkintoa jaetaan edelleen, ja että sen jakaminen liitetään Krimin</w:t>
      </w:r>
      <w:r w:rsidR="00BD6A7A" w:rsidRPr="00EF4A79">
        <w:rPr>
          <w:i/>
        </w:rPr>
        <w:t>ologian päivien syk</w:t>
      </w:r>
      <w:r w:rsidR="003A1B4B" w:rsidRPr="00EF4A79">
        <w:rPr>
          <w:i/>
        </w:rPr>
        <w:t>liin. Palkinto jaettaisiin</w:t>
      </w:r>
      <w:r w:rsidR="00F66985" w:rsidRPr="00EF4A79">
        <w:rPr>
          <w:i/>
        </w:rPr>
        <w:t xml:space="preserve"> </w:t>
      </w:r>
      <w:r w:rsidR="00EF4A79" w:rsidRPr="00EF4A79">
        <w:rPr>
          <w:i/>
        </w:rPr>
        <w:t>siten joka toisilla kriminologian päivillä</w:t>
      </w:r>
      <w:r w:rsidR="003A1B4B" w:rsidRPr="000D136F">
        <w:rPr>
          <w:i/>
        </w:rPr>
        <w:t xml:space="preserve">, </w:t>
      </w:r>
      <w:r w:rsidR="00F66985" w:rsidRPr="000D136F">
        <w:rPr>
          <w:i/>
        </w:rPr>
        <w:t>seuraavan kerran vuoden 2022</w:t>
      </w:r>
      <w:r w:rsidR="006E1A83" w:rsidRPr="000D136F">
        <w:rPr>
          <w:i/>
        </w:rPr>
        <w:t xml:space="preserve"> </w:t>
      </w:r>
      <w:r w:rsidR="003A1B4B" w:rsidRPr="000D136F">
        <w:rPr>
          <w:i/>
        </w:rPr>
        <w:t xml:space="preserve">marraskuussa Itä-Suomen yliopistossa pidettävillä </w:t>
      </w:r>
      <w:r w:rsidR="006E1A83" w:rsidRPr="000D136F">
        <w:rPr>
          <w:i/>
        </w:rPr>
        <w:t xml:space="preserve">päivillä. </w:t>
      </w:r>
      <w:r w:rsidR="000233A2" w:rsidRPr="000D136F">
        <w:rPr>
          <w:i/>
        </w:rPr>
        <w:t xml:space="preserve">Palkinnon saaja valitaan </w:t>
      </w:r>
      <w:r w:rsidR="00F10B93" w:rsidRPr="000D136F">
        <w:rPr>
          <w:i/>
        </w:rPr>
        <w:t xml:space="preserve">edelleen tutkimuksista, jotka on tallennettu Rikoksentorjunnan arviointitutkimuksen tietokantaan. Mikäli kantaan kertyy hitaasti tutkimuksia, voidaan seuraava palkinto jakaa 2024 Kriminologian päivillä ja sen jälkeen neljän vuoden välein. </w:t>
      </w:r>
      <w:r w:rsidR="00E45E5D" w:rsidRPr="000D136F">
        <w:rPr>
          <w:i/>
        </w:rPr>
        <w:t xml:space="preserve">Palkinto jaettiin myös parhaasta alan opinnäytetyöstä; myös tätä jatkettaisiin. </w:t>
      </w:r>
    </w:p>
    <w:p w14:paraId="6BC1969E" w14:textId="77777777" w:rsidR="00406353" w:rsidRDefault="00406353" w:rsidP="00406353">
      <w:pPr>
        <w:spacing w:after="0" w:line="276" w:lineRule="auto"/>
        <w:jc w:val="both"/>
      </w:pPr>
    </w:p>
    <w:p w14:paraId="7CBC0C21" w14:textId="215B7FD4" w:rsidR="00F92171" w:rsidRDefault="00A54DAF" w:rsidP="00406353">
      <w:pPr>
        <w:spacing w:after="0" w:line="276" w:lineRule="auto"/>
        <w:jc w:val="both"/>
      </w:pPr>
      <w:r>
        <w:rPr>
          <w:b/>
        </w:rPr>
        <w:t>10</w:t>
      </w:r>
      <w:r w:rsidR="000D136F">
        <w:rPr>
          <w:b/>
        </w:rPr>
        <w:t>.</w:t>
      </w:r>
      <w:r w:rsidR="000B2836">
        <w:t xml:space="preserve"> </w:t>
      </w:r>
      <w:r w:rsidR="004D4775" w:rsidRPr="000D136F">
        <w:rPr>
          <w:b/>
        </w:rPr>
        <w:t>Huomioidaan rikoksentorjunnan empiirisen</w:t>
      </w:r>
      <w:r w:rsidR="00561AEC" w:rsidRPr="000D136F">
        <w:rPr>
          <w:b/>
        </w:rPr>
        <w:t xml:space="preserve"> tutkimuksen ja</w:t>
      </w:r>
      <w:r w:rsidR="004D4775" w:rsidRPr="000D136F">
        <w:rPr>
          <w:b/>
        </w:rPr>
        <w:t xml:space="preserve"> arvioinnin näkökulma oikeusministeriön seuraavaa tutkimusstrategiaa laadittaessa</w:t>
      </w:r>
      <w:r w:rsidR="004D4775">
        <w:t xml:space="preserve">. </w:t>
      </w:r>
    </w:p>
    <w:p w14:paraId="552A3B02" w14:textId="77777777" w:rsidR="00BD6A7A" w:rsidRDefault="00BD6A7A" w:rsidP="00406353">
      <w:pPr>
        <w:spacing w:after="0" w:line="276" w:lineRule="auto"/>
        <w:jc w:val="both"/>
      </w:pPr>
    </w:p>
    <w:p w14:paraId="3202D402" w14:textId="0DC8E6BE" w:rsidR="008B7BE6" w:rsidRPr="00DB7A03" w:rsidRDefault="00EF4A79" w:rsidP="001C7D44">
      <w:pPr>
        <w:spacing w:after="0" w:line="276" w:lineRule="auto"/>
        <w:ind w:left="567"/>
        <w:jc w:val="both"/>
      </w:pPr>
      <w:r w:rsidRPr="00DB7A03">
        <w:rPr>
          <w:noProof/>
          <w:lang w:eastAsia="fi-FI"/>
        </w:rPr>
        <mc:AlternateContent>
          <mc:Choice Requires="wps">
            <w:drawing>
              <wp:anchor distT="0" distB="0" distL="114300" distR="114300" simplePos="0" relativeHeight="251689984" behindDoc="0" locked="0" layoutInCell="1" allowOverlap="1" wp14:anchorId="5AE6C72A" wp14:editId="0D26BEDD">
                <wp:simplePos x="0" y="0"/>
                <wp:positionH relativeFrom="column">
                  <wp:posOffset>-281</wp:posOffset>
                </wp:positionH>
                <wp:positionV relativeFrom="paragraph">
                  <wp:posOffset>73838</wp:posOffset>
                </wp:positionV>
                <wp:extent cx="193675" cy="214283"/>
                <wp:effectExtent l="0" t="0" r="15875" b="14605"/>
                <wp:wrapNone/>
                <wp:docPr id="3" name="Suorakulmio 3"/>
                <wp:cNvGraphicFramePr/>
                <a:graphic xmlns:a="http://schemas.openxmlformats.org/drawingml/2006/main">
                  <a:graphicData uri="http://schemas.microsoft.com/office/word/2010/wordprocessingShape">
                    <wps:wsp>
                      <wps:cNvSpPr/>
                      <wps:spPr>
                        <a:xfrm>
                          <a:off x="0" y="0"/>
                          <a:ext cx="193675" cy="214283"/>
                        </a:xfrm>
                        <a:prstGeom prst="rect">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EEF07" id="Suorakulmio 3" o:spid="_x0000_s1026" style="position:absolute;margin-left:0;margin-top:5.8pt;width:15.25pt;height:16.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" fillcolor="yellow" strokecolor="windowText" strokeweight="1pt"/>
            </w:pict>
          </mc:Fallback>
        </mc:AlternateContent>
      </w:r>
      <w:r w:rsidR="00E45E5D" w:rsidRPr="00DB7A03">
        <w:t>Oikeusministeriön</w:t>
      </w:r>
      <w:r w:rsidR="008B7BE6" w:rsidRPr="00DB7A03">
        <w:t xml:space="preserve"> tietoon perustuvan päätöksenteon strategiassa painotetaan, että valmistelun ja päätöksenteon tueksi tulisi olla saatavilla laadukas tietopohja. Tavoitteena on myös kehittää tietovarantojen käytettävyyttä ja tutkimustoiminnan prosesseja systemaattisesti ja ennakoivasti. Lisäksi strategiassa korostetaan, että tutkimustoimintaan tulisi turvata tarvittavat resurssit. Strategiassa ei kuitenkaan mainita erikseen erityisiä teemoja kuten rikoksentorjuntaa. </w:t>
      </w:r>
      <w:r w:rsidR="00DB7A03" w:rsidRPr="00DB7A03">
        <w:t>Mikäli teemoja nostetaan esiin myöhemmin työn edetessä, tulisi mukaan ottaa myös rikoksentorjunta.</w:t>
      </w:r>
      <w:r w:rsidR="00E45E5D" w:rsidRPr="00DB7A03">
        <w:t xml:space="preserve"> </w:t>
      </w:r>
    </w:p>
    <w:p w14:paraId="460F1ACB" w14:textId="77777777" w:rsidR="008B7BE6" w:rsidRPr="00DB7A03" w:rsidRDefault="008B7BE6" w:rsidP="001C7D44">
      <w:pPr>
        <w:spacing w:after="0" w:line="276" w:lineRule="auto"/>
        <w:ind w:left="567"/>
        <w:jc w:val="both"/>
      </w:pPr>
    </w:p>
    <w:p w14:paraId="5026A0A8" w14:textId="3F74D89B" w:rsidR="00BD6A7A" w:rsidRPr="00DB7A03" w:rsidRDefault="00E45E5D" w:rsidP="001C7D44">
      <w:pPr>
        <w:spacing w:after="0" w:line="276" w:lineRule="auto"/>
        <w:ind w:left="567"/>
        <w:jc w:val="both"/>
      </w:pPr>
      <w:r w:rsidRPr="00DB7A03">
        <w:lastRenderedPageBreak/>
        <w:t xml:space="preserve">Lisäksi jaosto esittää, että tehtäisiin selvitys siitä, miten rekisteritutkimuksessa voitaisiin hyödyntää poliisin ja tuomioistuinlaitoksen uusia asianhallintajärjestelmiä (Vitja ja </w:t>
      </w:r>
      <w:proofErr w:type="spellStart"/>
      <w:r w:rsidRPr="00DB7A03">
        <w:t>Aipa</w:t>
      </w:r>
      <w:proofErr w:type="spellEnd"/>
      <w:r w:rsidRPr="00DB7A03">
        <w:t>)</w:t>
      </w:r>
      <w:r w:rsidR="00200CA6">
        <w:t xml:space="preserve"> sekä muita uusia teknisiä </w:t>
      </w:r>
      <w:bookmarkStart w:id="0" w:name="_GoBack"/>
      <w:bookmarkEnd w:id="0"/>
      <w:r w:rsidR="00200CA6">
        <w:t xml:space="preserve">järjestelmiä kuten rikosseuraamusalan asiakastietojärjestelmä </w:t>
      </w:r>
      <w:proofErr w:type="spellStart"/>
      <w:r w:rsidR="00200CA6">
        <w:t>Rotia</w:t>
      </w:r>
      <w:proofErr w:type="spellEnd"/>
      <w:r w:rsidRPr="00DB7A03">
        <w:t xml:space="preserve">. </w:t>
      </w:r>
    </w:p>
    <w:p w14:paraId="74EE1A34" w14:textId="77777777" w:rsidR="00A54DAF" w:rsidRDefault="00A54DAF" w:rsidP="00406353">
      <w:pPr>
        <w:spacing w:after="0" w:line="276" w:lineRule="auto"/>
        <w:jc w:val="both"/>
      </w:pPr>
    </w:p>
    <w:p w14:paraId="6D70408A" w14:textId="58888826" w:rsidR="0074450C" w:rsidRPr="008B7BE6" w:rsidRDefault="003C4480" w:rsidP="00406353">
      <w:pPr>
        <w:spacing w:after="0" w:line="276" w:lineRule="auto"/>
        <w:jc w:val="both"/>
      </w:pPr>
      <w:r>
        <w:t>Ylipäätään jaosto</w:t>
      </w:r>
      <w:r w:rsidR="00CC5D84">
        <w:t xml:space="preserve"> k</w:t>
      </w:r>
      <w:r>
        <w:t xml:space="preserve">atsoo, </w:t>
      </w:r>
      <w:r w:rsidR="00CC5D84">
        <w:t>että rikoksentorjunnan arviointitutkimuksen puitteita ja edellytyksiä on syytä kehittää pitkällä, strategisella aikajänteellä</w:t>
      </w:r>
      <w:r w:rsidR="00CC5D84" w:rsidRPr="008B7BE6">
        <w:t>.</w:t>
      </w:r>
      <w:r w:rsidR="00523FC2" w:rsidRPr="008B7BE6">
        <w:t xml:space="preserve"> Jaosto esittää, että tutkimusnäkökul</w:t>
      </w:r>
      <w:r w:rsidR="008B7BE6" w:rsidRPr="008B7BE6">
        <w:t>maa vahvistetaan kautta linjan r</w:t>
      </w:r>
      <w:r w:rsidR="00523FC2" w:rsidRPr="008B7BE6">
        <w:t>ikoksentorjuntaneuvoston toiminnassa.</w:t>
      </w:r>
    </w:p>
    <w:p w14:paraId="0668CD85" w14:textId="77777777" w:rsidR="00155691" w:rsidRDefault="00155691" w:rsidP="00406353">
      <w:pPr>
        <w:spacing w:after="0" w:line="276" w:lineRule="auto"/>
        <w:jc w:val="both"/>
        <w:rPr>
          <w:color w:val="FF0000"/>
        </w:rPr>
      </w:pPr>
    </w:p>
    <w:p w14:paraId="7DA123A1" w14:textId="35E1B927" w:rsidR="00155691" w:rsidRPr="008B7BE6" w:rsidRDefault="00155691" w:rsidP="00406353">
      <w:pPr>
        <w:spacing w:after="0" w:line="276" w:lineRule="auto"/>
        <w:jc w:val="both"/>
      </w:pPr>
      <w:r w:rsidRPr="008B7BE6">
        <w:t xml:space="preserve">Kaiken kaikkiaan jaoston 1. ja 2. toimintakauden aikana määritellyissä tavoitteissa on ollut </w:t>
      </w:r>
      <w:r w:rsidR="000233A2" w:rsidRPr="008B7BE6">
        <w:t xml:space="preserve">jonkin verran </w:t>
      </w:r>
      <w:r w:rsidR="00E45E5D" w:rsidRPr="008B7BE6">
        <w:t xml:space="preserve">edistystä. Ainoana </w:t>
      </w:r>
      <w:r w:rsidRPr="008B7BE6">
        <w:t>punaisella olevana kohta liittyy rekisteritutkimuksen toiminta</w:t>
      </w:r>
      <w:r w:rsidR="00D13A3F" w:rsidRPr="008B7BE6">
        <w:t>edellytyksiin</w:t>
      </w:r>
      <w:r w:rsidR="00E45E5D" w:rsidRPr="008B7BE6">
        <w:t>.</w:t>
      </w:r>
      <w:r w:rsidR="000233A2" w:rsidRPr="008B7BE6">
        <w:t xml:space="preserve"> </w:t>
      </w:r>
    </w:p>
    <w:p w14:paraId="4CCA8CF0" w14:textId="118DB259" w:rsidR="00DE648B" w:rsidRDefault="00DE648B" w:rsidP="00406353">
      <w:pPr>
        <w:spacing w:after="0" w:line="276" w:lineRule="auto"/>
        <w:jc w:val="both"/>
        <w:rPr>
          <w:color w:val="FF0000"/>
        </w:rPr>
      </w:pPr>
    </w:p>
    <w:p w14:paraId="03FFCE09" w14:textId="146C47C7" w:rsidR="00DE648B" w:rsidRPr="00DB7A03" w:rsidRDefault="00DE648B" w:rsidP="00406353">
      <w:pPr>
        <w:spacing w:after="0" w:line="276" w:lineRule="auto"/>
        <w:jc w:val="both"/>
      </w:pPr>
      <w:r w:rsidRPr="00DB7A03">
        <w:t xml:space="preserve">Lopuksi jaosto korostaa, että näiden tavoitteiden toteutumista tulisi tavoitella jatkossa riippumatta siitä, mikä on rikoksentorjunnan suunnittelun tuleva organisointimuoto valtioneuvostotasolla. Mikäli organisaatio muuttuu, uuden organisaation tulisi </w:t>
      </w:r>
      <w:r w:rsidR="00E45E5D" w:rsidRPr="00DB7A03">
        <w:t xml:space="preserve">huolehtia </w:t>
      </w:r>
      <w:r w:rsidRPr="00DB7A03">
        <w:t xml:space="preserve">tutkimuksellisesta perustasta. </w:t>
      </w:r>
      <w:r w:rsidR="002F44E6" w:rsidRPr="00DB7A03">
        <w:t xml:space="preserve">Myös rikoksentorjunnan </w:t>
      </w:r>
      <w:r w:rsidR="00594088" w:rsidRPr="00DB7A03">
        <w:t xml:space="preserve">mahdolliset </w:t>
      </w:r>
      <w:r w:rsidR="002F44E6" w:rsidRPr="00DB7A03">
        <w:t xml:space="preserve">alueellisen organisoinnin tasot tulisi integroida näiden tavoitteiden toteuttamiseen koordinoidusti. </w:t>
      </w:r>
    </w:p>
    <w:p w14:paraId="29E0E029" w14:textId="77777777" w:rsidR="0074450C" w:rsidRPr="00DB7A03" w:rsidRDefault="0074450C" w:rsidP="00406353">
      <w:pPr>
        <w:spacing w:after="0" w:line="276" w:lineRule="auto"/>
        <w:jc w:val="both"/>
      </w:pPr>
    </w:p>
    <w:p w14:paraId="3304445C" w14:textId="01E79B69" w:rsidR="00461269" w:rsidRPr="00DB7A03" w:rsidRDefault="00DC4E5B" w:rsidP="00406353">
      <w:pPr>
        <w:spacing w:after="0" w:line="276" w:lineRule="auto"/>
        <w:jc w:val="both"/>
      </w:pPr>
      <w:r w:rsidRPr="00DB7A03">
        <w:t xml:space="preserve">Rikoksentorjuntaneuvoston tutkimusjaosto </w:t>
      </w:r>
      <w:r w:rsidR="0083633E" w:rsidRPr="00DB7A03">
        <w:t>10</w:t>
      </w:r>
      <w:r w:rsidRPr="00DB7A03">
        <w:t>.10.2021</w:t>
      </w:r>
    </w:p>
    <w:p w14:paraId="48E22AFF" w14:textId="27984A63" w:rsidR="00DC4E5B" w:rsidRPr="00DB7A03" w:rsidRDefault="00DC4E5B" w:rsidP="00406353">
      <w:pPr>
        <w:spacing w:after="0" w:line="276" w:lineRule="auto"/>
        <w:jc w:val="both"/>
      </w:pPr>
    </w:p>
    <w:p w14:paraId="186A71F6" w14:textId="16EBC9E3" w:rsidR="00DC4E5B" w:rsidRPr="00DB7A03" w:rsidRDefault="00EB35F2" w:rsidP="00406353">
      <w:pPr>
        <w:spacing w:after="0" w:line="276" w:lineRule="auto"/>
        <w:jc w:val="both"/>
      </w:pPr>
      <w:r w:rsidRPr="00DB7A03">
        <w:t>Jaosto</w:t>
      </w:r>
    </w:p>
    <w:p w14:paraId="77E04A9F" w14:textId="4C83A5E7" w:rsidR="00DC4E5B" w:rsidRPr="00DB7A03" w:rsidRDefault="00DC4E5B" w:rsidP="00406353">
      <w:pPr>
        <w:spacing w:after="0" w:line="276" w:lineRule="auto"/>
        <w:jc w:val="both"/>
      </w:pPr>
    </w:p>
    <w:p w14:paraId="718065AF" w14:textId="04488BC9" w:rsidR="008B7BE6" w:rsidRPr="00467B3D" w:rsidRDefault="00467B3D" w:rsidP="008B7BE6">
      <w:pPr>
        <w:spacing w:after="0" w:line="276" w:lineRule="auto"/>
        <w:jc w:val="both"/>
      </w:pPr>
      <w:r>
        <w:t>Janne Kivivuori</w:t>
      </w:r>
      <w:r w:rsidR="008B7BE6" w:rsidRPr="00467B3D">
        <w:t>, Helsingin yliopisto (pj)</w:t>
      </w:r>
    </w:p>
    <w:p w14:paraId="7FDE3BC4" w14:textId="72E180FE" w:rsidR="008B7BE6" w:rsidRPr="00467B3D" w:rsidRDefault="008B7BE6" w:rsidP="008B7BE6">
      <w:pPr>
        <w:spacing w:after="0"/>
        <w:rPr>
          <w:iCs/>
        </w:rPr>
      </w:pPr>
      <w:r w:rsidRPr="00467B3D">
        <w:t xml:space="preserve">Aulikki </w:t>
      </w:r>
      <w:proofErr w:type="spellStart"/>
      <w:r w:rsidRPr="00467B3D">
        <w:t>Ahlgrén</w:t>
      </w:r>
      <w:proofErr w:type="spellEnd"/>
      <w:r w:rsidRPr="00467B3D">
        <w:t>-Rimpiläinen</w:t>
      </w:r>
      <w:r w:rsidR="00467B3D">
        <w:rPr>
          <w:iCs/>
        </w:rPr>
        <w:t>, THL</w:t>
      </w:r>
      <w:r w:rsidRPr="00467B3D">
        <w:rPr>
          <w:iCs/>
        </w:rPr>
        <w:br/>
        <w:t>Petri Danielsson</w:t>
      </w:r>
      <w:r w:rsidR="00467B3D">
        <w:rPr>
          <w:iCs/>
        </w:rPr>
        <w:t>, Keskusrikospoliisi</w:t>
      </w:r>
    </w:p>
    <w:p w14:paraId="00E03B6B" w14:textId="22DE9877" w:rsidR="008B7BE6" w:rsidRPr="00467B3D" w:rsidRDefault="00467B3D" w:rsidP="008B7BE6">
      <w:pPr>
        <w:spacing w:after="0"/>
        <w:rPr>
          <w:rFonts w:ascii="Times New Roman" w:hAnsi="Times New Roman"/>
          <w:iCs/>
          <w:lang w:eastAsia="fi-FI"/>
        </w:rPr>
      </w:pPr>
      <w:r>
        <w:t>Kristiina Huttunen, Aalto yliopisto</w:t>
      </w:r>
      <w:r w:rsidR="008B7BE6" w:rsidRPr="00467B3D">
        <w:br/>
        <w:t>Tain</w:t>
      </w:r>
      <w:r>
        <w:t>a Laajasalo, Helsingin yliopisto</w:t>
      </w:r>
      <w:r>
        <w:br/>
        <w:t>Jussi Pajuoja, Itä-Suomen yliopisto</w:t>
      </w:r>
    </w:p>
    <w:p w14:paraId="355439F5" w14:textId="7CFA8CCA" w:rsidR="008B7BE6" w:rsidRPr="00467B3D" w:rsidRDefault="00467B3D" w:rsidP="008B7BE6">
      <w:pPr>
        <w:spacing w:after="0"/>
      </w:pPr>
      <w:r>
        <w:t>Mika Sutela, Itä-Suomen yliopisto</w:t>
      </w:r>
    </w:p>
    <w:p w14:paraId="22DA7C8B" w14:textId="2B33BE58" w:rsidR="008B7BE6" w:rsidRPr="00467B3D" w:rsidRDefault="008B7BE6" w:rsidP="008B7BE6">
      <w:pPr>
        <w:spacing w:after="0"/>
      </w:pPr>
      <w:r w:rsidRPr="00467B3D">
        <w:t>Markus Alanko</w:t>
      </w:r>
      <w:r w:rsidR="00467B3D">
        <w:t>, oikeusministeriö (siht.)</w:t>
      </w:r>
    </w:p>
    <w:p w14:paraId="5368B064" w14:textId="3AF5D907" w:rsidR="008B7BE6" w:rsidRPr="00467B3D" w:rsidRDefault="008B7BE6" w:rsidP="008B7BE6">
      <w:pPr>
        <w:spacing w:after="0" w:line="276" w:lineRule="auto"/>
        <w:jc w:val="both"/>
      </w:pPr>
      <w:r w:rsidRPr="00467B3D">
        <w:t>Aarne Kinnunen</w:t>
      </w:r>
      <w:r w:rsidR="00467B3D">
        <w:t>, oikeusministeriö (siht.)</w:t>
      </w:r>
      <w:r w:rsidRPr="00467B3D">
        <w:tab/>
      </w:r>
    </w:p>
    <w:p w14:paraId="5861B057" w14:textId="35F54D56" w:rsidR="00DC4E5B" w:rsidRPr="00467B3D" w:rsidRDefault="00DC4E5B" w:rsidP="008B7BE6">
      <w:pPr>
        <w:spacing w:after="0" w:line="276" w:lineRule="auto"/>
        <w:jc w:val="both"/>
      </w:pPr>
    </w:p>
    <w:sectPr w:rsidR="00DC4E5B" w:rsidRPr="00467B3D" w:rsidSect="00AB33E7">
      <w:pgSz w:w="11906" w:h="16838"/>
      <w:pgMar w:top="1134" w:right="1985"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8364C"/>
    <w:multiLevelType w:val="hybridMultilevel"/>
    <w:tmpl w:val="68F60CFA"/>
    <w:lvl w:ilvl="0" w:tplc="040B0005">
      <w:start w:val="1"/>
      <w:numFmt w:val="bullet"/>
      <w:lvlText w:val=""/>
      <w:lvlJc w:val="left"/>
      <w:pPr>
        <w:ind w:left="1287" w:hanging="360"/>
      </w:pPr>
      <w:rPr>
        <w:rFonts w:ascii="Wingdings" w:hAnsi="Wingdings"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 w15:restartNumberingAfterBreak="0">
    <w:nsid w:val="6EC705D6"/>
    <w:multiLevelType w:val="hybridMultilevel"/>
    <w:tmpl w:val="0A42F52E"/>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269"/>
    <w:rsid w:val="00000C8D"/>
    <w:rsid w:val="00001186"/>
    <w:rsid w:val="00001416"/>
    <w:rsid w:val="000016C2"/>
    <w:rsid w:val="0000186B"/>
    <w:rsid w:val="00001CEC"/>
    <w:rsid w:val="00001F28"/>
    <w:rsid w:val="00002118"/>
    <w:rsid w:val="000022C6"/>
    <w:rsid w:val="000035CA"/>
    <w:rsid w:val="0000367E"/>
    <w:rsid w:val="000042E2"/>
    <w:rsid w:val="0000432F"/>
    <w:rsid w:val="0000441C"/>
    <w:rsid w:val="000046CB"/>
    <w:rsid w:val="0000490A"/>
    <w:rsid w:val="000049E0"/>
    <w:rsid w:val="00004EC6"/>
    <w:rsid w:val="0000567B"/>
    <w:rsid w:val="00005725"/>
    <w:rsid w:val="0000587D"/>
    <w:rsid w:val="00005956"/>
    <w:rsid w:val="00005C47"/>
    <w:rsid w:val="00005F72"/>
    <w:rsid w:val="00006739"/>
    <w:rsid w:val="00006868"/>
    <w:rsid w:val="00006A25"/>
    <w:rsid w:val="00006D59"/>
    <w:rsid w:val="000070F0"/>
    <w:rsid w:val="00007D94"/>
    <w:rsid w:val="00007DD3"/>
    <w:rsid w:val="00007FFC"/>
    <w:rsid w:val="00010D78"/>
    <w:rsid w:val="00011B67"/>
    <w:rsid w:val="000121EB"/>
    <w:rsid w:val="000126C2"/>
    <w:rsid w:val="000127C1"/>
    <w:rsid w:val="00012B66"/>
    <w:rsid w:val="00012F48"/>
    <w:rsid w:val="000135C2"/>
    <w:rsid w:val="00013A5A"/>
    <w:rsid w:val="000140BB"/>
    <w:rsid w:val="00014D78"/>
    <w:rsid w:val="0001593F"/>
    <w:rsid w:val="00015E8E"/>
    <w:rsid w:val="00015E9C"/>
    <w:rsid w:val="0001606A"/>
    <w:rsid w:val="000169A8"/>
    <w:rsid w:val="00016B6A"/>
    <w:rsid w:val="0001774B"/>
    <w:rsid w:val="00017CF4"/>
    <w:rsid w:val="00017E45"/>
    <w:rsid w:val="0002001D"/>
    <w:rsid w:val="00020585"/>
    <w:rsid w:val="00020A46"/>
    <w:rsid w:val="00020B18"/>
    <w:rsid w:val="00020CBC"/>
    <w:rsid w:val="00021A6F"/>
    <w:rsid w:val="0002236C"/>
    <w:rsid w:val="0002247B"/>
    <w:rsid w:val="00022781"/>
    <w:rsid w:val="00023148"/>
    <w:rsid w:val="0002315A"/>
    <w:rsid w:val="000233A2"/>
    <w:rsid w:val="000246F9"/>
    <w:rsid w:val="000250F4"/>
    <w:rsid w:val="000262DA"/>
    <w:rsid w:val="0002657E"/>
    <w:rsid w:val="00026976"/>
    <w:rsid w:val="00027280"/>
    <w:rsid w:val="0002743C"/>
    <w:rsid w:val="00027F97"/>
    <w:rsid w:val="00031A44"/>
    <w:rsid w:val="00031A7B"/>
    <w:rsid w:val="000320C9"/>
    <w:rsid w:val="000325E2"/>
    <w:rsid w:val="00032A51"/>
    <w:rsid w:val="00032C3E"/>
    <w:rsid w:val="00032E17"/>
    <w:rsid w:val="0003324D"/>
    <w:rsid w:val="00033301"/>
    <w:rsid w:val="00033342"/>
    <w:rsid w:val="000335AA"/>
    <w:rsid w:val="000338A7"/>
    <w:rsid w:val="00033952"/>
    <w:rsid w:val="0003402B"/>
    <w:rsid w:val="00034375"/>
    <w:rsid w:val="0003463D"/>
    <w:rsid w:val="000346B0"/>
    <w:rsid w:val="0003538A"/>
    <w:rsid w:val="000356C0"/>
    <w:rsid w:val="000363A8"/>
    <w:rsid w:val="00036595"/>
    <w:rsid w:val="0003700D"/>
    <w:rsid w:val="00040208"/>
    <w:rsid w:val="0004043A"/>
    <w:rsid w:val="00040BE7"/>
    <w:rsid w:val="00040EB8"/>
    <w:rsid w:val="0004102C"/>
    <w:rsid w:val="00041B16"/>
    <w:rsid w:val="00041FAE"/>
    <w:rsid w:val="000421D9"/>
    <w:rsid w:val="00042290"/>
    <w:rsid w:val="0004267E"/>
    <w:rsid w:val="000431A3"/>
    <w:rsid w:val="000432B2"/>
    <w:rsid w:val="000446DA"/>
    <w:rsid w:val="00044DFC"/>
    <w:rsid w:val="00045485"/>
    <w:rsid w:val="000454B0"/>
    <w:rsid w:val="0004574D"/>
    <w:rsid w:val="00046A5B"/>
    <w:rsid w:val="00046E43"/>
    <w:rsid w:val="00046FA2"/>
    <w:rsid w:val="00047A6F"/>
    <w:rsid w:val="00047BA1"/>
    <w:rsid w:val="00050710"/>
    <w:rsid w:val="00050B64"/>
    <w:rsid w:val="000512DD"/>
    <w:rsid w:val="000515C6"/>
    <w:rsid w:val="000515EC"/>
    <w:rsid w:val="00051C21"/>
    <w:rsid w:val="0005251C"/>
    <w:rsid w:val="00052CAE"/>
    <w:rsid w:val="00053491"/>
    <w:rsid w:val="00053F35"/>
    <w:rsid w:val="000542D8"/>
    <w:rsid w:val="000547AC"/>
    <w:rsid w:val="000550F1"/>
    <w:rsid w:val="00055141"/>
    <w:rsid w:val="00055362"/>
    <w:rsid w:val="000554EB"/>
    <w:rsid w:val="00055892"/>
    <w:rsid w:val="00055B12"/>
    <w:rsid w:val="00055DF7"/>
    <w:rsid w:val="00056096"/>
    <w:rsid w:val="00056AD6"/>
    <w:rsid w:val="00056B20"/>
    <w:rsid w:val="000573D5"/>
    <w:rsid w:val="000577DA"/>
    <w:rsid w:val="00057DB8"/>
    <w:rsid w:val="00057F1B"/>
    <w:rsid w:val="00057F75"/>
    <w:rsid w:val="00057F80"/>
    <w:rsid w:val="0006091C"/>
    <w:rsid w:val="00060D97"/>
    <w:rsid w:val="00061CEC"/>
    <w:rsid w:val="00062195"/>
    <w:rsid w:val="000626DF"/>
    <w:rsid w:val="0006273B"/>
    <w:rsid w:val="00063129"/>
    <w:rsid w:val="0006328B"/>
    <w:rsid w:val="00063816"/>
    <w:rsid w:val="00063A8C"/>
    <w:rsid w:val="00063F2B"/>
    <w:rsid w:val="0006470D"/>
    <w:rsid w:val="00064C39"/>
    <w:rsid w:val="00064D9E"/>
    <w:rsid w:val="000657B0"/>
    <w:rsid w:val="0006629D"/>
    <w:rsid w:val="00066611"/>
    <w:rsid w:val="000666B3"/>
    <w:rsid w:val="0006782F"/>
    <w:rsid w:val="00070111"/>
    <w:rsid w:val="00070FDC"/>
    <w:rsid w:val="0007118F"/>
    <w:rsid w:val="000715FF"/>
    <w:rsid w:val="0007162D"/>
    <w:rsid w:val="00071A91"/>
    <w:rsid w:val="000729DF"/>
    <w:rsid w:val="00072EE3"/>
    <w:rsid w:val="000754F9"/>
    <w:rsid w:val="00075593"/>
    <w:rsid w:val="00076C0A"/>
    <w:rsid w:val="000778F5"/>
    <w:rsid w:val="00077DA3"/>
    <w:rsid w:val="00077EBD"/>
    <w:rsid w:val="0008091C"/>
    <w:rsid w:val="0008099F"/>
    <w:rsid w:val="00080B02"/>
    <w:rsid w:val="00080B10"/>
    <w:rsid w:val="00081050"/>
    <w:rsid w:val="000810F2"/>
    <w:rsid w:val="00081319"/>
    <w:rsid w:val="0008131F"/>
    <w:rsid w:val="000815CF"/>
    <w:rsid w:val="000817E4"/>
    <w:rsid w:val="00081EA4"/>
    <w:rsid w:val="000820D4"/>
    <w:rsid w:val="000821CF"/>
    <w:rsid w:val="00083257"/>
    <w:rsid w:val="0008327B"/>
    <w:rsid w:val="00084081"/>
    <w:rsid w:val="00084732"/>
    <w:rsid w:val="0008495D"/>
    <w:rsid w:val="00084D77"/>
    <w:rsid w:val="00085B0B"/>
    <w:rsid w:val="00085F6F"/>
    <w:rsid w:val="00086881"/>
    <w:rsid w:val="00086D30"/>
    <w:rsid w:val="00086FF5"/>
    <w:rsid w:val="0008700B"/>
    <w:rsid w:val="00087431"/>
    <w:rsid w:val="00087BDA"/>
    <w:rsid w:val="00090796"/>
    <w:rsid w:val="000907F6"/>
    <w:rsid w:val="00090A79"/>
    <w:rsid w:val="0009172E"/>
    <w:rsid w:val="00091830"/>
    <w:rsid w:val="00091FCD"/>
    <w:rsid w:val="0009210F"/>
    <w:rsid w:val="000921B0"/>
    <w:rsid w:val="0009222A"/>
    <w:rsid w:val="000922C2"/>
    <w:rsid w:val="000925D8"/>
    <w:rsid w:val="00092656"/>
    <w:rsid w:val="00093429"/>
    <w:rsid w:val="00093520"/>
    <w:rsid w:val="00093DCE"/>
    <w:rsid w:val="00094347"/>
    <w:rsid w:val="000945D6"/>
    <w:rsid w:val="00094885"/>
    <w:rsid w:val="00094D36"/>
    <w:rsid w:val="0009513D"/>
    <w:rsid w:val="0009574B"/>
    <w:rsid w:val="00095C14"/>
    <w:rsid w:val="00095FA6"/>
    <w:rsid w:val="000964DF"/>
    <w:rsid w:val="00097303"/>
    <w:rsid w:val="00097FC8"/>
    <w:rsid w:val="000A0107"/>
    <w:rsid w:val="000A0B96"/>
    <w:rsid w:val="000A0ECF"/>
    <w:rsid w:val="000A1867"/>
    <w:rsid w:val="000A2C26"/>
    <w:rsid w:val="000A2F09"/>
    <w:rsid w:val="000A3075"/>
    <w:rsid w:val="000A31C3"/>
    <w:rsid w:val="000A3273"/>
    <w:rsid w:val="000A3363"/>
    <w:rsid w:val="000A3B65"/>
    <w:rsid w:val="000A58BB"/>
    <w:rsid w:val="000A609E"/>
    <w:rsid w:val="000A61D3"/>
    <w:rsid w:val="000A72E8"/>
    <w:rsid w:val="000A755D"/>
    <w:rsid w:val="000A768C"/>
    <w:rsid w:val="000A79C9"/>
    <w:rsid w:val="000B0197"/>
    <w:rsid w:val="000B05DA"/>
    <w:rsid w:val="000B0C34"/>
    <w:rsid w:val="000B1132"/>
    <w:rsid w:val="000B1524"/>
    <w:rsid w:val="000B2836"/>
    <w:rsid w:val="000B2B59"/>
    <w:rsid w:val="000B2DE5"/>
    <w:rsid w:val="000B36A8"/>
    <w:rsid w:val="000B409B"/>
    <w:rsid w:val="000B498E"/>
    <w:rsid w:val="000B49F7"/>
    <w:rsid w:val="000B4CAD"/>
    <w:rsid w:val="000B4EB6"/>
    <w:rsid w:val="000B52EC"/>
    <w:rsid w:val="000B56A3"/>
    <w:rsid w:val="000B60C0"/>
    <w:rsid w:val="000B625B"/>
    <w:rsid w:val="000B648E"/>
    <w:rsid w:val="000B64AD"/>
    <w:rsid w:val="000B6854"/>
    <w:rsid w:val="000B6DAF"/>
    <w:rsid w:val="000B712D"/>
    <w:rsid w:val="000B719B"/>
    <w:rsid w:val="000B7463"/>
    <w:rsid w:val="000B7E5F"/>
    <w:rsid w:val="000C0CE4"/>
    <w:rsid w:val="000C0D86"/>
    <w:rsid w:val="000C13C4"/>
    <w:rsid w:val="000C2585"/>
    <w:rsid w:val="000C2AE9"/>
    <w:rsid w:val="000C2F54"/>
    <w:rsid w:val="000C314E"/>
    <w:rsid w:val="000C3898"/>
    <w:rsid w:val="000C3DA0"/>
    <w:rsid w:val="000C44CD"/>
    <w:rsid w:val="000C4541"/>
    <w:rsid w:val="000C473E"/>
    <w:rsid w:val="000C475A"/>
    <w:rsid w:val="000C4CAE"/>
    <w:rsid w:val="000C4CD4"/>
    <w:rsid w:val="000C4F61"/>
    <w:rsid w:val="000C548D"/>
    <w:rsid w:val="000C58DA"/>
    <w:rsid w:val="000C68BF"/>
    <w:rsid w:val="000C6D57"/>
    <w:rsid w:val="000C7D99"/>
    <w:rsid w:val="000C7F26"/>
    <w:rsid w:val="000D0643"/>
    <w:rsid w:val="000D108B"/>
    <w:rsid w:val="000D136F"/>
    <w:rsid w:val="000D16E6"/>
    <w:rsid w:val="000D2615"/>
    <w:rsid w:val="000D34F7"/>
    <w:rsid w:val="000D353F"/>
    <w:rsid w:val="000D4192"/>
    <w:rsid w:val="000D4DB0"/>
    <w:rsid w:val="000D4E30"/>
    <w:rsid w:val="000D5489"/>
    <w:rsid w:val="000D561B"/>
    <w:rsid w:val="000D5C48"/>
    <w:rsid w:val="000D5EB6"/>
    <w:rsid w:val="000D60EC"/>
    <w:rsid w:val="000D62F6"/>
    <w:rsid w:val="000D6A96"/>
    <w:rsid w:val="000D6C77"/>
    <w:rsid w:val="000D737E"/>
    <w:rsid w:val="000D79F3"/>
    <w:rsid w:val="000D7C15"/>
    <w:rsid w:val="000D7C1E"/>
    <w:rsid w:val="000E0668"/>
    <w:rsid w:val="000E0A05"/>
    <w:rsid w:val="000E0BFD"/>
    <w:rsid w:val="000E0C79"/>
    <w:rsid w:val="000E0E66"/>
    <w:rsid w:val="000E18CC"/>
    <w:rsid w:val="000E1EDB"/>
    <w:rsid w:val="000E2505"/>
    <w:rsid w:val="000E2C8F"/>
    <w:rsid w:val="000E3841"/>
    <w:rsid w:val="000E3A08"/>
    <w:rsid w:val="000E41B1"/>
    <w:rsid w:val="000E42ED"/>
    <w:rsid w:val="000E4A5C"/>
    <w:rsid w:val="000E5005"/>
    <w:rsid w:val="000E5A03"/>
    <w:rsid w:val="000E69F6"/>
    <w:rsid w:val="000E6A48"/>
    <w:rsid w:val="000E711D"/>
    <w:rsid w:val="000F157B"/>
    <w:rsid w:val="000F23A5"/>
    <w:rsid w:val="000F2438"/>
    <w:rsid w:val="000F26B2"/>
    <w:rsid w:val="000F285F"/>
    <w:rsid w:val="000F2ADB"/>
    <w:rsid w:val="000F2B65"/>
    <w:rsid w:val="000F2D10"/>
    <w:rsid w:val="000F3558"/>
    <w:rsid w:val="000F4419"/>
    <w:rsid w:val="000F492E"/>
    <w:rsid w:val="000F4D85"/>
    <w:rsid w:val="000F53D9"/>
    <w:rsid w:val="000F5B48"/>
    <w:rsid w:val="000F5C51"/>
    <w:rsid w:val="000F6419"/>
    <w:rsid w:val="000F6F37"/>
    <w:rsid w:val="000F7355"/>
    <w:rsid w:val="000F7565"/>
    <w:rsid w:val="0010014B"/>
    <w:rsid w:val="001001A3"/>
    <w:rsid w:val="0010048E"/>
    <w:rsid w:val="00100FB9"/>
    <w:rsid w:val="00101182"/>
    <w:rsid w:val="001012A1"/>
    <w:rsid w:val="00101F72"/>
    <w:rsid w:val="0010210E"/>
    <w:rsid w:val="0010235A"/>
    <w:rsid w:val="00102861"/>
    <w:rsid w:val="00102B11"/>
    <w:rsid w:val="00102E70"/>
    <w:rsid w:val="00102E93"/>
    <w:rsid w:val="00102EFF"/>
    <w:rsid w:val="00102F65"/>
    <w:rsid w:val="001031E2"/>
    <w:rsid w:val="0010332C"/>
    <w:rsid w:val="00103552"/>
    <w:rsid w:val="00103F86"/>
    <w:rsid w:val="0010413B"/>
    <w:rsid w:val="0010566E"/>
    <w:rsid w:val="00105691"/>
    <w:rsid w:val="001056EE"/>
    <w:rsid w:val="00105770"/>
    <w:rsid w:val="00105AA2"/>
    <w:rsid w:val="0010637E"/>
    <w:rsid w:val="00106515"/>
    <w:rsid w:val="00106732"/>
    <w:rsid w:val="00106FD5"/>
    <w:rsid w:val="001102AF"/>
    <w:rsid w:val="00110487"/>
    <w:rsid w:val="001104C0"/>
    <w:rsid w:val="00110B47"/>
    <w:rsid w:val="001114D7"/>
    <w:rsid w:val="001115B9"/>
    <w:rsid w:val="00111954"/>
    <w:rsid w:val="00111E04"/>
    <w:rsid w:val="0011212D"/>
    <w:rsid w:val="001122C6"/>
    <w:rsid w:val="00112319"/>
    <w:rsid w:val="00112891"/>
    <w:rsid w:val="00112F76"/>
    <w:rsid w:val="0011324A"/>
    <w:rsid w:val="001145BA"/>
    <w:rsid w:val="0011471C"/>
    <w:rsid w:val="001147CE"/>
    <w:rsid w:val="00115C89"/>
    <w:rsid w:val="00116047"/>
    <w:rsid w:val="001164E8"/>
    <w:rsid w:val="001167E5"/>
    <w:rsid w:val="001179BA"/>
    <w:rsid w:val="00117A28"/>
    <w:rsid w:val="00117B90"/>
    <w:rsid w:val="00117D97"/>
    <w:rsid w:val="0012083E"/>
    <w:rsid w:val="00120B38"/>
    <w:rsid w:val="00120CBB"/>
    <w:rsid w:val="00120D80"/>
    <w:rsid w:val="0012129F"/>
    <w:rsid w:val="00122BAF"/>
    <w:rsid w:val="0012362A"/>
    <w:rsid w:val="0012396D"/>
    <w:rsid w:val="00123ACB"/>
    <w:rsid w:val="001240C9"/>
    <w:rsid w:val="0012517E"/>
    <w:rsid w:val="00126B80"/>
    <w:rsid w:val="001277B9"/>
    <w:rsid w:val="00127DF7"/>
    <w:rsid w:val="001306C0"/>
    <w:rsid w:val="001307B1"/>
    <w:rsid w:val="001308B0"/>
    <w:rsid w:val="00130B41"/>
    <w:rsid w:val="00130C4D"/>
    <w:rsid w:val="00130FC7"/>
    <w:rsid w:val="00131027"/>
    <w:rsid w:val="001316CE"/>
    <w:rsid w:val="0013194C"/>
    <w:rsid w:val="00132673"/>
    <w:rsid w:val="00132763"/>
    <w:rsid w:val="00132EE6"/>
    <w:rsid w:val="001330A9"/>
    <w:rsid w:val="00133AD6"/>
    <w:rsid w:val="001348DE"/>
    <w:rsid w:val="0013495A"/>
    <w:rsid w:val="00135535"/>
    <w:rsid w:val="00135916"/>
    <w:rsid w:val="001366A7"/>
    <w:rsid w:val="001366E3"/>
    <w:rsid w:val="00137437"/>
    <w:rsid w:val="00137C61"/>
    <w:rsid w:val="00140CE9"/>
    <w:rsid w:val="00141D86"/>
    <w:rsid w:val="001428F0"/>
    <w:rsid w:val="00142BB5"/>
    <w:rsid w:val="001434CE"/>
    <w:rsid w:val="00143B88"/>
    <w:rsid w:val="00143C3B"/>
    <w:rsid w:val="00144A29"/>
    <w:rsid w:val="00144B66"/>
    <w:rsid w:val="00145170"/>
    <w:rsid w:val="001451E9"/>
    <w:rsid w:val="001457B6"/>
    <w:rsid w:val="00146437"/>
    <w:rsid w:val="00146C9D"/>
    <w:rsid w:val="00147426"/>
    <w:rsid w:val="00147EAE"/>
    <w:rsid w:val="0015019D"/>
    <w:rsid w:val="00151661"/>
    <w:rsid w:val="0015310E"/>
    <w:rsid w:val="001531A7"/>
    <w:rsid w:val="001533CD"/>
    <w:rsid w:val="00153442"/>
    <w:rsid w:val="00153818"/>
    <w:rsid w:val="00153FA8"/>
    <w:rsid w:val="00154002"/>
    <w:rsid w:val="00154D8A"/>
    <w:rsid w:val="00154F60"/>
    <w:rsid w:val="00155691"/>
    <w:rsid w:val="001558F0"/>
    <w:rsid w:val="00155A45"/>
    <w:rsid w:val="00155EAE"/>
    <w:rsid w:val="0015633D"/>
    <w:rsid w:val="00156AC8"/>
    <w:rsid w:val="00156BEC"/>
    <w:rsid w:val="001574A1"/>
    <w:rsid w:val="001608E0"/>
    <w:rsid w:val="00160A1B"/>
    <w:rsid w:val="00160C09"/>
    <w:rsid w:val="00161BE4"/>
    <w:rsid w:val="00162089"/>
    <w:rsid w:val="00162095"/>
    <w:rsid w:val="00162136"/>
    <w:rsid w:val="00162CC7"/>
    <w:rsid w:val="00162F0B"/>
    <w:rsid w:val="00163967"/>
    <w:rsid w:val="00164019"/>
    <w:rsid w:val="00164285"/>
    <w:rsid w:val="001642E2"/>
    <w:rsid w:val="0016432D"/>
    <w:rsid w:val="00164384"/>
    <w:rsid w:val="00164970"/>
    <w:rsid w:val="00164A66"/>
    <w:rsid w:val="00164DD6"/>
    <w:rsid w:val="001651B0"/>
    <w:rsid w:val="00166C49"/>
    <w:rsid w:val="00166F2E"/>
    <w:rsid w:val="001676B8"/>
    <w:rsid w:val="00167873"/>
    <w:rsid w:val="00167AF7"/>
    <w:rsid w:val="001704B6"/>
    <w:rsid w:val="00170A92"/>
    <w:rsid w:val="001717C3"/>
    <w:rsid w:val="00171CC7"/>
    <w:rsid w:val="00171DBC"/>
    <w:rsid w:val="001722FA"/>
    <w:rsid w:val="00172538"/>
    <w:rsid w:val="00172D0B"/>
    <w:rsid w:val="0017304C"/>
    <w:rsid w:val="00173068"/>
    <w:rsid w:val="00173802"/>
    <w:rsid w:val="00173808"/>
    <w:rsid w:val="001739EB"/>
    <w:rsid w:val="00175885"/>
    <w:rsid w:val="00175A4A"/>
    <w:rsid w:val="0017673B"/>
    <w:rsid w:val="0018053A"/>
    <w:rsid w:val="00180895"/>
    <w:rsid w:val="00181056"/>
    <w:rsid w:val="00182463"/>
    <w:rsid w:val="00183251"/>
    <w:rsid w:val="0018347F"/>
    <w:rsid w:val="0018359B"/>
    <w:rsid w:val="001839CC"/>
    <w:rsid w:val="00184B53"/>
    <w:rsid w:val="00184DF3"/>
    <w:rsid w:val="00184F78"/>
    <w:rsid w:val="00185002"/>
    <w:rsid w:val="0018536C"/>
    <w:rsid w:val="0018582D"/>
    <w:rsid w:val="001867AF"/>
    <w:rsid w:val="00186930"/>
    <w:rsid w:val="00186CF9"/>
    <w:rsid w:val="00187B9A"/>
    <w:rsid w:val="001906E4"/>
    <w:rsid w:val="00190787"/>
    <w:rsid w:val="0019094B"/>
    <w:rsid w:val="00190A05"/>
    <w:rsid w:val="00190BA2"/>
    <w:rsid w:val="00190E79"/>
    <w:rsid w:val="00190F6A"/>
    <w:rsid w:val="00191074"/>
    <w:rsid w:val="001910BE"/>
    <w:rsid w:val="001941E7"/>
    <w:rsid w:val="00194617"/>
    <w:rsid w:val="0019495E"/>
    <w:rsid w:val="00194C10"/>
    <w:rsid w:val="00194E8F"/>
    <w:rsid w:val="0019530F"/>
    <w:rsid w:val="001964C1"/>
    <w:rsid w:val="00196FD1"/>
    <w:rsid w:val="001971D1"/>
    <w:rsid w:val="0019766A"/>
    <w:rsid w:val="001A01A6"/>
    <w:rsid w:val="001A07DD"/>
    <w:rsid w:val="001A0FFF"/>
    <w:rsid w:val="001A1747"/>
    <w:rsid w:val="001A1C96"/>
    <w:rsid w:val="001A1CAB"/>
    <w:rsid w:val="001A21D7"/>
    <w:rsid w:val="001A26C8"/>
    <w:rsid w:val="001A2707"/>
    <w:rsid w:val="001A2BE6"/>
    <w:rsid w:val="001A30F7"/>
    <w:rsid w:val="001A31B8"/>
    <w:rsid w:val="001A3432"/>
    <w:rsid w:val="001A4728"/>
    <w:rsid w:val="001A50D0"/>
    <w:rsid w:val="001A5419"/>
    <w:rsid w:val="001A5649"/>
    <w:rsid w:val="001A62FD"/>
    <w:rsid w:val="001A657E"/>
    <w:rsid w:val="001A6838"/>
    <w:rsid w:val="001A6C5E"/>
    <w:rsid w:val="001A6C92"/>
    <w:rsid w:val="001A6DA1"/>
    <w:rsid w:val="001A75BB"/>
    <w:rsid w:val="001B00DE"/>
    <w:rsid w:val="001B0240"/>
    <w:rsid w:val="001B06A6"/>
    <w:rsid w:val="001B06B5"/>
    <w:rsid w:val="001B0EB1"/>
    <w:rsid w:val="001B1FC8"/>
    <w:rsid w:val="001B236A"/>
    <w:rsid w:val="001B262E"/>
    <w:rsid w:val="001B3053"/>
    <w:rsid w:val="001B3864"/>
    <w:rsid w:val="001B3FA0"/>
    <w:rsid w:val="001B49DE"/>
    <w:rsid w:val="001B4A5B"/>
    <w:rsid w:val="001B50F4"/>
    <w:rsid w:val="001B5163"/>
    <w:rsid w:val="001B5499"/>
    <w:rsid w:val="001B59C4"/>
    <w:rsid w:val="001B5C4E"/>
    <w:rsid w:val="001B6412"/>
    <w:rsid w:val="001B6589"/>
    <w:rsid w:val="001B65BB"/>
    <w:rsid w:val="001B669B"/>
    <w:rsid w:val="001B69A2"/>
    <w:rsid w:val="001B73BB"/>
    <w:rsid w:val="001B7487"/>
    <w:rsid w:val="001C08F0"/>
    <w:rsid w:val="001C11A1"/>
    <w:rsid w:val="001C14EA"/>
    <w:rsid w:val="001C1729"/>
    <w:rsid w:val="001C1775"/>
    <w:rsid w:val="001C1D6B"/>
    <w:rsid w:val="001C23F3"/>
    <w:rsid w:val="001C33AC"/>
    <w:rsid w:val="001C3848"/>
    <w:rsid w:val="001C39E8"/>
    <w:rsid w:val="001C4A24"/>
    <w:rsid w:val="001C4C73"/>
    <w:rsid w:val="001C4F5C"/>
    <w:rsid w:val="001C526A"/>
    <w:rsid w:val="001C5498"/>
    <w:rsid w:val="001C5F59"/>
    <w:rsid w:val="001C6FCA"/>
    <w:rsid w:val="001C7124"/>
    <w:rsid w:val="001C7D44"/>
    <w:rsid w:val="001D0463"/>
    <w:rsid w:val="001D057E"/>
    <w:rsid w:val="001D05F8"/>
    <w:rsid w:val="001D084D"/>
    <w:rsid w:val="001D1E24"/>
    <w:rsid w:val="001D2A3A"/>
    <w:rsid w:val="001D31C8"/>
    <w:rsid w:val="001D3496"/>
    <w:rsid w:val="001D4BFB"/>
    <w:rsid w:val="001D5808"/>
    <w:rsid w:val="001D59B3"/>
    <w:rsid w:val="001D5F3F"/>
    <w:rsid w:val="001D6259"/>
    <w:rsid w:val="001D6349"/>
    <w:rsid w:val="001D64CE"/>
    <w:rsid w:val="001D651A"/>
    <w:rsid w:val="001D662A"/>
    <w:rsid w:val="001D6853"/>
    <w:rsid w:val="001D68A3"/>
    <w:rsid w:val="001D68B9"/>
    <w:rsid w:val="001D7449"/>
    <w:rsid w:val="001D74F2"/>
    <w:rsid w:val="001E01AC"/>
    <w:rsid w:val="001E040E"/>
    <w:rsid w:val="001E0C24"/>
    <w:rsid w:val="001E260A"/>
    <w:rsid w:val="001E2AA0"/>
    <w:rsid w:val="001E2DA3"/>
    <w:rsid w:val="001E2F84"/>
    <w:rsid w:val="001E307E"/>
    <w:rsid w:val="001E3503"/>
    <w:rsid w:val="001E42BE"/>
    <w:rsid w:val="001E4914"/>
    <w:rsid w:val="001E4EE6"/>
    <w:rsid w:val="001E5904"/>
    <w:rsid w:val="001E5CE8"/>
    <w:rsid w:val="001E60A9"/>
    <w:rsid w:val="001E6E9E"/>
    <w:rsid w:val="001E723C"/>
    <w:rsid w:val="001F1293"/>
    <w:rsid w:val="001F1352"/>
    <w:rsid w:val="001F1DC8"/>
    <w:rsid w:val="001F2018"/>
    <w:rsid w:val="001F25FD"/>
    <w:rsid w:val="001F2B4F"/>
    <w:rsid w:val="001F2DC0"/>
    <w:rsid w:val="001F2FD4"/>
    <w:rsid w:val="001F37B4"/>
    <w:rsid w:val="001F3EBE"/>
    <w:rsid w:val="001F40EF"/>
    <w:rsid w:val="001F49B4"/>
    <w:rsid w:val="001F4F6E"/>
    <w:rsid w:val="001F6572"/>
    <w:rsid w:val="001F66AC"/>
    <w:rsid w:val="001F67B0"/>
    <w:rsid w:val="001F7693"/>
    <w:rsid w:val="001F7879"/>
    <w:rsid w:val="00200073"/>
    <w:rsid w:val="002007AC"/>
    <w:rsid w:val="00200CA6"/>
    <w:rsid w:val="002012C7"/>
    <w:rsid w:val="0020154A"/>
    <w:rsid w:val="00202097"/>
    <w:rsid w:val="002028CD"/>
    <w:rsid w:val="00202AAC"/>
    <w:rsid w:val="00202CE2"/>
    <w:rsid w:val="00203447"/>
    <w:rsid w:val="00203AAA"/>
    <w:rsid w:val="002040DE"/>
    <w:rsid w:val="00204884"/>
    <w:rsid w:val="00204BCB"/>
    <w:rsid w:val="00204EFC"/>
    <w:rsid w:val="00205557"/>
    <w:rsid w:val="002059B0"/>
    <w:rsid w:val="00205BC6"/>
    <w:rsid w:val="00207325"/>
    <w:rsid w:val="00207A82"/>
    <w:rsid w:val="00207E9B"/>
    <w:rsid w:val="0021039C"/>
    <w:rsid w:val="00210649"/>
    <w:rsid w:val="002108C6"/>
    <w:rsid w:val="00210D96"/>
    <w:rsid w:val="00210DA1"/>
    <w:rsid w:val="00211066"/>
    <w:rsid w:val="00211538"/>
    <w:rsid w:val="00212081"/>
    <w:rsid w:val="0021237F"/>
    <w:rsid w:val="002128CB"/>
    <w:rsid w:val="002129EC"/>
    <w:rsid w:val="0021330D"/>
    <w:rsid w:val="00213C64"/>
    <w:rsid w:val="00213D7B"/>
    <w:rsid w:val="0021408A"/>
    <w:rsid w:val="00215528"/>
    <w:rsid w:val="00215962"/>
    <w:rsid w:val="00216F1B"/>
    <w:rsid w:val="00216F9C"/>
    <w:rsid w:val="00217070"/>
    <w:rsid w:val="00217285"/>
    <w:rsid w:val="00217CFD"/>
    <w:rsid w:val="00217E93"/>
    <w:rsid w:val="00220C90"/>
    <w:rsid w:val="00221211"/>
    <w:rsid w:val="00221B7B"/>
    <w:rsid w:val="00222448"/>
    <w:rsid w:val="0022281C"/>
    <w:rsid w:val="00223472"/>
    <w:rsid w:val="00224183"/>
    <w:rsid w:val="0022444A"/>
    <w:rsid w:val="00224493"/>
    <w:rsid w:val="0022508A"/>
    <w:rsid w:val="002256F8"/>
    <w:rsid w:val="00225754"/>
    <w:rsid w:val="00226382"/>
    <w:rsid w:val="002267AE"/>
    <w:rsid w:val="00226812"/>
    <w:rsid w:val="002269A0"/>
    <w:rsid w:val="0022705C"/>
    <w:rsid w:val="002270E9"/>
    <w:rsid w:val="002274DB"/>
    <w:rsid w:val="0023004E"/>
    <w:rsid w:val="002309AD"/>
    <w:rsid w:val="00230B7E"/>
    <w:rsid w:val="00230D24"/>
    <w:rsid w:val="00230DD8"/>
    <w:rsid w:val="0023174E"/>
    <w:rsid w:val="00231A54"/>
    <w:rsid w:val="00231ADB"/>
    <w:rsid w:val="00232736"/>
    <w:rsid w:val="00232739"/>
    <w:rsid w:val="002338F2"/>
    <w:rsid w:val="002343ED"/>
    <w:rsid w:val="002348FA"/>
    <w:rsid w:val="00235767"/>
    <w:rsid w:val="00235C54"/>
    <w:rsid w:val="00236308"/>
    <w:rsid w:val="0023653A"/>
    <w:rsid w:val="00236AD6"/>
    <w:rsid w:val="00236E62"/>
    <w:rsid w:val="00236F51"/>
    <w:rsid w:val="00236F5F"/>
    <w:rsid w:val="00236FC8"/>
    <w:rsid w:val="0023778B"/>
    <w:rsid w:val="002401D8"/>
    <w:rsid w:val="002415AF"/>
    <w:rsid w:val="00241B16"/>
    <w:rsid w:val="00242749"/>
    <w:rsid w:val="00242DE9"/>
    <w:rsid w:val="0024309C"/>
    <w:rsid w:val="002433F7"/>
    <w:rsid w:val="002442F0"/>
    <w:rsid w:val="002446AF"/>
    <w:rsid w:val="002448EC"/>
    <w:rsid w:val="0024498D"/>
    <w:rsid w:val="00244BDF"/>
    <w:rsid w:val="00244CF1"/>
    <w:rsid w:val="00244FCF"/>
    <w:rsid w:val="00245423"/>
    <w:rsid w:val="00246308"/>
    <w:rsid w:val="00246E36"/>
    <w:rsid w:val="00246E58"/>
    <w:rsid w:val="00247A57"/>
    <w:rsid w:val="002503F0"/>
    <w:rsid w:val="0025041A"/>
    <w:rsid w:val="0025058B"/>
    <w:rsid w:val="00251351"/>
    <w:rsid w:val="002522BA"/>
    <w:rsid w:val="00252318"/>
    <w:rsid w:val="00252446"/>
    <w:rsid w:val="0025291E"/>
    <w:rsid w:val="00253E0E"/>
    <w:rsid w:val="00253FFB"/>
    <w:rsid w:val="002542A0"/>
    <w:rsid w:val="00254DFB"/>
    <w:rsid w:val="002551FB"/>
    <w:rsid w:val="00255AE7"/>
    <w:rsid w:val="00255E96"/>
    <w:rsid w:val="00255EC4"/>
    <w:rsid w:val="0025674F"/>
    <w:rsid w:val="00257AC5"/>
    <w:rsid w:val="00257F0B"/>
    <w:rsid w:val="00257FF2"/>
    <w:rsid w:val="002605A6"/>
    <w:rsid w:val="002609E1"/>
    <w:rsid w:val="00260B5B"/>
    <w:rsid w:val="00260C81"/>
    <w:rsid w:val="002610B8"/>
    <w:rsid w:val="002613EF"/>
    <w:rsid w:val="00261B71"/>
    <w:rsid w:val="00262F60"/>
    <w:rsid w:val="00263074"/>
    <w:rsid w:val="00263FC9"/>
    <w:rsid w:val="00264BF3"/>
    <w:rsid w:val="00264DCD"/>
    <w:rsid w:val="00265A56"/>
    <w:rsid w:val="00265ABB"/>
    <w:rsid w:val="00265D2E"/>
    <w:rsid w:val="002665DF"/>
    <w:rsid w:val="00266AA0"/>
    <w:rsid w:val="00266ABC"/>
    <w:rsid w:val="00266F97"/>
    <w:rsid w:val="00267115"/>
    <w:rsid w:val="002679C8"/>
    <w:rsid w:val="00267EAF"/>
    <w:rsid w:val="00267EEF"/>
    <w:rsid w:val="002700B1"/>
    <w:rsid w:val="0027051E"/>
    <w:rsid w:val="002710A9"/>
    <w:rsid w:val="002716B0"/>
    <w:rsid w:val="00271F79"/>
    <w:rsid w:val="00272EA5"/>
    <w:rsid w:val="00272FBA"/>
    <w:rsid w:val="00273727"/>
    <w:rsid w:val="00273D17"/>
    <w:rsid w:val="0027456E"/>
    <w:rsid w:val="002747BD"/>
    <w:rsid w:val="00274C74"/>
    <w:rsid w:val="002751E2"/>
    <w:rsid w:val="00275383"/>
    <w:rsid w:val="00276CE8"/>
    <w:rsid w:val="00277ADB"/>
    <w:rsid w:val="00277BD0"/>
    <w:rsid w:val="00277C1F"/>
    <w:rsid w:val="00280627"/>
    <w:rsid w:val="00280C1C"/>
    <w:rsid w:val="00281415"/>
    <w:rsid w:val="00281C8A"/>
    <w:rsid w:val="00281D2E"/>
    <w:rsid w:val="00281EE9"/>
    <w:rsid w:val="002828A1"/>
    <w:rsid w:val="00282D19"/>
    <w:rsid w:val="00283343"/>
    <w:rsid w:val="00283A62"/>
    <w:rsid w:val="00283B00"/>
    <w:rsid w:val="00283B30"/>
    <w:rsid w:val="0028505D"/>
    <w:rsid w:val="002850F7"/>
    <w:rsid w:val="0028562A"/>
    <w:rsid w:val="00285D13"/>
    <w:rsid w:val="00287C66"/>
    <w:rsid w:val="00287CE0"/>
    <w:rsid w:val="00290013"/>
    <w:rsid w:val="0029019A"/>
    <w:rsid w:val="0029101D"/>
    <w:rsid w:val="002914C9"/>
    <w:rsid w:val="00291696"/>
    <w:rsid w:val="00291BBE"/>
    <w:rsid w:val="00291D60"/>
    <w:rsid w:val="00292391"/>
    <w:rsid w:val="00292D2C"/>
    <w:rsid w:val="002930A3"/>
    <w:rsid w:val="00293787"/>
    <w:rsid w:val="002944B0"/>
    <w:rsid w:val="002945A2"/>
    <w:rsid w:val="002951C7"/>
    <w:rsid w:val="00295497"/>
    <w:rsid w:val="002954AC"/>
    <w:rsid w:val="002955A1"/>
    <w:rsid w:val="00295CF7"/>
    <w:rsid w:val="00296E7C"/>
    <w:rsid w:val="00297683"/>
    <w:rsid w:val="002979F1"/>
    <w:rsid w:val="002A0107"/>
    <w:rsid w:val="002A0116"/>
    <w:rsid w:val="002A087A"/>
    <w:rsid w:val="002A08D4"/>
    <w:rsid w:val="002A0E7A"/>
    <w:rsid w:val="002A0F10"/>
    <w:rsid w:val="002A1265"/>
    <w:rsid w:val="002A1F1D"/>
    <w:rsid w:val="002A1F6C"/>
    <w:rsid w:val="002A384E"/>
    <w:rsid w:val="002A3BDB"/>
    <w:rsid w:val="002A421B"/>
    <w:rsid w:val="002A431E"/>
    <w:rsid w:val="002A4C0F"/>
    <w:rsid w:val="002A4D7A"/>
    <w:rsid w:val="002A5FE9"/>
    <w:rsid w:val="002A66DF"/>
    <w:rsid w:val="002A734F"/>
    <w:rsid w:val="002A7AA8"/>
    <w:rsid w:val="002A7C11"/>
    <w:rsid w:val="002B039A"/>
    <w:rsid w:val="002B0773"/>
    <w:rsid w:val="002B07E9"/>
    <w:rsid w:val="002B09F6"/>
    <w:rsid w:val="002B0BA7"/>
    <w:rsid w:val="002B0C5B"/>
    <w:rsid w:val="002B0E98"/>
    <w:rsid w:val="002B12AC"/>
    <w:rsid w:val="002B12C1"/>
    <w:rsid w:val="002B1683"/>
    <w:rsid w:val="002B18FB"/>
    <w:rsid w:val="002B1D7E"/>
    <w:rsid w:val="002B3DD9"/>
    <w:rsid w:val="002B3F0C"/>
    <w:rsid w:val="002B4158"/>
    <w:rsid w:val="002B4356"/>
    <w:rsid w:val="002B4D99"/>
    <w:rsid w:val="002B5A28"/>
    <w:rsid w:val="002B5EBB"/>
    <w:rsid w:val="002B5EF1"/>
    <w:rsid w:val="002B681D"/>
    <w:rsid w:val="002B6AD6"/>
    <w:rsid w:val="002B6E4E"/>
    <w:rsid w:val="002B7978"/>
    <w:rsid w:val="002B7B6E"/>
    <w:rsid w:val="002C0A14"/>
    <w:rsid w:val="002C0E15"/>
    <w:rsid w:val="002C0F30"/>
    <w:rsid w:val="002C131A"/>
    <w:rsid w:val="002C1388"/>
    <w:rsid w:val="002C1838"/>
    <w:rsid w:val="002C1890"/>
    <w:rsid w:val="002C18C5"/>
    <w:rsid w:val="002C1CE3"/>
    <w:rsid w:val="002C20A7"/>
    <w:rsid w:val="002C2530"/>
    <w:rsid w:val="002C30E2"/>
    <w:rsid w:val="002C324C"/>
    <w:rsid w:val="002C36EF"/>
    <w:rsid w:val="002C3B31"/>
    <w:rsid w:val="002C41AF"/>
    <w:rsid w:val="002C43AC"/>
    <w:rsid w:val="002C44A5"/>
    <w:rsid w:val="002C4984"/>
    <w:rsid w:val="002C57C6"/>
    <w:rsid w:val="002C5D49"/>
    <w:rsid w:val="002C6A17"/>
    <w:rsid w:val="002C6AD5"/>
    <w:rsid w:val="002C6EB8"/>
    <w:rsid w:val="002C7153"/>
    <w:rsid w:val="002C767C"/>
    <w:rsid w:val="002D0B62"/>
    <w:rsid w:val="002D0D3C"/>
    <w:rsid w:val="002D1043"/>
    <w:rsid w:val="002D156F"/>
    <w:rsid w:val="002D1600"/>
    <w:rsid w:val="002D19F3"/>
    <w:rsid w:val="002D1DA3"/>
    <w:rsid w:val="002D220F"/>
    <w:rsid w:val="002D28E1"/>
    <w:rsid w:val="002D313C"/>
    <w:rsid w:val="002D34ED"/>
    <w:rsid w:val="002D386B"/>
    <w:rsid w:val="002D3880"/>
    <w:rsid w:val="002D397B"/>
    <w:rsid w:val="002D46A5"/>
    <w:rsid w:val="002D51D8"/>
    <w:rsid w:val="002D57B7"/>
    <w:rsid w:val="002D5E75"/>
    <w:rsid w:val="002D649A"/>
    <w:rsid w:val="002D67CD"/>
    <w:rsid w:val="002D69F4"/>
    <w:rsid w:val="002D7210"/>
    <w:rsid w:val="002D7E7F"/>
    <w:rsid w:val="002E016E"/>
    <w:rsid w:val="002E0692"/>
    <w:rsid w:val="002E08E4"/>
    <w:rsid w:val="002E08E7"/>
    <w:rsid w:val="002E0DD0"/>
    <w:rsid w:val="002E1AE8"/>
    <w:rsid w:val="002E2552"/>
    <w:rsid w:val="002E268A"/>
    <w:rsid w:val="002E29C8"/>
    <w:rsid w:val="002E3169"/>
    <w:rsid w:val="002E3B88"/>
    <w:rsid w:val="002E4BCD"/>
    <w:rsid w:val="002E5273"/>
    <w:rsid w:val="002E5B09"/>
    <w:rsid w:val="002E61B3"/>
    <w:rsid w:val="002E625F"/>
    <w:rsid w:val="002E6A12"/>
    <w:rsid w:val="002E6BBB"/>
    <w:rsid w:val="002E6C3C"/>
    <w:rsid w:val="002E6ECD"/>
    <w:rsid w:val="002E7735"/>
    <w:rsid w:val="002F0499"/>
    <w:rsid w:val="002F0ABB"/>
    <w:rsid w:val="002F1043"/>
    <w:rsid w:val="002F1280"/>
    <w:rsid w:val="002F1C4A"/>
    <w:rsid w:val="002F20C3"/>
    <w:rsid w:val="002F253C"/>
    <w:rsid w:val="002F263B"/>
    <w:rsid w:val="002F27D6"/>
    <w:rsid w:val="002F2FED"/>
    <w:rsid w:val="002F3C7F"/>
    <w:rsid w:val="002F44E6"/>
    <w:rsid w:val="002F4579"/>
    <w:rsid w:val="002F488B"/>
    <w:rsid w:val="002F4DB2"/>
    <w:rsid w:val="002F5252"/>
    <w:rsid w:val="002F54B7"/>
    <w:rsid w:val="002F5741"/>
    <w:rsid w:val="002F5A85"/>
    <w:rsid w:val="002F5CC7"/>
    <w:rsid w:val="002F5D27"/>
    <w:rsid w:val="002F68B2"/>
    <w:rsid w:val="002F6D24"/>
    <w:rsid w:val="002F6D8F"/>
    <w:rsid w:val="00300429"/>
    <w:rsid w:val="00300601"/>
    <w:rsid w:val="0030095F"/>
    <w:rsid w:val="00300B67"/>
    <w:rsid w:val="00301117"/>
    <w:rsid w:val="00301214"/>
    <w:rsid w:val="0030156F"/>
    <w:rsid w:val="00301647"/>
    <w:rsid w:val="003021C2"/>
    <w:rsid w:val="003023EC"/>
    <w:rsid w:val="003023EF"/>
    <w:rsid w:val="003033E8"/>
    <w:rsid w:val="00303E7D"/>
    <w:rsid w:val="00304156"/>
    <w:rsid w:val="003042F1"/>
    <w:rsid w:val="003047FA"/>
    <w:rsid w:val="003049E6"/>
    <w:rsid w:val="00304F63"/>
    <w:rsid w:val="00305277"/>
    <w:rsid w:val="0030529F"/>
    <w:rsid w:val="003054E0"/>
    <w:rsid w:val="00305AC9"/>
    <w:rsid w:val="00305D90"/>
    <w:rsid w:val="00306D27"/>
    <w:rsid w:val="00306EB3"/>
    <w:rsid w:val="003078E1"/>
    <w:rsid w:val="00307B31"/>
    <w:rsid w:val="00307CAD"/>
    <w:rsid w:val="003100F6"/>
    <w:rsid w:val="0031022B"/>
    <w:rsid w:val="003103CB"/>
    <w:rsid w:val="00310F39"/>
    <w:rsid w:val="003110DA"/>
    <w:rsid w:val="00311163"/>
    <w:rsid w:val="003113A0"/>
    <w:rsid w:val="003114C4"/>
    <w:rsid w:val="0031266E"/>
    <w:rsid w:val="003130F7"/>
    <w:rsid w:val="00314000"/>
    <w:rsid w:val="003143CC"/>
    <w:rsid w:val="003149D8"/>
    <w:rsid w:val="00314D92"/>
    <w:rsid w:val="00315466"/>
    <w:rsid w:val="00315864"/>
    <w:rsid w:val="003160D9"/>
    <w:rsid w:val="00316C3E"/>
    <w:rsid w:val="00317081"/>
    <w:rsid w:val="00317191"/>
    <w:rsid w:val="00317876"/>
    <w:rsid w:val="00317BB7"/>
    <w:rsid w:val="00317E54"/>
    <w:rsid w:val="0032008D"/>
    <w:rsid w:val="00320DF6"/>
    <w:rsid w:val="00321C68"/>
    <w:rsid w:val="00322860"/>
    <w:rsid w:val="00322FEC"/>
    <w:rsid w:val="0032339B"/>
    <w:rsid w:val="00323633"/>
    <w:rsid w:val="00323BE7"/>
    <w:rsid w:val="00323D48"/>
    <w:rsid w:val="003240EF"/>
    <w:rsid w:val="00325193"/>
    <w:rsid w:val="00325E3E"/>
    <w:rsid w:val="00326805"/>
    <w:rsid w:val="00326FBC"/>
    <w:rsid w:val="0032787F"/>
    <w:rsid w:val="00330446"/>
    <w:rsid w:val="00331678"/>
    <w:rsid w:val="003316AF"/>
    <w:rsid w:val="00331809"/>
    <w:rsid w:val="00331F48"/>
    <w:rsid w:val="003327AF"/>
    <w:rsid w:val="00332C6E"/>
    <w:rsid w:val="0033437F"/>
    <w:rsid w:val="00334C64"/>
    <w:rsid w:val="00334DE3"/>
    <w:rsid w:val="003353B7"/>
    <w:rsid w:val="003354B6"/>
    <w:rsid w:val="00335667"/>
    <w:rsid w:val="003360E5"/>
    <w:rsid w:val="00336B1B"/>
    <w:rsid w:val="00336F4F"/>
    <w:rsid w:val="0033720A"/>
    <w:rsid w:val="00337401"/>
    <w:rsid w:val="0033740A"/>
    <w:rsid w:val="003404AC"/>
    <w:rsid w:val="00340C2C"/>
    <w:rsid w:val="003414C0"/>
    <w:rsid w:val="00341911"/>
    <w:rsid w:val="0034266D"/>
    <w:rsid w:val="00342783"/>
    <w:rsid w:val="0034286A"/>
    <w:rsid w:val="00342EE7"/>
    <w:rsid w:val="003436EF"/>
    <w:rsid w:val="00343C81"/>
    <w:rsid w:val="0034403E"/>
    <w:rsid w:val="00344666"/>
    <w:rsid w:val="00344DAA"/>
    <w:rsid w:val="00344DCB"/>
    <w:rsid w:val="00345131"/>
    <w:rsid w:val="00345456"/>
    <w:rsid w:val="003457F0"/>
    <w:rsid w:val="00345BDE"/>
    <w:rsid w:val="00346629"/>
    <w:rsid w:val="00346724"/>
    <w:rsid w:val="00347054"/>
    <w:rsid w:val="003478C3"/>
    <w:rsid w:val="003478F8"/>
    <w:rsid w:val="003505AC"/>
    <w:rsid w:val="0035107C"/>
    <w:rsid w:val="00352481"/>
    <w:rsid w:val="00352FCA"/>
    <w:rsid w:val="0035312F"/>
    <w:rsid w:val="003531E7"/>
    <w:rsid w:val="003533FD"/>
    <w:rsid w:val="0035365B"/>
    <w:rsid w:val="003540D8"/>
    <w:rsid w:val="003541EE"/>
    <w:rsid w:val="003554E3"/>
    <w:rsid w:val="00355714"/>
    <w:rsid w:val="00355CE3"/>
    <w:rsid w:val="00355DCC"/>
    <w:rsid w:val="00355E4D"/>
    <w:rsid w:val="003564F0"/>
    <w:rsid w:val="0035661A"/>
    <w:rsid w:val="00356DB5"/>
    <w:rsid w:val="0035734A"/>
    <w:rsid w:val="00357941"/>
    <w:rsid w:val="00360B68"/>
    <w:rsid w:val="003619B3"/>
    <w:rsid w:val="00361E94"/>
    <w:rsid w:val="00362336"/>
    <w:rsid w:val="00362794"/>
    <w:rsid w:val="00362FBE"/>
    <w:rsid w:val="0036323F"/>
    <w:rsid w:val="003633A6"/>
    <w:rsid w:val="00363B6F"/>
    <w:rsid w:val="00363BA6"/>
    <w:rsid w:val="00363C82"/>
    <w:rsid w:val="00363D80"/>
    <w:rsid w:val="0036592C"/>
    <w:rsid w:val="003667D4"/>
    <w:rsid w:val="0036689A"/>
    <w:rsid w:val="003670A9"/>
    <w:rsid w:val="003670C7"/>
    <w:rsid w:val="003673B2"/>
    <w:rsid w:val="003673BF"/>
    <w:rsid w:val="003674C0"/>
    <w:rsid w:val="00367798"/>
    <w:rsid w:val="00367F13"/>
    <w:rsid w:val="00370AFB"/>
    <w:rsid w:val="003711C7"/>
    <w:rsid w:val="00372549"/>
    <w:rsid w:val="003726F6"/>
    <w:rsid w:val="003731DC"/>
    <w:rsid w:val="00374AAC"/>
    <w:rsid w:val="00374F4B"/>
    <w:rsid w:val="0037520E"/>
    <w:rsid w:val="003752DF"/>
    <w:rsid w:val="00375AA8"/>
    <w:rsid w:val="00375ED6"/>
    <w:rsid w:val="00376521"/>
    <w:rsid w:val="00376CFC"/>
    <w:rsid w:val="00376E5F"/>
    <w:rsid w:val="00380250"/>
    <w:rsid w:val="00380722"/>
    <w:rsid w:val="00380DD6"/>
    <w:rsid w:val="003810E2"/>
    <w:rsid w:val="00381404"/>
    <w:rsid w:val="00382243"/>
    <w:rsid w:val="003825AC"/>
    <w:rsid w:val="00382729"/>
    <w:rsid w:val="00382A0C"/>
    <w:rsid w:val="003832E0"/>
    <w:rsid w:val="00383803"/>
    <w:rsid w:val="00384586"/>
    <w:rsid w:val="00384755"/>
    <w:rsid w:val="003848A9"/>
    <w:rsid w:val="00384C13"/>
    <w:rsid w:val="00384CFE"/>
    <w:rsid w:val="003853FD"/>
    <w:rsid w:val="00385EE5"/>
    <w:rsid w:val="00386065"/>
    <w:rsid w:val="00386BA2"/>
    <w:rsid w:val="00386C8F"/>
    <w:rsid w:val="00386D1E"/>
    <w:rsid w:val="00387219"/>
    <w:rsid w:val="00390904"/>
    <w:rsid w:val="00391143"/>
    <w:rsid w:val="00392145"/>
    <w:rsid w:val="0039263B"/>
    <w:rsid w:val="00392B94"/>
    <w:rsid w:val="00393222"/>
    <w:rsid w:val="00393351"/>
    <w:rsid w:val="00393485"/>
    <w:rsid w:val="003949E4"/>
    <w:rsid w:val="00395DBA"/>
    <w:rsid w:val="00395DE2"/>
    <w:rsid w:val="00396439"/>
    <w:rsid w:val="00396794"/>
    <w:rsid w:val="00396869"/>
    <w:rsid w:val="00396C44"/>
    <w:rsid w:val="00396EB2"/>
    <w:rsid w:val="00397473"/>
    <w:rsid w:val="003974B1"/>
    <w:rsid w:val="00397694"/>
    <w:rsid w:val="00397B5D"/>
    <w:rsid w:val="003A07C5"/>
    <w:rsid w:val="003A1AE5"/>
    <w:rsid w:val="003A1B4B"/>
    <w:rsid w:val="003A2449"/>
    <w:rsid w:val="003A2A3D"/>
    <w:rsid w:val="003A37C6"/>
    <w:rsid w:val="003A3BC6"/>
    <w:rsid w:val="003A3D08"/>
    <w:rsid w:val="003A4409"/>
    <w:rsid w:val="003A4993"/>
    <w:rsid w:val="003A4DCD"/>
    <w:rsid w:val="003A554B"/>
    <w:rsid w:val="003A574D"/>
    <w:rsid w:val="003A5D3A"/>
    <w:rsid w:val="003A5EC6"/>
    <w:rsid w:val="003A6044"/>
    <w:rsid w:val="003A6348"/>
    <w:rsid w:val="003A634C"/>
    <w:rsid w:val="003A6A20"/>
    <w:rsid w:val="003A75DF"/>
    <w:rsid w:val="003A7A19"/>
    <w:rsid w:val="003B054A"/>
    <w:rsid w:val="003B0FC6"/>
    <w:rsid w:val="003B11C2"/>
    <w:rsid w:val="003B17DF"/>
    <w:rsid w:val="003B2049"/>
    <w:rsid w:val="003B22CC"/>
    <w:rsid w:val="003B2549"/>
    <w:rsid w:val="003B25D1"/>
    <w:rsid w:val="003B27B9"/>
    <w:rsid w:val="003B32A8"/>
    <w:rsid w:val="003B464A"/>
    <w:rsid w:val="003B4B62"/>
    <w:rsid w:val="003B53CF"/>
    <w:rsid w:val="003B563C"/>
    <w:rsid w:val="003B57DC"/>
    <w:rsid w:val="003B5A38"/>
    <w:rsid w:val="003B5E06"/>
    <w:rsid w:val="003B633A"/>
    <w:rsid w:val="003B6375"/>
    <w:rsid w:val="003B6C07"/>
    <w:rsid w:val="003B7304"/>
    <w:rsid w:val="003B731E"/>
    <w:rsid w:val="003B76B5"/>
    <w:rsid w:val="003B7C35"/>
    <w:rsid w:val="003C004B"/>
    <w:rsid w:val="003C124E"/>
    <w:rsid w:val="003C12D1"/>
    <w:rsid w:val="003C1A6A"/>
    <w:rsid w:val="003C1EBF"/>
    <w:rsid w:val="003C22D1"/>
    <w:rsid w:val="003C3333"/>
    <w:rsid w:val="003C4480"/>
    <w:rsid w:val="003C47C2"/>
    <w:rsid w:val="003C4A78"/>
    <w:rsid w:val="003C51B6"/>
    <w:rsid w:val="003C5BCB"/>
    <w:rsid w:val="003C5E0C"/>
    <w:rsid w:val="003C6313"/>
    <w:rsid w:val="003C6569"/>
    <w:rsid w:val="003C6C05"/>
    <w:rsid w:val="003C7204"/>
    <w:rsid w:val="003C7B05"/>
    <w:rsid w:val="003D06B6"/>
    <w:rsid w:val="003D0EBE"/>
    <w:rsid w:val="003D125E"/>
    <w:rsid w:val="003D1CAD"/>
    <w:rsid w:val="003D2C58"/>
    <w:rsid w:val="003D3323"/>
    <w:rsid w:val="003D3BDC"/>
    <w:rsid w:val="003D3C04"/>
    <w:rsid w:val="003D3CA3"/>
    <w:rsid w:val="003D4200"/>
    <w:rsid w:val="003D57BE"/>
    <w:rsid w:val="003D5DDB"/>
    <w:rsid w:val="003D64EA"/>
    <w:rsid w:val="003D678E"/>
    <w:rsid w:val="003D681C"/>
    <w:rsid w:val="003D6D37"/>
    <w:rsid w:val="003D7189"/>
    <w:rsid w:val="003D752D"/>
    <w:rsid w:val="003D774D"/>
    <w:rsid w:val="003D7975"/>
    <w:rsid w:val="003D7F3D"/>
    <w:rsid w:val="003E0189"/>
    <w:rsid w:val="003E0924"/>
    <w:rsid w:val="003E12ED"/>
    <w:rsid w:val="003E178D"/>
    <w:rsid w:val="003E1930"/>
    <w:rsid w:val="003E1ECF"/>
    <w:rsid w:val="003E2364"/>
    <w:rsid w:val="003E291A"/>
    <w:rsid w:val="003E2AB4"/>
    <w:rsid w:val="003E33B4"/>
    <w:rsid w:val="003E3453"/>
    <w:rsid w:val="003E3827"/>
    <w:rsid w:val="003E5633"/>
    <w:rsid w:val="003E5ECF"/>
    <w:rsid w:val="003E5F7B"/>
    <w:rsid w:val="003E6571"/>
    <w:rsid w:val="003E6C04"/>
    <w:rsid w:val="003E6CB6"/>
    <w:rsid w:val="003E6F6D"/>
    <w:rsid w:val="003E74D2"/>
    <w:rsid w:val="003F0522"/>
    <w:rsid w:val="003F080D"/>
    <w:rsid w:val="003F12AE"/>
    <w:rsid w:val="003F1467"/>
    <w:rsid w:val="003F16CF"/>
    <w:rsid w:val="003F16EA"/>
    <w:rsid w:val="003F1A49"/>
    <w:rsid w:val="003F1C5E"/>
    <w:rsid w:val="003F2718"/>
    <w:rsid w:val="003F2C4F"/>
    <w:rsid w:val="003F346F"/>
    <w:rsid w:val="003F34DF"/>
    <w:rsid w:val="003F3683"/>
    <w:rsid w:val="003F37DB"/>
    <w:rsid w:val="003F4324"/>
    <w:rsid w:val="003F4549"/>
    <w:rsid w:val="003F4ACF"/>
    <w:rsid w:val="003F4F71"/>
    <w:rsid w:val="003F5104"/>
    <w:rsid w:val="003F6369"/>
    <w:rsid w:val="003F66E0"/>
    <w:rsid w:val="003F72DB"/>
    <w:rsid w:val="003F7733"/>
    <w:rsid w:val="003F7879"/>
    <w:rsid w:val="003F7C41"/>
    <w:rsid w:val="00400019"/>
    <w:rsid w:val="00400BB1"/>
    <w:rsid w:val="00401128"/>
    <w:rsid w:val="0040151C"/>
    <w:rsid w:val="0040169C"/>
    <w:rsid w:val="004018C8"/>
    <w:rsid w:val="00401A81"/>
    <w:rsid w:val="00401AEB"/>
    <w:rsid w:val="004020DD"/>
    <w:rsid w:val="0040238C"/>
    <w:rsid w:val="00402855"/>
    <w:rsid w:val="004029A9"/>
    <w:rsid w:val="00402BB9"/>
    <w:rsid w:val="00402DDD"/>
    <w:rsid w:val="00402F24"/>
    <w:rsid w:val="0040378E"/>
    <w:rsid w:val="00403946"/>
    <w:rsid w:val="00403A7A"/>
    <w:rsid w:val="00404C57"/>
    <w:rsid w:val="004052FA"/>
    <w:rsid w:val="00406353"/>
    <w:rsid w:val="00406A83"/>
    <w:rsid w:val="004076A8"/>
    <w:rsid w:val="00407955"/>
    <w:rsid w:val="00407E67"/>
    <w:rsid w:val="00410BD9"/>
    <w:rsid w:val="00410BF3"/>
    <w:rsid w:val="0041143B"/>
    <w:rsid w:val="00411731"/>
    <w:rsid w:val="00411B09"/>
    <w:rsid w:val="00411C44"/>
    <w:rsid w:val="00412384"/>
    <w:rsid w:val="00412422"/>
    <w:rsid w:val="004125B1"/>
    <w:rsid w:val="004131C6"/>
    <w:rsid w:val="0041427D"/>
    <w:rsid w:val="00414987"/>
    <w:rsid w:val="00414E95"/>
    <w:rsid w:val="00414F64"/>
    <w:rsid w:val="004165F9"/>
    <w:rsid w:val="004166BC"/>
    <w:rsid w:val="004170CF"/>
    <w:rsid w:val="004172B3"/>
    <w:rsid w:val="00417CF6"/>
    <w:rsid w:val="00421046"/>
    <w:rsid w:val="004211A3"/>
    <w:rsid w:val="00421870"/>
    <w:rsid w:val="00421BD5"/>
    <w:rsid w:val="00422266"/>
    <w:rsid w:val="004222D7"/>
    <w:rsid w:val="00422B22"/>
    <w:rsid w:val="0042353E"/>
    <w:rsid w:val="00423712"/>
    <w:rsid w:val="00424D35"/>
    <w:rsid w:val="00425C12"/>
    <w:rsid w:val="00426BC9"/>
    <w:rsid w:val="00426DA3"/>
    <w:rsid w:val="004277BF"/>
    <w:rsid w:val="00427E3F"/>
    <w:rsid w:val="0043009B"/>
    <w:rsid w:val="004307AB"/>
    <w:rsid w:val="00430D0A"/>
    <w:rsid w:val="00431985"/>
    <w:rsid w:val="00431D60"/>
    <w:rsid w:val="00431F65"/>
    <w:rsid w:val="004325E4"/>
    <w:rsid w:val="0043339A"/>
    <w:rsid w:val="004340ED"/>
    <w:rsid w:val="00434B6B"/>
    <w:rsid w:val="0043520E"/>
    <w:rsid w:val="00435AEE"/>
    <w:rsid w:val="00436153"/>
    <w:rsid w:val="0043662D"/>
    <w:rsid w:val="00436635"/>
    <w:rsid w:val="00436677"/>
    <w:rsid w:val="00437610"/>
    <w:rsid w:val="004376B8"/>
    <w:rsid w:val="00437714"/>
    <w:rsid w:val="0043782D"/>
    <w:rsid w:val="00437A1F"/>
    <w:rsid w:val="00437F55"/>
    <w:rsid w:val="00440F59"/>
    <w:rsid w:val="00440FD1"/>
    <w:rsid w:val="00441042"/>
    <w:rsid w:val="004412F0"/>
    <w:rsid w:val="00441325"/>
    <w:rsid w:val="004414B4"/>
    <w:rsid w:val="004416D2"/>
    <w:rsid w:val="00441F22"/>
    <w:rsid w:val="00442305"/>
    <w:rsid w:val="00442428"/>
    <w:rsid w:val="00442740"/>
    <w:rsid w:val="00442F99"/>
    <w:rsid w:val="0044331E"/>
    <w:rsid w:val="00444281"/>
    <w:rsid w:val="004443AE"/>
    <w:rsid w:val="0044449B"/>
    <w:rsid w:val="00444F99"/>
    <w:rsid w:val="0044594F"/>
    <w:rsid w:val="00445A06"/>
    <w:rsid w:val="00445EF3"/>
    <w:rsid w:val="00446A28"/>
    <w:rsid w:val="00447833"/>
    <w:rsid w:val="00447ABC"/>
    <w:rsid w:val="00447E1C"/>
    <w:rsid w:val="0045028B"/>
    <w:rsid w:val="004507A9"/>
    <w:rsid w:val="00451380"/>
    <w:rsid w:val="00451F4C"/>
    <w:rsid w:val="00452AC9"/>
    <w:rsid w:val="00453A6C"/>
    <w:rsid w:val="00453CED"/>
    <w:rsid w:val="00453F4A"/>
    <w:rsid w:val="004544AC"/>
    <w:rsid w:val="00455403"/>
    <w:rsid w:val="004558AA"/>
    <w:rsid w:val="00455C66"/>
    <w:rsid w:val="00456E93"/>
    <w:rsid w:val="00457285"/>
    <w:rsid w:val="0045740F"/>
    <w:rsid w:val="00457925"/>
    <w:rsid w:val="00460111"/>
    <w:rsid w:val="00460328"/>
    <w:rsid w:val="00460587"/>
    <w:rsid w:val="004606CC"/>
    <w:rsid w:val="004608DE"/>
    <w:rsid w:val="00460D65"/>
    <w:rsid w:val="00461269"/>
    <w:rsid w:val="0046166F"/>
    <w:rsid w:val="00461718"/>
    <w:rsid w:val="00461BF0"/>
    <w:rsid w:val="00461D97"/>
    <w:rsid w:val="004621E7"/>
    <w:rsid w:val="00463153"/>
    <w:rsid w:val="004638A1"/>
    <w:rsid w:val="00463AFD"/>
    <w:rsid w:val="00463DD3"/>
    <w:rsid w:val="00464090"/>
    <w:rsid w:val="0046474C"/>
    <w:rsid w:val="0046576F"/>
    <w:rsid w:val="00465961"/>
    <w:rsid w:val="00465C9C"/>
    <w:rsid w:val="004667FA"/>
    <w:rsid w:val="00466E38"/>
    <w:rsid w:val="0046716F"/>
    <w:rsid w:val="00467B3D"/>
    <w:rsid w:val="00467C72"/>
    <w:rsid w:val="00470646"/>
    <w:rsid w:val="004709B2"/>
    <w:rsid w:val="00470AA7"/>
    <w:rsid w:val="00470D81"/>
    <w:rsid w:val="00471B13"/>
    <w:rsid w:val="00471CBF"/>
    <w:rsid w:val="00471CFC"/>
    <w:rsid w:val="0047294E"/>
    <w:rsid w:val="00472BBF"/>
    <w:rsid w:val="00473FCA"/>
    <w:rsid w:val="00474D2F"/>
    <w:rsid w:val="00475B4D"/>
    <w:rsid w:val="00476024"/>
    <w:rsid w:val="00477E4D"/>
    <w:rsid w:val="004801E5"/>
    <w:rsid w:val="0048095D"/>
    <w:rsid w:val="00480A1D"/>
    <w:rsid w:val="00480DFA"/>
    <w:rsid w:val="004817CF"/>
    <w:rsid w:val="0048183A"/>
    <w:rsid w:val="00482AE1"/>
    <w:rsid w:val="00482CDF"/>
    <w:rsid w:val="00483393"/>
    <w:rsid w:val="0048339E"/>
    <w:rsid w:val="00483471"/>
    <w:rsid w:val="0048355C"/>
    <w:rsid w:val="00484651"/>
    <w:rsid w:val="00485263"/>
    <w:rsid w:val="00485579"/>
    <w:rsid w:val="00485606"/>
    <w:rsid w:val="00485A7A"/>
    <w:rsid w:val="00485FFA"/>
    <w:rsid w:val="004865FE"/>
    <w:rsid w:val="00486FD9"/>
    <w:rsid w:val="004877C4"/>
    <w:rsid w:val="00487F40"/>
    <w:rsid w:val="00490454"/>
    <w:rsid w:val="00490D5C"/>
    <w:rsid w:val="00491093"/>
    <w:rsid w:val="004912F2"/>
    <w:rsid w:val="00491436"/>
    <w:rsid w:val="00491872"/>
    <w:rsid w:val="00491A7C"/>
    <w:rsid w:val="00491D07"/>
    <w:rsid w:val="0049202D"/>
    <w:rsid w:val="00492141"/>
    <w:rsid w:val="004924EF"/>
    <w:rsid w:val="00492675"/>
    <w:rsid w:val="004929F0"/>
    <w:rsid w:val="00493051"/>
    <w:rsid w:val="00493185"/>
    <w:rsid w:val="004932DC"/>
    <w:rsid w:val="004939CA"/>
    <w:rsid w:val="00493B12"/>
    <w:rsid w:val="00493C5C"/>
    <w:rsid w:val="0049456F"/>
    <w:rsid w:val="00494C8C"/>
    <w:rsid w:val="00494EE1"/>
    <w:rsid w:val="004953FA"/>
    <w:rsid w:val="00495559"/>
    <w:rsid w:val="0049555A"/>
    <w:rsid w:val="00495E7B"/>
    <w:rsid w:val="004962FD"/>
    <w:rsid w:val="004969B6"/>
    <w:rsid w:val="004970A3"/>
    <w:rsid w:val="00497827"/>
    <w:rsid w:val="00497B5E"/>
    <w:rsid w:val="00497FBD"/>
    <w:rsid w:val="004A1094"/>
    <w:rsid w:val="004A1933"/>
    <w:rsid w:val="004A1FDF"/>
    <w:rsid w:val="004A23CF"/>
    <w:rsid w:val="004A24B0"/>
    <w:rsid w:val="004A2E71"/>
    <w:rsid w:val="004A38CB"/>
    <w:rsid w:val="004A39FA"/>
    <w:rsid w:val="004A3A30"/>
    <w:rsid w:val="004A3CD4"/>
    <w:rsid w:val="004A463A"/>
    <w:rsid w:val="004A48ED"/>
    <w:rsid w:val="004A4B4A"/>
    <w:rsid w:val="004A550D"/>
    <w:rsid w:val="004A570F"/>
    <w:rsid w:val="004A6740"/>
    <w:rsid w:val="004A6902"/>
    <w:rsid w:val="004A6FFA"/>
    <w:rsid w:val="004A773E"/>
    <w:rsid w:val="004B064B"/>
    <w:rsid w:val="004B087D"/>
    <w:rsid w:val="004B0DF5"/>
    <w:rsid w:val="004B1122"/>
    <w:rsid w:val="004B15BF"/>
    <w:rsid w:val="004B1B4C"/>
    <w:rsid w:val="004B1C44"/>
    <w:rsid w:val="004B2118"/>
    <w:rsid w:val="004B2389"/>
    <w:rsid w:val="004B257A"/>
    <w:rsid w:val="004B26DC"/>
    <w:rsid w:val="004B3665"/>
    <w:rsid w:val="004B411B"/>
    <w:rsid w:val="004B4EBE"/>
    <w:rsid w:val="004B4F25"/>
    <w:rsid w:val="004B580C"/>
    <w:rsid w:val="004B5876"/>
    <w:rsid w:val="004B5ADE"/>
    <w:rsid w:val="004B6ADE"/>
    <w:rsid w:val="004B6D31"/>
    <w:rsid w:val="004B7FF4"/>
    <w:rsid w:val="004C0351"/>
    <w:rsid w:val="004C0479"/>
    <w:rsid w:val="004C0572"/>
    <w:rsid w:val="004C0BBA"/>
    <w:rsid w:val="004C0CBE"/>
    <w:rsid w:val="004C133E"/>
    <w:rsid w:val="004C1837"/>
    <w:rsid w:val="004C18EA"/>
    <w:rsid w:val="004C1E76"/>
    <w:rsid w:val="004C227C"/>
    <w:rsid w:val="004C2836"/>
    <w:rsid w:val="004C2EB9"/>
    <w:rsid w:val="004C32B5"/>
    <w:rsid w:val="004C35A5"/>
    <w:rsid w:val="004C3785"/>
    <w:rsid w:val="004C3C90"/>
    <w:rsid w:val="004C43F9"/>
    <w:rsid w:val="004C449D"/>
    <w:rsid w:val="004C45EA"/>
    <w:rsid w:val="004C4A94"/>
    <w:rsid w:val="004C4D58"/>
    <w:rsid w:val="004C51A2"/>
    <w:rsid w:val="004C54B9"/>
    <w:rsid w:val="004C5760"/>
    <w:rsid w:val="004C58C8"/>
    <w:rsid w:val="004C5B87"/>
    <w:rsid w:val="004C5CF2"/>
    <w:rsid w:val="004C5CFE"/>
    <w:rsid w:val="004C5F2F"/>
    <w:rsid w:val="004C6141"/>
    <w:rsid w:val="004C638E"/>
    <w:rsid w:val="004C6740"/>
    <w:rsid w:val="004C6A5A"/>
    <w:rsid w:val="004C6EA5"/>
    <w:rsid w:val="004C7106"/>
    <w:rsid w:val="004C720E"/>
    <w:rsid w:val="004C782C"/>
    <w:rsid w:val="004D0279"/>
    <w:rsid w:val="004D0B1C"/>
    <w:rsid w:val="004D0ED2"/>
    <w:rsid w:val="004D1993"/>
    <w:rsid w:val="004D1BEB"/>
    <w:rsid w:val="004D1EE8"/>
    <w:rsid w:val="004D209F"/>
    <w:rsid w:val="004D2436"/>
    <w:rsid w:val="004D25CF"/>
    <w:rsid w:val="004D26DB"/>
    <w:rsid w:val="004D2A22"/>
    <w:rsid w:val="004D4002"/>
    <w:rsid w:val="004D45D2"/>
    <w:rsid w:val="004D4775"/>
    <w:rsid w:val="004D47CA"/>
    <w:rsid w:val="004D48B2"/>
    <w:rsid w:val="004D4BA4"/>
    <w:rsid w:val="004D58C5"/>
    <w:rsid w:val="004D608C"/>
    <w:rsid w:val="004D65F5"/>
    <w:rsid w:val="004E0224"/>
    <w:rsid w:val="004E06AC"/>
    <w:rsid w:val="004E16B1"/>
    <w:rsid w:val="004E1701"/>
    <w:rsid w:val="004E1B0B"/>
    <w:rsid w:val="004E1CF7"/>
    <w:rsid w:val="004E2499"/>
    <w:rsid w:val="004E279A"/>
    <w:rsid w:val="004E2A3B"/>
    <w:rsid w:val="004E2DEA"/>
    <w:rsid w:val="004E2F36"/>
    <w:rsid w:val="004E338B"/>
    <w:rsid w:val="004E3F35"/>
    <w:rsid w:val="004E476D"/>
    <w:rsid w:val="004E775F"/>
    <w:rsid w:val="004F0550"/>
    <w:rsid w:val="004F196D"/>
    <w:rsid w:val="004F2280"/>
    <w:rsid w:val="004F315E"/>
    <w:rsid w:val="004F32A2"/>
    <w:rsid w:val="004F3DBF"/>
    <w:rsid w:val="004F41A0"/>
    <w:rsid w:val="004F4865"/>
    <w:rsid w:val="004F53D2"/>
    <w:rsid w:val="004F5F2C"/>
    <w:rsid w:val="004F605B"/>
    <w:rsid w:val="004F60FE"/>
    <w:rsid w:val="004F6705"/>
    <w:rsid w:val="004F7593"/>
    <w:rsid w:val="004F7B09"/>
    <w:rsid w:val="004F7F74"/>
    <w:rsid w:val="00500BC3"/>
    <w:rsid w:val="00500D93"/>
    <w:rsid w:val="00500DD6"/>
    <w:rsid w:val="005013A6"/>
    <w:rsid w:val="00501673"/>
    <w:rsid w:val="00501972"/>
    <w:rsid w:val="0050199D"/>
    <w:rsid w:val="00501C30"/>
    <w:rsid w:val="005020AB"/>
    <w:rsid w:val="00503150"/>
    <w:rsid w:val="00503275"/>
    <w:rsid w:val="00503383"/>
    <w:rsid w:val="005033E0"/>
    <w:rsid w:val="00503DF9"/>
    <w:rsid w:val="00503EFA"/>
    <w:rsid w:val="00505565"/>
    <w:rsid w:val="0050586F"/>
    <w:rsid w:val="00505BF9"/>
    <w:rsid w:val="0050625D"/>
    <w:rsid w:val="0050642C"/>
    <w:rsid w:val="00506A39"/>
    <w:rsid w:val="00507BA1"/>
    <w:rsid w:val="005100FC"/>
    <w:rsid w:val="00510292"/>
    <w:rsid w:val="005102BB"/>
    <w:rsid w:val="00511B5F"/>
    <w:rsid w:val="00511F32"/>
    <w:rsid w:val="00512263"/>
    <w:rsid w:val="005124C3"/>
    <w:rsid w:val="00512DF8"/>
    <w:rsid w:val="005133D0"/>
    <w:rsid w:val="00513842"/>
    <w:rsid w:val="00513C9C"/>
    <w:rsid w:val="005140AA"/>
    <w:rsid w:val="005142EB"/>
    <w:rsid w:val="0051559D"/>
    <w:rsid w:val="00515B89"/>
    <w:rsid w:val="005163FC"/>
    <w:rsid w:val="00517272"/>
    <w:rsid w:val="0051749F"/>
    <w:rsid w:val="0051754F"/>
    <w:rsid w:val="00517596"/>
    <w:rsid w:val="00520341"/>
    <w:rsid w:val="005205D6"/>
    <w:rsid w:val="00521026"/>
    <w:rsid w:val="005210A7"/>
    <w:rsid w:val="0052215C"/>
    <w:rsid w:val="00522265"/>
    <w:rsid w:val="0052252E"/>
    <w:rsid w:val="005225EE"/>
    <w:rsid w:val="005233C3"/>
    <w:rsid w:val="005233C6"/>
    <w:rsid w:val="005236AF"/>
    <w:rsid w:val="00523C25"/>
    <w:rsid w:val="00523FB1"/>
    <w:rsid w:val="00523FC2"/>
    <w:rsid w:val="00524752"/>
    <w:rsid w:val="00524AF3"/>
    <w:rsid w:val="00524B78"/>
    <w:rsid w:val="005251F8"/>
    <w:rsid w:val="00525B48"/>
    <w:rsid w:val="00526154"/>
    <w:rsid w:val="005261ED"/>
    <w:rsid w:val="00526719"/>
    <w:rsid w:val="00526F02"/>
    <w:rsid w:val="00527527"/>
    <w:rsid w:val="00527689"/>
    <w:rsid w:val="00527882"/>
    <w:rsid w:val="005278FA"/>
    <w:rsid w:val="00530923"/>
    <w:rsid w:val="005309FA"/>
    <w:rsid w:val="00530F00"/>
    <w:rsid w:val="005313D3"/>
    <w:rsid w:val="0053172A"/>
    <w:rsid w:val="00531888"/>
    <w:rsid w:val="00532837"/>
    <w:rsid w:val="00532922"/>
    <w:rsid w:val="00533024"/>
    <w:rsid w:val="005331F5"/>
    <w:rsid w:val="0053355B"/>
    <w:rsid w:val="00533FDA"/>
    <w:rsid w:val="005342DD"/>
    <w:rsid w:val="00534869"/>
    <w:rsid w:val="00534C5F"/>
    <w:rsid w:val="005356AB"/>
    <w:rsid w:val="0053570D"/>
    <w:rsid w:val="005359ED"/>
    <w:rsid w:val="00535B30"/>
    <w:rsid w:val="0053651C"/>
    <w:rsid w:val="00537F23"/>
    <w:rsid w:val="005402B9"/>
    <w:rsid w:val="00540A09"/>
    <w:rsid w:val="00540B85"/>
    <w:rsid w:val="00541553"/>
    <w:rsid w:val="00541999"/>
    <w:rsid w:val="00542570"/>
    <w:rsid w:val="005430D9"/>
    <w:rsid w:val="00543503"/>
    <w:rsid w:val="00543760"/>
    <w:rsid w:val="00543816"/>
    <w:rsid w:val="00543A06"/>
    <w:rsid w:val="00543AEA"/>
    <w:rsid w:val="00544952"/>
    <w:rsid w:val="00544995"/>
    <w:rsid w:val="00544D52"/>
    <w:rsid w:val="00544E56"/>
    <w:rsid w:val="005455D6"/>
    <w:rsid w:val="00545E3A"/>
    <w:rsid w:val="005471A3"/>
    <w:rsid w:val="005477D1"/>
    <w:rsid w:val="00547A09"/>
    <w:rsid w:val="00550328"/>
    <w:rsid w:val="00550CE4"/>
    <w:rsid w:val="00551314"/>
    <w:rsid w:val="00551616"/>
    <w:rsid w:val="0055178E"/>
    <w:rsid w:val="005518DB"/>
    <w:rsid w:val="00551CE2"/>
    <w:rsid w:val="00551DB2"/>
    <w:rsid w:val="00552092"/>
    <w:rsid w:val="00552362"/>
    <w:rsid w:val="00552A72"/>
    <w:rsid w:val="00552B1A"/>
    <w:rsid w:val="00552C6D"/>
    <w:rsid w:val="00552F17"/>
    <w:rsid w:val="005536C7"/>
    <w:rsid w:val="00553958"/>
    <w:rsid w:val="00553991"/>
    <w:rsid w:val="00553EEE"/>
    <w:rsid w:val="005548DC"/>
    <w:rsid w:val="00554CF7"/>
    <w:rsid w:val="005553D8"/>
    <w:rsid w:val="005559B8"/>
    <w:rsid w:val="00555CBA"/>
    <w:rsid w:val="00556ADD"/>
    <w:rsid w:val="005574AB"/>
    <w:rsid w:val="005575DC"/>
    <w:rsid w:val="005577A8"/>
    <w:rsid w:val="00557AAD"/>
    <w:rsid w:val="00557D2A"/>
    <w:rsid w:val="00560434"/>
    <w:rsid w:val="00560B39"/>
    <w:rsid w:val="00560E52"/>
    <w:rsid w:val="005611B6"/>
    <w:rsid w:val="005611F6"/>
    <w:rsid w:val="00561AEC"/>
    <w:rsid w:val="00562182"/>
    <w:rsid w:val="005624F5"/>
    <w:rsid w:val="00562932"/>
    <w:rsid w:val="0056297F"/>
    <w:rsid w:val="005629EA"/>
    <w:rsid w:val="00562B35"/>
    <w:rsid w:val="00562F04"/>
    <w:rsid w:val="0056312E"/>
    <w:rsid w:val="00563A4F"/>
    <w:rsid w:val="00563A93"/>
    <w:rsid w:val="00563B92"/>
    <w:rsid w:val="0056498C"/>
    <w:rsid w:val="00565323"/>
    <w:rsid w:val="00565AFD"/>
    <w:rsid w:val="00566E93"/>
    <w:rsid w:val="00567626"/>
    <w:rsid w:val="00570BE8"/>
    <w:rsid w:val="00570CA4"/>
    <w:rsid w:val="00570CBC"/>
    <w:rsid w:val="00571CA9"/>
    <w:rsid w:val="00572171"/>
    <w:rsid w:val="00572E81"/>
    <w:rsid w:val="005730CD"/>
    <w:rsid w:val="005732F2"/>
    <w:rsid w:val="00573CEC"/>
    <w:rsid w:val="005741FB"/>
    <w:rsid w:val="0057587E"/>
    <w:rsid w:val="0057657F"/>
    <w:rsid w:val="00576A61"/>
    <w:rsid w:val="005772C4"/>
    <w:rsid w:val="0057745D"/>
    <w:rsid w:val="0057795F"/>
    <w:rsid w:val="00577ACE"/>
    <w:rsid w:val="00577DCC"/>
    <w:rsid w:val="0058032F"/>
    <w:rsid w:val="005804FA"/>
    <w:rsid w:val="00580B27"/>
    <w:rsid w:val="00580BF5"/>
    <w:rsid w:val="00580C5C"/>
    <w:rsid w:val="00580D86"/>
    <w:rsid w:val="00580EEF"/>
    <w:rsid w:val="00581143"/>
    <w:rsid w:val="00581B6B"/>
    <w:rsid w:val="005826FD"/>
    <w:rsid w:val="0058274C"/>
    <w:rsid w:val="0058427E"/>
    <w:rsid w:val="005844FE"/>
    <w:rsid w:val="00584D88"/>
    <w:rsid w:val="00584E16"/>
    <w:rsid w:val="0058544D"/>
    <w:rsid w:val="00585659"/>
    <w:rsid w:val="00585738"/>
    <w:rsid w:val="005859FB"/>
    <w:rsid w:val="00585A28"/>
    <w:rsid w:val="00585CCD"/>
    <w:rsid w:val="00586460"/>
    <w:rsid w:val="005866A4"/>
    <w:rsid w:val="00587144"/>
    <w:rsid w:val="005874CC"/>
    <w:rsid w:val="00587598"/>
    <w:rsid w:val="00587724"/>
    <w:rsid w:val="0058775C"/>
    <w:rsid w:val="00590576"/>
    <w:rsid w:val="0059161F"/>
    <w:rsid w:val="0059191B"/>
    <w:rsid w:val="00591EAD"/>
    <w:rsid w:val="005922A7"/>
    <w:rsid w:val="00593845"/>
    <w:rsid w:val="00594088"/>
    <w:rsid w:val="00594387"/>
    <w:rsid w:val="00594721"/>
    <w:rsid w:val="00594734"/>
    <w:rsid w:val="00594A5C"/>
    <w:rsid w:val="0059510F"/>
    <w:rsid w:val="00595242"/>
    <w:rsid w:val="00595E91"/>
    <w:rsid w:val="00595F11"/>
    <w:rsid w:val="0059650A"/>
    <w:rsid w:val="005973FA"/>
    <w:rsid w:val="0059749A"/>
    <w:rsid w:val="0059776A"/>
    <w:rsid w:val="00597E6E"/>
    <w:rsid w:val="005A0D6A"/>
    <w:rsid w:val="005A0E41"/>
    <w:rsid w:val="005A0E42"/>
    <w:rsid w:val="005A1109"/>
    <w:rsid w:val="005A1219"/>
    <w:rsid w:val="005A1815"/>
    <w:rsid w:val="005A1851"/>
    <w:rsid w:val="005A2052"/>
    <w:rsid w:val="005A24B5"/>
    <w:rsid w:val="005A25D0"/>
    <w:rsid w:val="005A2BB7"/>
    <w:rsid w:val="005A3A9D"/>
    <w:rsid w:val="005A463F"/>
    <w:rsid w:val="005A4E03"/>
    <w:rsid w:val="005A54B0"/>
    <w:rsid w:val="005A6440"/>
    <w:rsid w:val="005A6FCD"/>
    <w:rsid w:val="005A748C"/>
    <w:rsid w:val="005A7990"/>
    <w:rsid w:val="005A79AE"/>
    <w:rsid w:val="005B022F"/>
    <w:rsid w:val="005B0776"/>
    <w:rsid w:val="005B0A20"/>
    <w:rsid w:val="005B0B29"/>
    <w:rsid w:val="005B1683"/>
    <w:rsid w:val="005B199E"/>
    <w:rsid w:val="005B2377"/>
    <w:rsid w:val="005B2C9C"/>
    <w:rsid w:val="005B30A3"/>
    <w:rsid w:val="005B3522"/>
    <w:rsid w:val="005B36A9"/>
    <w:rsid w:val="005B3D2B"/>
    <w:rsid w:val="005B4D1B"/>
    <w:rsid w:val="005B5843"/>
    <w:rsid w:val="005B5F32"/>
    <w:rsid w:val="005B605E"/>
    <w:rsid w:val="005B609D"/>
    <w:rsid w:val="005B60B8"/>
    <w:rsid w:val="005B6AC9"/>
    <w:rsid w:val="005B745E"/>
    <w:rsid w:val="005B7AF6"/>
    <w:rsid w:val="005C191A"/>
    <w:rsid w:val="005C1CFB"/>
    <w:rsid w:val="005C20BC"/>
    <w:rsid w:val="005C2B18"/>
    <w:rsid w:val="005C2EF2"/>
    <w:rsid w:val="005C31BE"/>
    <w:rsid w:val="005C31DF"/>
    <w:rsid w:val="005C327C"/>
    <w:rsid w:val="005C410B"/>
    <w:rsid w:val="005C44DF"/>
    <w:rsid w:val="005C4906"/>
    <w:rsid w:val="005C494A"/>
    <w:rsid w:val="005C511E"/>
    <w:rsid w:val="005C545D"/>
    <w:rsid w:val="005C5CF2"/>
    <w:rsid w:val="005C6B45"/>
    <w:rsid w:val="005D005D"/>
    <w:rsid w:val="005D01FB"/>
    <w:rsid w:val="005D05F1"/>
    <w:rsid w:val="005D08FB"/>
    <w:rsid w:val="005D10C4"/>
    <w:rsid w:val="005D1E63"/>
    <w:rsid w:val="005D2822"/>
    <w:rsid w:val="005D2ADE"/>
    <w:rsid w:val="005D2E57"/>
    <w:rsid w:val="005D3409"/>
    <w:rsid w:val="005D3561"/>
    <w:rsid w:val="005D378D"/>
    <w:rsid w:val="005D40C4"/>
    <w:rsid w:val="005D46BB"/>
    <w:rsid w:val="005D48DF"/>
    <w:rsid w:val="005D4B05"/>
    <w:rsid w:val="005D4C84"/>
    <w:rsid w:val="005D4ECA"/>
    <w:rsid w:val="005D4FBC"/>
    <w:rsid w:val="005D51E0"/>
    <w:rsid w:val="005D5220"/>
    <w:rsid w:val="005D5282"/>
    <w:rsid w:val="005D6108"/>
    <w:rsid w:val="005D6A2F"/>
    <w:rsid w:val="005D77D0"/>
    <w:rsid w:val="005E0229"/>
    <w:rsid w:val="005E02EE"/>
    <w:rsid w:val="005E0814"/>
    <w:rsid w:val="005E232A"/>
    <w:rsid w:val="005E291C"/>
    <w:rsid w:val="005E30D8"/>
    <w:rsid w:val="005E3CC6"/>
    <w:rsid w:val="005E4940"/>
    <w:rsid w:val="005E4C01"/>
    <w:rsid w:val="005E4E70"/>
    <w:rsid w:val="005E67E3"/>
    <w:rsid w:val="005E6C4C"/>
    <w:rsid w:val="005E70A9"/>
    <w:rsid w:val="005E7838"/>
    <w:rsid w:val="005E788F"/>
    <w:rsid w:val="005E7A5A"/>
    <w:rsid w:val="005E7AD8"/>
    <w:rsid w:val="005F0F7A"/>
    <w:rsid w:val="005F1D91"/>
    <w:rsid w:val="005F1DA4"/>
    <w:rsid w:val="005F249D"/>
    <w:rsid w:val="005F24AB"/>
    <w:rsid w:val="005F2A29"/>
    <w:rsid w:val="005F2DAC"/>
    <w:rsid w:val="005F2E7C"/>
    <w:rsid w:val="005F331F"/>
    <w:rsid w:val="005F4480"/>
    <w:rsid w:val="005F49E5"/>
    <w:rsid w:val="005F4E23"/>
    <w:rsid w:val="005F6A70"/>
    <w:rsid w:val="005F6F69"/>
    <w:rsid w:val="005F7650"/>
    <w:rsid w:val="005F7FCC"/>
    <w:rsid w:val="005F7FCD"/>
    <w:rsid w:val="006010BE"/>
    <w:rsid w:val="00601753"/>
    <w:rsid w:val="00601F20"/>
    <w:rsid w:val="0060236C"/>
    <w:rsid w:val="00602756"/>
    <w:rsid w:val="00602F04"/>
    <w:rsid w:val="006030E3"/>
    <w:rsid w:val="006031AF"/>
    <w:rsid w:val="006035FA"/>
    <w:rsid w:val="00603CEB"/>
    <w:rsid w:val="00603F64"/>
    <w:rsid w:val="006042F2"/>
    <w:rsid w:val="006045DB"/>
    <w:rsid w:val="00604878"/>
    <w:rsid w:val="00604F5F"/>
    <w:rsid w:val="0060577B"/>
    <w:rsid w:val="0060618E"/>
    <w:rsid w:val="00606267"/>
    <w:rsid w:val="00606A47"/>
    <w:rsid w:val="00606D5E"/>
    <w:rsid w:val="00606E97"/>
    <w:rsid w:val="00606EB9"/>
    <w:rsid w:val="0060752D"/>
    <w:rsid w:val="00607884"/>
    <w:rsid w:val="006103D4"/>
    <w:rsid w:val="006112C5"/>
    <w:rsid w:val="00612408"/>
    <w:rsid w:val="0061259B"/>
    <w:rsid w:val="00613B24"/>
    <w:rsid w:val="00613BEF"/>
    <w:rsid w:val="00613F10"/>
    <w:rsid w:val="006140FF"/>
    <w:rsid w:val="0061428B"/>
    <w:rsid w:val="006144E6"/>
    <w:rsid w:val="006146CB"/>
    <w:rsid w:val="00614ADD"/>
    <w:rsid w:val="00614CA9"/>
    <w:rsid w:val="00614D2C"/>
    <w:rsid w:val="00615841"/>
    <w:rsid w:val="006158A1"/>
    <w:rsid w:val="00615CFA"/>
    <w:rsid w:val="006166C5"/>
    <w:rsid w:val="006171D0"/>
    <w:rsid w:val="00617326"/>
    <w:rsid w:val="00617893"/>
    <w:rsid w:val="00617B6D"/>
    <w:rsid w:val="00620693"/>
    <w:rsid w:val="00621539"/>
    <w:rsid w:val="00621BBB"/>
    <w:rsid w:val="00622BF9"/>
    <w:rsid w:val="0062302D"/>
    <w:rsid w:val="00623497"/>
    <w:rsid w:val="0062394B"/>
    <w:rsid w:val="00624911"/>
    <w:rsid w:val="00624918"/>
    <w:rsid w:val="00624DF0"/>
    <w:rsid w:val="00624F83"/>
    <w:rsid w:val="006252B9"/>
    <w:rsid w:val="006257E8"/>
    <w:rsid w:val="006258A2"/>
    <w:rsid w:val="006269EB"/>
    <w:rsid w:val="00627D3F"/>
    <w:rsid w:val="00627F1B"/>
    <w:rsid w:val="0063030D"/>
    <w:rsid w:val="00630522"/>
    <w:rsid w:val="006306EE"/>
    <w:rsid w:val="00630979"/>
    <w:rsid w:val="006309FB"/>
    <w:rsid w:val="00630D9B"/>
    <w:rsid w:val="006315A3"/>
    <w:rsid w:val="00631753"/>
    <w:rsid w:val="00632823"/>
    <w:rsid w:val="00632D7D"/>
    <w:rsid w:val="0063332D"/>
    <w:rsid w:val="00633B2D"/>
    <w:rsid w:val="00634095"/>
    <w:rsid w:val="00635750"/>
    <w:rsid w:val="00635782"/>
    <w:rsid w:val="00635935"/>
    <w:rsid w:val="006365F3"/>
    <w:rsid w:val="006366AA"/>
    <w:rsid w:val="00636719"/>
    <w:rsid w:val="006369EC"/>
    <w:rsid w:val="0063741E"/>
    <w:rsid w:val="006374F5"/>
    <w:rsid w:val="00640C6E"/>
    <w:rsid w:val="0064100B"/>
    <w:rsid w:val="006416B5"/>
    <w:rsid w:val="006419DB"/>
    <w:rsid w:val="00642326"/>
    <w:rsid w:val="00642493"/>
    <w:rsid w:val="006424AE"/>
    <w:rsid w:val="006426A0"/>
    <w:rsid w:val="00642E8E"/>
    <w:rsid w:val="00643A5E"/>
    <w:rsid w:val="006440E0"/>
    <w:rsid w:val="00644873"/>
    <w:rsid w:val="00644948"/>
    <w:rsid w:val="00644AD2"/>
    <w:rsid w:val="00644D1E"/>
    <w:rsid w:val="006455E4"/>
    <w:rsid w:val="00645612"/>
    <w:rsid w:val="00646053"/>
    <w:rsid w:val="006466B2"/>
    <w:rsid w:val="006467DF"/>
    <w:rsid w:val="00646E24"/>
    <w:rsid w:val="00646F7D"/>
    <w:rsid w:val="00646F8F"/>
    <w:rsid w:val="006478D1"/>
    <w:rsid w:val="00647A54"/>
    <w:rsid w:val="00650377"/>
    <w:rsid w:val="00650755"/>
    <w:rsid w:val="00650848"/>
    <w:rsid w:val="00650C87"/>
    <w:rsid w:val="00650FBF"/>
    <w:rsid w:val="006511E0"/>
    <w:rsid w:val="006512F4"/>
    <w:rsid w:val="006513CC"/>
    <w:rsid w:val="006526E8"/>
    <w:rsid w:val="00652D19"/>
    <w:rsid w:val="00652FB6"/>
    <w:rsid w:val="0065314A"/>
    <w:rsid w:val="006537B8"/>
    <w:rsid w:val="00654014"/>
    <w:rsid w:val="0065427F"/>
    <w:rsid w:val="00654F0A"/>
    <w:rsid w:val="00655C91"/>
    <w:rsid w:val="006560EC"/>
    <w:rsid w:val="00657441"/>
    <w:rsid w:val="00657C64"/>
    <w:rsid w:val="00657EE1"/>
    <w:rsid w:val="00660798"/>
    <w:rsid w:val="00662719"/>
    <w:rsid w:val="00662A59"/>
    <w:rsid w:val="0066302D"/>
    <w:rsid w:val="0066389F"/>
    <w:rsid w:val="006640E1"/>
    <w:rsid w:val="00664754"/>
    <w:rsid w:val="00664F6E"/>
    <w:rsid w:val="00664FD9"/>
    <w:rsid w:val="00665623"/>
    <w:rsid w:val="006663E3"/>
    <w:rsid w:val="006664F3"/>
    <w:rsid w:val="0066667D"/>
    <w:rsid w:val="006669CA"/>
    <w:rsid w:val="00666F8D"/>
    <w:rsid w:val="00667889"/>
    <w:rsid w:val="00667B6F"/>
    <w:rsid w:val="00667EB6"/>
    <w:rsid w:val="00667F7D"/>
    <w:rsid w:val="006701BE"/>
    <w:rsid w:val="00670D4A"/>
    <w:rsid w:val="00670DFC"/>
    <w:rsid w:val="00670E05"/>
    <w:rsid w:val="00671D10"/>
    <w:rsid w:val="00672472"/>
    <w:rsid w:val="00673135"/>
    <w:rsid w:val="006731E2"/>
    <w:rsid w:val="00673B2E"/>
    <w:rsid w:val="00673B52"/>
    <w:rsid w:val="00674013"/>
    <w:rsid w:val="0067412D"/>
    <w:rsid w:val="00674488"/>
    <w:rsid w:val="00674A7B"/>
    <w:rsid w:val="0067536D"/>
    <w:rsid w:val="00676273"/>
    <w:rsid w:val="00676910"/>
    <w:rsid w:val="00676925"/>
    <w:rsid w:val="00676955"/>
    <w:rsid w:val="00676F4B"/>
    <w:rsid w:val="006777E7"/>
    <w:rsid w:val="006807AD"/>
    <w:rsid w:val="00680B25"/>
    <w:rsid w:val="00680DF3"/>
    <w:rsid w:val="00681256"/>
    <w:rsid w:val="006812BB"/>
    <w:rsid w:val="00681371"/>
    <w:rsid w:val="006814B2"/>
    <w:rsid w:val="00681759"/>
    <w:rsid w:val="00681986"/>
    <w:rsid w:val="00681AD7"/>
    <w:rsid w:val="006831EA"/>
    <w:rsid w:val="006833AC"/>
    <w:rsid w:val="00683746"/>
    <w:rsid w:val="0068399A"/>
    <w:rsid w:val="00683D9F"/>
    <w:rsid w:val="0068425D"/>
    <w:rsid w:val="00684504"/>
    <w:rsid w:val="00684878"/>
    <w:rsid w:val="0068584F"/>
    <w:rsid w:val="00685BB3"/>
    <w:rsid w:val="00685BF3"/>
    <w:rsid w:val="00685C8D"/>
    <w:rsid w:val="0068682B"/>
    <w:rsid w:val="0068726E"/>
    <w:rsid w:val="00687E3D"/>
    <w:rsid w:val="006906C2"/>
    <w:rsid w:val="006906D3"/>
    <w:rsid w:val="00690818"/>
    <w:rsid w:val="00690C54"/>
    <w:rsid w:val="0069156B"/>
    <w:rsid w:val="00691A21"/>
    <w:rsid w:val="006920DE"/>
    <w:rsid w:val="00692B11"/>
    <w:rsid w:val="00692C46"/>
    <w:rsid w:val="00692E3F"/>
    <w:rsid w:val="006931A5"/>
    <w:rsid w:val="00693272"/>
    <w:rsid w:val="00693277"/>
    <w:rsid w:val="00693DB6"/>
    <w:rsid w:val="00694417"/>
    <w:rsid w:val="00695097"/>
    <w:rsid w:val="00695227"/>
    <w:rsid w:val="00695309"/>
    <w:rsid w:val="00695544"/>
    <w:rsid w:val="00695A0F"/>
    <w:rsid w:val="0069621C"/>
    <w:rsid w:val="00696249"/>
    <w:rsid w:val="006977A0"/>
    <w:rsid w:val="006978D6"/>
    <w:rsid w:val="00697D63"/>
    <w:rsid w:val="00697DAB"/>
    <w:rsid w:val="006A0025"/>
    <w:rsid w:val="006A08DD"/>
    <w:rsid w:val="006A0AA8"/>
    <w:rsid w:val="006A0C51"/>
    <w:rsid w:val="006A1331"/>
    <w:rsid w:val="006A13E9"/>
    <w:rsid w:val="006A17A9"/>
    <w:rsid w:val="006A1A42"/>
    <w:rsid w:val="006A284A"/>
    <w:rsid w:val="006A296F"/>
    <w:rsid w:val="006A2AD3"/>
    <w:rsid w:val="006A2B5E"/>
    <w:rsid w:val="006A2C35"/>
    <w:rsid w:val="006A2C7D"/>
    <w:rsid w:val="006A3618"/>
    <w:rsid w:val="006A4BD9"/>
    <w:rsid w:val="006A5730"/>
    <w:rsid w:val="006A577F"/>
    <w:rsid w:val="006A5AD0"/>
    <w:rsid w:val="006A66CF"/>
    <w:rsid w:val="006A6A84"/>
    <w:rsid w:val="006A6C1F"/>
    <w:rsid w:val="006A73AB"/>
    <w:rsid w:val="006A7848"/>
    <w:rsid w:val="006A799C"/>
    <w:rsid w:val="006B08C5"/>
    <w:rsid w:val="006B098D"/>
    <w:rsid w:val="006B0B1B"/>
    <w:rsid w:val="006B0E32"/>
    <w:rsid w:val="006B1909"/>
    <w:rsid w:val="006B247B"/>
    <w:rsid w:val="006B2CF4"/>
    <w:rsid w:val="006B3625"/>
    <w:rsid w:val="006B3702"/>
    <w:rsid w:val="006B3964"/>
    <w:rsid w:val="006B3FEA"/>
    <w:rsid w:val="006B45F2"/>
    <w:rsid w:val="006B46C2"/>
    <w:rsid w:val="006B4E63"/>
    <w:rsid w:val="006B5003"/>
    <w:rsid w:val="006B51DE"/>
    <w:rsid w:val="006B572A"/>
    <w:rsid w:val="006B6085"/>
    <w:rsid w:val="006B6285"/>
    <w:rsid w:val="006B62C5"/>
    <w:rsid w:val="006B63DE"/>
    <w:rsid w:val="006B67B0"/>
    <w:rsid w:val="006B7CCF"/>
    <w:rsid w:val="006B7F59"/>
    <w:rsid w:val="006C016B"/>
    <w:rsid w:val="006C050B"/>
    <w:rsid w:val="006C09C6"/>
    <w:rsid w:val="006C0E4B"/>
    <w:rsid w:val="006C2FF9"/>
    <w:rsid w:val="006C2FFA"/>
    <w:rsid w:val="006C38A4"/>
    <w:rsid w:val="006C3F28"/>
    <w:rsid w:val="006C4287"/>
    <w:rsid w:val="006C42C2"/>
    <w:rsid w:val="006C4489"/>
    <w:rsid w:val="006C52E5"/>
    <w:rsid w:val="006C5C48"/>
    <w:rsid w:val="006C5D2B"/>
    <w:rsid w:val="006C60D7"/>
    <w:rsid w:val="006C6BBE"/>
    <w:rsid w:val="006C75EA"/>
    <w:rsid w:val="006C7792"/>
    <w:rsid w:val="006C7BCA"/>
    <w:rsid w:val="006C7EDB"/>
    <w:rsid w:val="006D0873"/>
    <w:rsid w:val="006D0C65"/>
    <w:rsid w:val="006D120C"/>
    <w:rsid w:val="006D1339"/>
    <w:rsid w:val="006D21B0"/>
    <w:rsid w:val="006D296E"/>
    <w:rsid w:val="006D3367"/>
    <w:rsid w:val="006D4101"/>
    <w:rsid w:val="006D43B8"/>
    <w:rsid w:val="006D4759"/>
    <w:rsid w:val="006D4831"/>
    <w:rsid w:val="006D491C"/>
    <w:rsid w:val="006D52C1"/>
    <w:rsid w:val="006D5A6E"/>
    <w:rsid w:val="006D66CD"/>
    <w:rsid w:val="006D6A5D"/>
    <w:rsid w:val="006D70AD"/>
    <w:rsid w:val="006D7A6F"/>
    <w:rsid w:val="006E1018"/>
    <w:rsid w:val="006E1A83"/>
    <w:rsid w:val="006E2BCD"/>
    <w:rsid w:val="006E2C9B"/>
    <w:rsid w:val="006E3430"/>
    <w:rsid w:val="006E3982"/>
    <w:rsid w:val="006E3FE7"/>
    <w:rsid w:val="006E41D9"/>
    <w:rsid w:val="006E5340"/>
    <w:rsid w:val="006E7D56"/>
    <w:rsid w:val="006F00CF"/>
    <w:rsid w:val="006F03D9"/>
    <w:rsid w:val="006F0564"/>
    <w:rsid w:val="006F0E1F"/>
    <w:rsid w:val="006F0EF6"/>
    <w:rsid w:val="006F1461"/>
    <w:rsid w:val="006F16C3"/>
    <w:rsid w:val="006F263B"/>
    <w:rsid w:val="006F2B3D"/>
    <w:rsid w:val="006F2B66"/>
    <w:rsid w:val="006F33E0"/>
    <w:rsid w:val="006F3817"/>
    <w:rsid w:val="006F4167"/>
    <w:rsid w:val="006F4591"/>
    <w:rsid w:val="006F5376"/>
    <w:rsid w:val="006F5494"/>
    <w:rsid w:val="006F57CE"/>
    <w:rsid w:val="006F5CC2"/>
    <w:rsid w:val="006F63F0"/>
    <w:rsid w:val="006F660D"/>
    <w:rsid w:val="006F683D"/>
    <w:rsid w:val="006F698B"/>
    <w:rsid w:val="006F707F"/>
    <w:rsid w:val="006F7478"/>
    <w:rsid w:val="006F768E"/>
    <w:rsid w:val="006F76A1"/>
    <w:rsid w:val="00700527"/>
    <w:rsid w:val="0070125A"/>
    <w:rsid w:val="007015B1"/>
    <w:rsid w:val="00702226"/>
    <w:rsid w:val="007025C7"/>
    <w:rsid w:val="00703CE6"/>
    <w:rsid w:val="00705004"/>
    <w:rsid w:val="00706052"/>
    <w:rsid w:val="0070658E"/>
    <w:rsid w:val="00706BF1"/>
    <w:rsid w:val="007071B9"/>
    <w:rsid w:val="007075FF"/>
    <w:rsid w:val="00707885"/>
    <w:rsid w:val="00707E30"/>
    <w:rsid w:val="0071040D"/>
    <w:rsid w:val="00710AF7"/>
    <w:rsid w:val="00710DCA"/>
    <w:rsid w:val="00710DD7"/>
    <w:rsid w:val="00711092"/>
    <w:rsid w:val="00711C8E"/>
    <w:rsid w:val="0071221D"/>
    <w:rsid w:val="007129A4"/>
    <w:rsid w:val="00712E8B"/>
    <w:rsid w:val="007131D1"/>
    <w:rsid w:val="007133D5"/>
    <w:rsid w:val="007140A6"/>
    <w:rsid w:val="007142EF"/>
    <w:rsid w:val="007147D6"/>
    <w:rsid w:val="00714FAA"/>
    <w:rsid w:val="00716B42"/>
    <w:rsid w:val="00716B82"/>
    <w:rsid w:val="00717A95"/>
    <w:rsid w:val="00717D0B"/>
    <w:rsid w:val="00720A81"/>
    <w:rsid w:val="00720E90"/>
    <w:rsid w:val="00720FB0"/>
    <w:rsid w:val="0072145F"/>
    <w:rsid w:val="00721613"/>
    <w:rsid w:val="0072186F"/>
    <w:rsid w:val="007219C6"/>
    <w:rsid w:val="00722145"/>
    <w:rsid w:val="007231A5"/>
    <w:rsid w:val="00723A87"/>
    <w:rsid w:val="00723F4B"/>
    <w:rsid w:val="00723F50"/>
    <w:rsid w:val="00723FA7"/>
    <w:rsid w:val="0072469A"/>
    <w:rsid w:val="00724F62"/>
    <w:rsid w:val="00725199"/>
    <w:rsid w:val="00726D01"/>
    <w:rsid w:val="0072791A"/>
    <w:rsid w:val="00727C33"/>
    <w:rsid w:val="0073053C"/>
    <w:rsid w:val="00730BAC"/>
    <w:rsid w:val="007317AF"/>
    <w:rsid w:val="00731FE8"/>
    <w:rsid w:val="00732E1D"/>
    <w:rsid w:val="00733BC8"/>
    <w:rsid w:val="00733E72"/>
    <w:rsid w:val="00733F8B"/>
    <w:rsid w:val="0073453B"/>
    <w:rsid w:val="007348C7"/>
    <w:rsid w:val="007349D5"/>
    <w:rsid w:val="007349D8"/>
    <w:rsid w:val="00736489"/>
    <w:rsid w:val="00736E5C"/>
    <w:rsid w:val="0073705D"/>
    <w:rsid w:val="0073710B"/>
    <w:rsid w:val="00737320"/>
    <w:rsid w:val="00737536"/>
    <w:rsid w:val="00737881"/>
    <w:rsid w:val="00737BE6"/>
    <w:rsid w:val="00737F5F"/>
    <w:rsid w:val="007405FE"/>
    <w:rsid w:val="00740644"/>
    <w:rsid w:val="00740B78"/>
    <w:rsid w:val="007415A1"/>
    <w:rsid w:val="00741D96"/>
    <w:rsid w:val="00741F08"/>
    <w:rsid w:val="007423B3"/>
    <w:rsid w:val="00742447"/>
    <w:rsid w:val="00742A85"/>
    <w:rsid w:val="00742D56"/>
    <w:rsid w:val="007442DB"/>
    <w:rsid w:val="0074450C"/>
    <w:rsid w:val="0074479B"/>
    <w:rsid w:val="00744E53"/>
    <w:rsid w:val="007458DD"/>
    <w:rsid w:val="00746A46"/>
    <w:rsid w:val="00746B00"/>
    <w:rsid w:val="00746E23"/>
    <w:rsid w:val="0074725D"/>
    <w:rsid w:val="00747402"/>
    <w:rsid w:val="0074740E"/>
    <w:rsid w:val="00747CA9"/>
    <w:rsid w:val="00747E7E"/>
    <w:rsid w:val="00751AF3"/>
    <w:rsid w:val="00752511"/>
    <w:rsid w:val="00753138"/>
    <w:rsid w:val="0075373D"/>
    <w:rsid w:val="00753740"/>
    <w:rsid w:val="00754AB2"/>
    <w:rsid w:val="00754AE1"/>
    <w:rsid w:val="00754F85"/>
    <w:rsid w:val="00755A8B"/>
    <w:rsid w:val="00756BE8"/>
    <w:rsid w:val="00757107"/>
    <w:rsid w:val="0075752B"/>
    <w:rsid w:val="007604F2"/>
    <w:rsid w:val="0076060B"/>
    <w:rsid w:val="007609C3"/>
    <w:rsid w:val="00760BD8"/>
    <w:rsid w:val="0076105C"/>
    <w:rsid w:val="007611D9"/>
    <w:rsid w:val="00761CAF"/>
    <w:rsid w:val="00762355"/>
    <w:rsid w:val="00762587"/>
    <w:rsid w:val="00762992"/>
    <w:rsid w:val="0076310F"/>
    <w:rsid w:val="00763256"/>
    <w:rsid w:val="00763510"/>
    <w:rsid w:val="00763A32"/>
    <w:rsid w:val="00763C24"/>
    <w:rsid w:val="007643DD"/>
    <w:rsid w:val="00764572"/>
    <w:rsid w:val="00764D5C"/>
    <w:rsid w:val="00765153"/>
    <w:rsid w:val="007657CC"/>
    <w:rsid w:val="0076648F"/>
    <w:rsid w:val="007666D7"/>
    <w:rsid w:val="00766778"/>
    <w:rsid w:val="007668C9"/>
    <w:rsid w:val="00766B8B"/>
    <w:rsid w:val="0076797F"/>
    <w:rsid w:val="00767A0B"/>
    <w:rsid w:val="00767C13"/>
    <w:rsid w:val="00770047"/>
    <w:rsid w:val="00770675"/>
    <w:rsid w:val="00770ABF"/>
    <w:rsid w:val="00770C20"/>
    <w:rsid w:val="00771178"/>
    <w:rsid w:val="0077157F"/>
    <w:rsid w:val="00771C0B"/>
    <w:rsid w:val="007720E9"/>
    <w:rsid w:val="0077254B"/>
    <w:rsid w:val="00772890"/>
    <w:rsid w:val="00773B0D"/>
    <w:rsid w:val="007742FC"/>
    <w:rsid w:val="00774C94"/>
    <w:rsid w:val="00775055"/>
    <w:rsid w:val="00775DC7"/>
    <w:rsid w:val="00776D69"/>
    <w:rsid w:val="00776DA1"/>
    <w:rsid w:val="00777BC5"/>
    <w:rsid w:val="007801D7"/>
    <w:rsid w:val="0078050E"/>
    <w:rsid w:val="00780538"/>
    <w:rsid w:val="00780DCD"/>
    <w:rsid w:val="007810FF"/>
    <w:rsid w:val="00781106"/>
    <w:rsid w:val="007815D6"/>
    <w:rsid w:val="00781A6F"/>
    <w:rsid w:val="00781AE1"/>
    <w:rsid w:val="00781ED7"/>
    <w:rsid w:val="007827A2"/>
    <w:rsid w:val="00782A00"/>
    <w:rsid w:val="00782C57"/>
    <w:rsid w:val="00782F17"/>
    <w:rsid w:val="00783424"/>
    <w:rsid w:val="00784C8C"/>
    <w:rsid w:val="00786033"/>
    <w:rsid w:val="00786068"/>
    <w:rsid w:val="007860A8"/>
    <w:rsid w:val="007862BF"/>
    <w:rsid w:val="007868AB"/>
    <w:rsid w:val="00786D6F"/>
    <w:rsid w:val="00787540"/>
    <w:rsid w:val="00790067"/>
    <w:rsid w:val="00790192"/>
    <w:rsid w:val="00790D0B"/>
    <w:rsid w:val="00790EB3"/>
    <w:rsid w:val="00790F63"/>
    <w:rsid w:val="007913B3"/>
    <w:rsid w:val="0079183D"/>
    <w:rsid w:val="00791F30"/>
    <w:rsid w:val="007920A4"/>
    <w:rsid w:val="00792196"/>
    <w:rsid w:val="00792AFF"/>
    <w:rsid w:val="00792F57"/>
    <w:rsid w:val="00792F6D"/>
    <w:rsid w:val="0079373E"/>
    <w:rsid w:val="00793B58"/>
    <w:rsid w:val="007944DD"/>
    <w:rsid w:val="007946C3"/>
    <w:rsid w:val="00794855"/>
    <w:rsid w:val="007949CB"/>
    <w:rsid w:val="00794AAA"/>
    <w:rsid w:val="00794B7E"/>
    <w:rsid w:val="00794E6A"/>
    <w:rsid w:val="00794F02"/>
    <w:rsid w:val="00795CB8"/>
    <w:rsid w:val="00796315"/>
    <w:rsid w:val="007964E5"/>
    <w:rsid w:val="00797456"/>
    <w:rsid w:val="007A084F"/>
    <w:rsid w:val="007A0DC0"/>
    <w:rsid w:val="007A0F5D"/>
    <w:rsid w:val="007A182F"/>
    <w:rsid w:val="007A1A66"/>
    <w:rsid w:val="007A26C6"/>
    <w:rsid w:val="007A284A"/>
    <w:rsid w:val="007A2B0B"/>
    <w:rsid w:val="007A2C1D"/>
    <w:rsid w:val="007A3112"/>
    <w:rsid w:val="007A3478"/>
    <w:rsid w:val="007A3A43"/>
    <w:rsid w:val="007A4137"/>
    <w:rsid w:val="007A4203"/>
    <w:rsid w:val="007A43B9"/>
    <w:rsid w:val="007A490E"/>
    <w:rsid w:val="007A4C48"/>
    <w:rsid w:val="007A4C66"/>
    <w:rsid w:val="007A4CFF"/>
    <w:rsid w:val="007A53A1"/>
    <w:rsid w:val="007A552D"/>
    <w:rsid w:val="007A602D"/>
    <w:rsid w:val="007A65A0"/>
    <w:rsid w:val="007A67C3"/>
    <w:rsid w:val="007A6DA6"/>
    <w:rsid w:val="007A7337"/>
    <w:rsid w:val="007A74A8"/>
    <w:rsid w:val="007A7BC4"/>
    <w:rsid w:val="007A7F6B"/>
    <w:rsid w:val="007B0238"/>
    <w:rsid w:val="007B0752"/>
    <w:rsid w:val="007B07BD"/>
    <w:rsid w:val="007B0892"/>
    <w:rsid w:val="007B0BE5"/>
    <w:rsid w:val="007B159E"/>
    <w:rsid w:val="007B1AC1"/>
    <w:rsid w:val="007B2237"/>
    <w:rsid w:val="007B253E"/>
    <w:rsid w:val="007B2D22"/>
    <w:rsid w:val="007B2E47"/>
    <w:rsid w:val="007B3723"/>
    <w:rsid w:val="007B3B7D"/>
    <w:rsid w:val="007B3C63"/>
    <w:rsid w:val="007B3EE3"/>
    <w:rsid w:val="007B41CD"/>
    <w:rsid w:val="007B4D37"/>
    <w:rsid w:val="007B536B"/>
    <w:rsid w:val="007B6443"/>
    <w:rsid w:val="007B6EBE"/>
    <w:rsid w:val="007B7138"/>
    <w:rsid w:val="007B77CC"/>
    <w:rsid w:val="007B7FDD"/>
    <w:rsid w:val="007C03E6"/>
    <w:rsid w:val="007C117C"/>
    <w:rsid w:val="007C1853"/>
    <w:rsid w:val="007C1915"/>
    <w:rsid w:val="007C1ECB"/>
    <w:rsid w:val="007C237B"/>
    <w:rsid w:val="007C2EFE"/>
    <w:rsid w:val="007C2F2C"/>
    <w:rsid w:val="007C371A"/>
    <w:rsid w:val="007C3F58"/>
    <w:rsid w:val="007C3F82"/>
    <w:rsid w:val="007C42B0"/>
    <w:rsid w:val="007C4370"/>
    <w:rsid w:val="007C4639"/>
    <w:rsid w:val="007C64A2"/>
    <w:rsid w:val="007C67E5"/>
    <w:rsid w:val="007C6E6D"/>
    <w:rsid w:val="007C6F72"/>
    <w:rsid w:val="007C76DB"/>
    <w:rsid w:val="007C7AF0"/>
    <w:rsid w:val="007C7E8E"/>
    <w:rsid w:val="007D015C"/>
    <w:rsid w:val="007D0363"/>
    <w:rsid w:val="007D0912"/>
    <w:rsid w:val="007D0BC9"/>
    <w:rsid w:val="007D1A1E"/>
    <w:rsid w:val="007D2024"/>
    <w:rsid w:val="007D24D7"/>
    <w:rsid w:val="007D3300"/>
    <w:rsid w:val="007D3D48"/>
    <w:rsid w:val="007D4061"/>
    <w:rsid w:val="007D4678"/>
    <w:rsid w:val="007D4D42"/>
    <w:rsid w:val="007D4FF3"/>
    <w:rsid w:val="007D521B"/>
    <w:rsid w:val="007D5C0A"/>
    <w:rsid w:val="007D5EB6"/>
    <w:rsid w:val="007D6D14"/>
    <w:rsid w:val="007D74BC"/>
    <w:rsid w:val="007E0568"/>
    <w:rsid w:val="007E07A4"/>
    <w:rsid w:val="007E1743"/>
    <w:rsid w:val="007E1A1F"/>
    <w:rsid w:val="007E1CA8"/>
    <w:rsid w:val="007E26E6"/>
    <w:rsid w:val="007E2F0C"/>
    <w:rsid w:val="007E31BA"/>
    <w:rsid w:val="007E3891"/>
    <w:rsid w:val="007E3D7A"/>
    <w:rsid w:val="007E4176"/>
    <w:rsid w:val="007E4D52"/>
    <w:rsid w:val="007E56F5"/>
    <w:rsid w:val="007E5749"/>
    <w:rsid w:val="007E5AC3"/>
    <w:rsid w:val="007E5B91"/>
    <w:rsid w:val="007E5CCE"/>
    <w:rsid w:val="007E6C7F"/>
    <w:rsid w:val="007E763C"/>
    <w:rsid w:val="007E7844"/>
    <w:rsid w:val="007E7C9C"/>
    <w:rsid w:val="007E7E12"/>
    <w:rsid w:val="007F0662"/>
    <w:rsid w:val="007F101B"/>
    <w:rsid w:val="007F23D4"/>
    <w:rsid w:val="007F28B9"/>
    <w:rsid w:val="007F2DE6"/>
    <w:rsid w:val="007F2EE3"/>
    <w:rsid w:val="007F3C18"/>
    <w:rsid w:val="007F3D16"/>
    <w:rsid w:val="007F42A0"/>
    <w:rsid w:val="007F433E"/>
    <w:rsid w:val="007F49D5"/>
    <w:rsid w:val="007F4E0B"/>
    <w:rsid w:val="007F4F8C"/>
    <w:rsid w:val="007F5122"/>
    <w:rsid w:val="007F5F11"/>
    <w:rsid w:val="007F6625"/>
    <w:rsid w:val="007F6679"/>
    <w:rsid w:val="007F6850"/>
    <w:rsid w:val="007F69A8"/>
    <w:rsid w:val="007F6D8E"/>
    <w:rsid w:val="007F73A6"/>
    <w:rsid w:val="008012F6"/>
    <w:rsid w:val="008014D3"/>
    <w:rsid w:val="00801B4D"/>
    <w:rsid w:val="00803292"/>
    <w:rsid w:val="00803622"/>
    <w:rsid w:val="00803DFD"/>
    <w:rsid w:val="00804366"/>
    <w:rsid w:val="008045B7"/>
    <w:rsid w:val="0080491D"/>
    <w:rsid w:val="00805511"/>
    <w:rsid w:val="0080562F"/>
    <w:rsid w:val="0080564A"/>
    <w:rsid w:val="008059FE"/>
    <w:rsid w:val="00805B2E"/>
    <w:rsid w:val="00805C93"/>
    <w:rsid w:val="00805CDD"/>
    <w:rsid w:val="00805D2B"/>
    <w:rsid w:val="00805DBA"/>
    <w:rsid w:val="00806089"/>
    <w:rsid w:val="0080641E"/>
    <w:rsid w:val="0080654E"/>
    <w:rsid w:val="00807280"/>
    <w:rsid w:val="00807E0E"/>
    <w:rsid w:val="00807E45"/>
    <w:rsid w:val="008104E1"/>
    <w:rsid w:val="0081123E"/>
    <w:rsid w:val="008118A9"/>
    <w:rsid w:val="00811B83"/>
    <w:rsid w:val="00811F0A"/>
    <w:rsid w:val="0081371A"/>
    <w:rsid w:val="00814A8D"/>
    <w:rsid w:val="00814CB8"/>
    <w:rsid w:val="00814F98"/>
    <w:rsid w:val="00814FA6"/>
    <w:rsid w:val="008151B8"/>
    <w:rsid w:val="00815ACF"/>
    <w:rsid w:val="00815D86"/>
    <w:rsid w:val="00817268"/>
    <w:rsid w:val="008179BC"/>
    <w:rsid w:val="00817F00"/>
    <w:rsid w:val="00820945"/>
    <w:rsid w:val="00820F66"/>
    <w:rsid w:val="0082130B"/>
    <w:rsid w:val="008228DA"/>
    <w:rsid w:val="008229CF"/>
    <w:rsid w:val="00823667"/>
    <w:rsid w:val="00823A43"/>
    <w:rsid w:val="008245D6"/>
    <w:rsid w:val="00824ACA"/>
    <w:rsid w:val="00825AFA"/>
    <w:rsid w:val="008261AF"/>
    <w:rsid w:val="00826B03"/>
    <w:rsid w:val="00826D02"/>
    <w:rsid w:val="00827872"/>
    <w:rsid w:val="00830A39"/>
    <w:rsid w:val="00830FC1"/>
    <w:rsid w:val="00831950"/>
    <w:rsid w:val="0083286B"/>
    <w:rsid w:val="00832C8F"/>
    <w:rsid w:val="008332B2"/>
    <w:rsid w:val="0083366E"/>
    <w:rsid w:val="00834ADA"/>
    <w:rsid w:val="00834D48"/>
    <w:rsid w:val="00834FFC"/>
    <w:rsid w:val="0083550B"/>
    <w:rsid w:val="008356A2"/>
    <w:rsid w:val="0083633E"/>
    <w:rsid w:val="00836413"/>
    <w:rsid w:val="008365E7"/>
    <w:rsid w:val="00836FF5"/>
    <w:rsid w:val="0083700E"/>
    <w:rsid w:val="0083718A"/>
    <w:rsid w:val="00837AF8"/>
    <w:rsid w:val="00837C77"/>
    <w:rsid w:val="008401BE"/>
    <w:rsid w:val="00840A2A"/>
    <w:rsid w:val="00840D3D"/>
    <w:rsid w:val="00840EB9"/>
    <w:rsid w:val="008418FD"/>
    <w:rsid w:val="00841A20"/>
    <w:rsid w:val="00842C1A"/>
    <w:rsid w:val="00843D3D"/>
    <w:rsid w:val="00844DE6"/>
    <w:rsid w:val="00845394"/>
    <w:rsid w:val="00845689"/>
    <w:rsid w:val="00845A74"/>
    <w:rsid w:val="00845C52"/>
    <w:rsid w:val="00846510"/>
    <w:rsid w:val="008467FC"/>
    <w:rsid w:val="00847088"/>
    <w:rsid w:val="00847181"/>
    <w:rsid w:val="00847B25"/>
    <w:rsid w:val="00850309"/>
    <w:rsid w:val="008508CD"/>
    <w:rsid w:val="0085094D"/>
    <w:rsid w:val="00850A06"/>
    <w:rsid w:val="008510D3"/>
    <w:rsid w:val="00851679"/>
    <w:rsid w:val="00852E64"/>
    <w:rsid w:val="00852FB7"/>
    <w:rsid w:val="008533F3"/>
    <w:rsid w:val="00853AEC"/>
    <w:rsid w:val="008540A2"/>
    <w:rsid w:val="00854216"/>
    <w:rsid w:val="008546D0"/>
    <w:rsid w:val="0085478B"/>
    <w:rsid w:val="00854923"/>
    <w:rsid w:val="00854E97"/>
    <w:rsid w:val="00855046"/>
    <w:rsid w:val="0085504D"/>
    <w:rsid w:val="00855631"/>
    <w:rsid w:val="00855830"/>
    <w:rsid w:val="00855C75"/>
    <w:rsid w:val="00855DB9"/>
    <w:rsid w:val="00855EDC"/>
    <w:rsid w:val="00855F28"/>
    <w:rsid w:val="00860337"/>
    <w:rsid w:val="008608DB"/>
    <w:rsid w:val="00860FBB"/>
    <w:rsid w:val="008612F8"/>
    <w:rsid w:val="00861BBA"/>
    <w:rsid w:val="00862027"/>
    <w:rsid w:val="00862852"/>
    <w:rsid w:val="0086331F"/>
    <w:rsid w:val="00864109"/>
    <w:rsid w:val="00864539"/>
    <w:rsid w:val="00864D1F"/>
    <w:rsid w:val="00864D29"/>
    <w:rsid w:val="00865302"/>
    <w:rsid w:val="008653B1"/>
    <w:rsid w:val="00865DAC"/>
    <w:rsid w:val="00865F73"/>
    <w:rsid w:val="008670BA"/>
    <w:rsid w:val="00867977"/>
    <w:rsid w:val="00867A06"/>
    <w:rsid w:val="00870063"/>
    <w:rsid w:val="008704DF"/>
    <w:rsid w:val="0087065D"/>
    <w:rsid w:val="008708EB"/>
    <w:rsid w:val="00870B08"/>
    <w:rsid w:val="008716C6"/>
    <w:rsid w:val="0087187B"/>
    <w:rsid w:val="00871F25"/>
    <w:rsid w:val="00872B2B"/>
    <w:rsid w:val="0087383B"/>
    <w:rsid w:val="00873916"/>
    <w:rsid w:val="008742EF"/>
    <w:rsid w:val="00874531"/>
    <w:rsid w:val="00874875"/>
    <w:rsid w:val="00874D24"/>
    <w:rsid w:val="00875032"/>
    <w:rsid w:val="00875710"/>
    <w:rsid w:val="008757C5"/>
    <w:rsid w:val="008761BC"/>
    <w:rsid w:val="00876508"/>
    <w:rsid w:val="008771C2"/>
    <w:rsid w:val="00877709"/>
    <w:rsid w:val="0087787D"/>
    <w:rsid w:val="00877956"/>
    <w:rsid w:val="008800CA"/>
    <w:rsid w:val="00880872"/>
    <w:rsid w:val="00881183"/>
    <w:rsid w:val="0088144C"/>
    <w:rsid w:val="00881DA9"/>
    <w:rsid w:val="0088202D"/>
    <w:rsid w:val="00882453"/>
    <w:rsid w:val="00882549"/>
    <w:rsid w:val="00882733"/>
    <w:rsid w:val="008832C3"/>
    <w:rsid w:val="008834E1"/>
    <w:rsid w:val="008839F8"/>
    <w:rsid w:val="00883C19"/>
    <w:rsid w:val="008841E0"/>
    <w:rsid w:val="0088497E"/>
    <w:rsid w:val="00884E28"/>
    <w:rsid w:val="00884F95"/>
    <w:rsid w:val="00885E76"/>
    <w:rsid w:val="00886307"/>
    <w:rsid w:val="00886F19"/>
    <w:rsid w:val="00886F4A"/>
    <w:rsid w:val="00890140"/>
    <w:rsid w:val="00890A53"/>
    <w:rsid w:val="00890C10"/>
    <w:rsid w:val="008917D3"/>
    <w:rsid w:val="00891802"/>
    <w:rsid w:val="0089185B"/>
    <w:rsid w:val="00891B55"/>
    <w:rsid w:val="008920DB"/>
    <w:rsid w:val="00893715"/>
    <w:rsid w:val="00895701"/>
    <w:rsid w:val="00895FDC"/>
    <w:rsid w:val="00896632"/>
    <w:rsid w:val="008970AD"/>
    <w:rsid w:val="008976CB"/>
    <w:rsid w:val="00897E4D"/>
    <w:rsid w:val="008A09EF"/>
    <w:rsid w:val="008A0DBE"/>
    <w:rsid w:val="008A100A"/>
    <w:rsid w:val="008A115C"/>
    <w:rsid w:val="008A126B"/>
    <w:rsid w:val="008A150E"/>
    <w:rsid w:val="008A15AE"/>
    <w:rsid w:val="008A1B0C"/>
    <w:rsid w:val="008A1CE1"/>
    <w:rsid w:val="008A1F1E"/>
    <w:rsid w:val="008A209A"/>
    <w:rsid w:val="008A2337"/>
    <w:rsid w:val="008A233E"/>
    <w:rsid w:val="008A30F3"/>
    <w:rsid w:val="008A35E9"/>
    <w:rsid w:val="008A3882"/>
    <w:rsid w:val="008A4453"/>
    <w:rsid w:val="008A4514"/>
    <w:rsid w:val="008A4B77"/>
    <w:rsid w:val="008A4BD8"/>
    <w:rsid w:val="008A519F"/>
    <w:rsid w:val="008A6200"/>
    <w:rsid w:val="008A6B85"/>
    <w:rsid w:val="008A718E"/>
    <w:rsid w:val="008A7FEE"/>
    <w:rsid w:val="008B05DF"/>
    <w:rsid w:val="008B09DE"/>
    <w:rsid w:val="008B0BF8"/>
    <w:rsid w:val="008B0C72"/>
    <w:rsid w:val="008B0E53"/>
    <w:rsid w:val="008B14BE"/>
    <w:rsid w:val="008B166D"/>
    <w:rsid w:val="008B1DB3"/>
    <w:rsid w:val="008B2F37"/>
    <w:rsid w:val="008B32FB"/>
    <w:rsid w:val="008B3534"/>
    <w:rsid w:val="008B3579"/>
    <w:rsid w:val="008B35D5"/>
    <w:rsid w:val="008B3A62"/>
    <w:rsid w:val="008B3B4C"/>
    <w:rsid w:val="008B3D81"/>
    <w:rsid w:val="008B3ED9"/>
    <w:rsid w:val="008B521A"/>
    <w:rsid w:val="008B6321"/>
    <w:rsid w:val="008B7045"/>
    <w:rsid w:val="008B74BF"/>
    <w:rsid w:val="008B7AFE"/>
    <w:rsid w:val="008B7B85"/>
    <w:rsid w:val="008B7BE6"/>
    <w:rsid w:val="008C0855"/>
    <w:rsid w:val="008C09DF"/>
    <w:rsid w:val="008C0B59"/>
    <w:rsid w:val="008C0D18"/>
    <w:rsid w:val="008C0D45"/>
    <w:rsid w:val="008C1565"/>
    <w:rsid w:val="008C1A12"/>
    <w:rsid w:val="008C1CFF"/>
    <w:rsid w:val="008C2747"/>
    <w:rsid w:val="008C2E1A"/>
    <w:rsid w:val="008C323D"/>
    <w:rsid w:val="008C36C8"/>
    <w:rsid w:val="008C36F1"/>
    <w:rsid w:val="008C3801"/>
    <w:rsid w:val="008C3C5F"/>
    <w:rsid w:val="008C3E39"/>
    <w:rsid w:val="008C419D"/>
    <w:rsid w:val="008C477D"/>
    <w:rsid w:val="008C4F8C"/>
    <w:rsid w:val="008C518E"/>
    <w:rsid w:val="008C5C65"/>
    <w:rsid w:val="008C5E65"/>
    <w:rsid w:val="008C68AF"/>
    <w:rsid w:val="008C6B50"/>
    <w:rsid w:val="008C6CA6"/>
    <w:rsid w:val="008C71A8"/>
    <w:rsid w:val="008C7923"/>
    <w:rsid w:val="008C7961"/>
    <w:rsid w:val="008C7986"/>
    <w:rsid w:val="008D01AF"/>
    <w:rsid w:val="008D0820"/>
    <w:rsid w:val="008D09D1"/>
    <w:rsid w:val="008D1DDB"/>
    <w:rsid w:val="008D2289"/>
    <w:rsid w:val="008D360F"/>
    <w:rsid w:val="008D3882"/>
    <w:rsid w:val="008D399F"/>
    <w:rsid w:val="008D3C89"/>
    <w:rsid w:val="008D3DF7"/>
    <w:rsid w:val="008D3E42"/>
    <w:rsid w:val="008D3EE1"/>
    <w:rsid w:val="008D4649"/>
    <w:rsid w:val="008D57EE"/>
    <w:rsid w:val="008D5BB7"/>
    <w:rsid w:val="008D5D2E"/>
    <w:rsid w:val="008D5E00"/>
    <w:rsid w:val="008D60C1"/>
    <w:rsid w:val="008D61AF"/>
    <w:rsid w:val="008D6959"/>
    <w:rsid w:val="008D7293"/>
    <w:rsid w:val="008D7E45"/>
    <w:rsid w:val="008E041B"/>
    <w:rsid w:val="008E042B"/>
    <w:rsid w:val="008E11CA"/>
    <w:rsid w:val="008E120A"/>
    <w:rsid w:val="008E14C8"/>
    <w:rsid w:val="008E14D5"/>
    <w:rsid w:val="008E1CCC"/>
    <w:rsid w:val="008E2078"/>
    <w:rsid w:val="008E2594"/>
    <w:rsid w:val="008E2B66"/>
    <w:rsid w:val="008E33BC"/>
    <w:rsid w:val="008E46C7"/>
    <w:rsid w:val="008E4994"/>
    <w:rsid w:val="008E4E67"/>
    <w:rsid w:val="008E5342"/>
    <w:rsid w:val="008E567E"/>
    <w:rsid w:val="008E58C3"/>
    <w:rsid w:val="008E690E"/>
    <w:rsid w:val="008E6C60"/>
    <w:rsid w:val="008E6E88"/>
    <w:rsid w:val="008E7265"/>
    <w:rsid w:val="008E7AF4"/>
    <w:rsid w:val="008E7B8F"/>
    <w:rsid w:val="008E7C9A"/>
    <w:rsid w:val="008F0FB3"/>
    <w:rsid w:val="008F1D06"/>
    <w:rsid w:val="008F1DC0"/>
    <w:rsid w:val="008F3456"/>
    <w:rsid w:val="008F353B"/>
    <w:rsid w:val="008F3790"/>
    <w:rsid w:val="008F387D"/>
    <w:rsid w:val="008F3BAE"/>
    <w:rsid w:val="008F4246"/>
    <w:rsid w:val="008F4ACA"/>
    <w:rsid w:val="008F4E20"/>
    <w:rsid w:val="008F5173"/>
    <w:rsid w:val="008F523E"/>
    <w:rsid w:val="008F5519"/>
    <w:rsid w:val="008F5A55"/>
    <w:rsid w:val="008F5C98"/>
    <w:rsid w:val="008F5D54"/>
    <w:rsid w:val="008F679E"/>
    <w:rsid w:val="008F71CC"/>
    <w:rsid w:val="008F752A"/>
    <w:rsid w:val="008F7BAB"/>
    <w:rsid w:val="00900381"/>
    <w:rsid w:val="00900EE5"/>
    <w:rsid w:val="00900EEB"/>
    <w:rsid w:val="00901F7B"/>
    <w:rsid w:val="00902037"/>
    <w:rsid w:val="00902551"/>
    <w:rsid w:val="00902C08"/>
    <w:rsid w:val="00902DC3"/>
    <w:rsid w:val="00902F33"/>
    <w:rsid w:val="00903085"/>
    <w:rsid w:val="00903403"/>
    <w:rsid w:val="00903E05"/>
    <w:rsid w:val="00903FBD"/>
    <w:rsid w:val="00904077"/>
    <w:rsid w:val="0090424D"/>
    <w:rsid w:val="0090470A"/>
    <w:rsid w:val="00904945"/>
    <w:rsid w:val="00904E20"/>
    <w:rsid w:val="00905297"/>
    <w:rsid w:val="0090570A"/>
    <w:rsid w:val="00905F41"/>
    <w:rsid w:val="0090665D"/>
    <w:rsid w:val="00906B09"/>
    <w:rsid w:val="0090706D"/>
    <w:rsid w:val="00907B8D"/>
    <w:rsid w:val="00910628"/>
    <w:rsid w:val="00910991"/>
    <w:rsid w:val="009109BB"/>
    <w:rsid w:val="009109F6"/>
    <w:rsid w:val="00910C0F"/>
    <w:rsid w:val="00910C35"/>
    <w:rsid w:val="00911024"/>
    <w:rsid w:val="00911190"/>
    <w:rsid w:val="00911638"/>
    <w:rsid w:val="009118BE"/>
    <w:rsid w:val="00911C8D"/>
    <w:rsid w:val="0091228F"/>
    <w:rsid w:val="009123B6"/>
    <w:rsid w:val="00912997"/>
    <w:rsid w:val="00912ABC"/>
    <w:rsid w:val="00912F80"/>
    <w:rsid w:val="009134E3"/>
    <w:rsid w:val="009135FD"/>
    <w:rsid w:val="00913616"/>
    <w:rsid w:val="009136CA"/>
    <w:rsid w:val="00914BA3"/>
    <w:rsid w:val="0091526F"/>
    <w:rsid w:val="00915623"/>
    <w:rsid w:val="00915F61"/>
    <w:rsid w:val="00916BE6"/>
    <w:rsid w:val="00917AFC"/>
    <w:rsid w:val="00920E55"/>
    <w:rsid w:val="00921E11"/>
    <w:rsid w:val="00921E60"/>
    <w:rsid w:val="009235FA"/>
    <w:rsid w:val="009241DC"/>
    <w:rsid w:val="00924524"/>
    <w:rsid w:val="009245F5"/>
    <w:rsid w:val="00924638"/>
    <w:rsid w:val="009248B5"/>
    <w:rsid w:val="00924B8C"/>
    <w:rsid w:val="00925145"/>
    <w:rsid w:val="00925333"/>
    <w:rsid w:val="00925709"/>
    <w:rsid w:val="00925A15"/>
    <w:rsid w:val="00925FE3"/>
    <w:rsid w:val="00926650"/>
    <w:rsid w:val="009270EE"/>
    <w:rsid w:val="009274F8"/>
    <w:rsid w:val="00927BCB"/>
    <w:rsid w:val="00927E71"/>
    <w:rsid w:val="00930945"/>
    <w:rsid w:val="0093133D"/>
    <w:rsid w:val="00931798"/>
    <w:rsid w:val="00931A7D"/>
    <w:rsid w:val="0093240F"/>
    <w:rsid w:val="0093248E"/>
    <w:rsid w:val="00932829"/>
    <w:rsid w:val="00932876"/>
    <w:rsid w:val="00932EBE"/>
    <w:rsid w:val="009332CE"/>
    <w:rsid w:val="0093391D"/>
    <w:rsid w:val="00933AD2"/>
    <w:rsid w:val="00933E49"/>
    <w:rsid w:val="009340E9"/>
    <w:rsid w:val="009346C3"/>
    <w:rsid w:val="00935249"/>
    <w:rsid w:val="00935D3F"/>
    <w:rsid w:val="00936349"/>
    <w:rsid w:val="009364FE"/>
    <w:rsid w:val="009368A7"/>
    <w:rsid w:val="00936B63"/>
    <w:rsid w:val="00936FCC"/>
    <w:rsid w:val="0093711D"/>
    <w:rsid w:val="00937A81"/>
    <w:rsid w:val="0094125F"/>
    <w:rsid w:val="00942119"/>
    <w:rsid w:val="00942184"/>
    <w:rsid w:val="009422AB"/>
    <w:rsid w:val="00942591"/>
    <w:rsid w:val="009425F2"/>
    <w:rsid w:val="00942D58"/>
    <w:rsid w:val="00943609"/>
    <w:rsid w:val="009444A4"/>
    <w:rsid w:val="009457F3"/>
    <w:rsid w:val="009464F6"/>
    <w:rsid w:val="00946CDD"/>
    <w:rsid w:val="00946FAB"/>
    <w:rsid w:val="0094736F"/>
    <w:rsid w:val="00947ED8"/>
    <w:rsid w:val="00950457"/>
    <w:rsid w:val="009513FE"/>
    <w:rsid w:val="00951687"/>
    <w:rsid w:val="00951DC5"/>
    <w:rsid w:val="00951E35"/>
    <w:rsid w:val="009524C4"/>
    <w:rsid w:val="009530B9"/>
    <w:rsid w:val="00953FA3"/>
    <w:rsid w:val="00954405"/>
    <w:rsid w:val="00954AA7"/>
    <w:rsid w:val="00955107"/>
    <w:rsid w:val="009551B1"/>
    <w:rsid w:val="009552CB"/>
    <w:rsid w:val="00955373"/>
    <w:rsid w:val="00955FFA"/>
    <w:rsid w:val="00956247"/>
    <w:rsid w:val="00956C8A"/>
    <w:rsid w:val="00956DE3"/>
    <w:rsid w:val="00957C8C"/>
    <w:rsid w:val="009601C6"/>
    <w:rsid w:val="00960674"/>
    <w:rsid w:val="009608D2"/>
    <w:rsid w:val="00961EAC"/>
    <w:rsid w:val="00962306"/>
    <w:rsid w:val="00963176"/>
    <w:rsid w:val="00963285"/>
    <w:rsid w:val="009634C1"/>
    <w:rsid w:val="00964052"/>
    <w:rsid w:val="009650B2"/>
    <w:rsid w:val="00965443"/>
    <w:rsid w:val="009658D5"/>
    <w:rsid w:val="00965A5D"/>
    <w:rsid w:val="009661C5"/>
    <w:rsid w:val="009661E0"/>
    <w:rsid w:val="0096621F"/>
    <w:rsid w:val="00966353"/>
    <w:rsid w:val="009667CE"/>
    <w:rsid w:val="00966812"/>
    <w:rsid w:val="00966C67"/>
    <w:rsid w:val="00967778"/>
    <w:rsid w:val="00967C72"/>
    <w:rsid w:val="00967D85"/>
    <w:rsid w:val="009710E5"/>
    <w:rsid w:val="009717E5"/>
    <w:rsid w:val="00971C11"/>
    <w:rsid w:val="0097255B"/>
    <w:rsid w:val="00972AC0"/>
    <w:rsid w:val="00972D53"/>
    <w:rsid w:val="0097381A"/>
    <w:rsid w:val="00973941"/>
    <w:rsid w:val="00973EBA"/>
    <w:rsid w:val="009743F6"/>
    <w:rsid w:val="00974786"/>
    <w:rsid w:val="009753E4"/>
    <w:rsid w:val="00976ABD"/>
    <w:rsid w:val="00977318"/>
    <w:rsid w:val="00977B6B"/>
    <w:rsid w:val="009809BD"/>
    <w:rsid w:val="00980E39"/>
    <w:rsid w:val="0098200B"/>
    <w:rsid w:val="00982166"/>
    <w:rsid w:val="0098295D"/>
    <w:rsid w:val="009829BE"/>
    <w:rsid w:val="00982FD3"/>
    <w:rsid w:val="009832D4"/>
    <w:rsid w:val="00983CE2"/>
    <w:rsid w:val="009849E1"/>
    <w:rsid w:val="00984DEE"/>
    <w:rsid w:val="009857E5"/>
    <w:rsid w:val="009858F9"/>
    <w:rsid w:val="009878A3"/>
    <w:rsid w:val="00990566"/>
    <w:rsid w:val="00990574"/>
    <w:rsid w:val="009909FE"/>
    <w:rsid w:val="00991053"/>
    <w:rsid w:val="00991878"/>
    <w:rsid w:val="0099209A"/>
    <w:rsid w:val="0099319D"/>
    <w:rsid w:val="009934AF"/>
    <w:rsid w:val="009934D1"/>
    <w:rsid w:val="0099362C"/>
    <w:rsid w:val="00995473"/>
    <w:rsid w:val="00995909"/>
    <w:rsid w:val="0099591D"/>
    <w:rsid w:val="009959FC"/>
    <w:rsid w:val="00996018"/>
    <w:rsid w:val="00996ADF"/>
    <w:rsid w:val="00996E3E"/>
    <w:rsid w:val="00997340"/>
    <w:rsid w:val="00997706"/>
    <w:rsid w:val="00997931"/>
    <w:rsid w:val="00997D80"/>
    <w:rsid w:val="009A00A9"/>
    <w:rsid w:val="009A01A2"/>
    <w:rsid w:val="009A0223"/>
    <w:rsid w:val="009A075D"/>
    <w:rsid w:val="009A0B49"/>
    <w:rsid w:val="009A1078"/>
    <w:rsid w:val="009A13E4"/>
    <w:rsid w:val="009A1545"/>
    <w:rsid w:val="009A162C"/>
    <w:rsid w:val="009A1768"/>
    <w:rsid w:val="009A17AF"/>
    <w:rsid w:val="009A1CE3"/>
    <w:rsid w:val="009A1F4A"/>
    <w:rsid w:val="009A326B"/>
    <w:rsid w:val="009A4003"/>
    <w:rsid w:val="009A4A55"/>
    <w:rsid w:val="009A5043"/>
    <w:rsid w:val="009A5407"/>
    <w:rsid w:val="009A58F5"/>
    <w:rsid w:val="009A5918"/>
    <w:rsid w:val="009A5FA4"/>
    <w:rsid w:val="009A604D"/>
    <w:rsid w:val="009A60F4"/>
    <w:rsid w:val="009A6158"/>
    <w:rsid w:val="009A61B4"/>
    <w:rsid w:val="009A6A56"/>
    <w:rsid w:val="009A6AF5"/>
    <w:rsid w:val="009A7A71"/>
    <w:rsid w:val="009B0423"/>
    <w:rsid w:val="009B083E"/>
    <w:rsid w:val="009B0C05"/>
    <w:rsid w:val="009B0F31"/>
    <w:rsid w:val="009B163F"/>
    <w:rsid w:val="009B16A1"/>
    <w:rsid w:val="009B2102"/>
    <w:rsid w:val="009B22CC"/>
    <w:rsid w:val="009B2C4E"/>
    <w:rsid w:val="009B30EE"/>
    <w:rsid w:val="009B3325"/>
    <w:rsid w:val="009B346C"/>
    <w:rsid w:val="009B36BC"/>
    <w:rsid w:val="009B3BAD"/>
    <w:rsid w:val="009B407C"/>
    <w:rsid w:val="009B4499"/>
    <w:rsid w:val="009B4DDD"/>
    <w:rsid w:val="009B5A70"/>
    <w:rsid w:val="009B6445"/>
    <w:rsid w:val="009B6AF0"/>
    <w:rsid w:val="009B7CC8"/>
    <w:rsid w:val="009C0AED"/>
    <w:rsid w:val="009C0ED8"/>
    <w:rsid w:val="009C0FB0"/>
    <w:rsid w:val="009C13FB"/>
    <w:rsid w:val="009C1B9F"/>
    <w:rsid w:val="009C1BC5"/>
    <w:rsid w:val="009C1CC8"/>
    <w:rsid w:val="009C2025"/>
    <w:rsid w:val="009C2B42"/>
    <w:rsid w:val="009C320E"/>
    <w:rsid w:val="009C3283"/>
    <w:rsid w:val="009C381F"/>
    <w:rsid w:val="009C3866"/>
    <w:rsid w:val="009C3B2D"/>
    <w:rsid w:val="009C4489"/>
    <w:rsid w:val="009C48F6"/>
    <w:rsid w:val="009C4B3E"/>
    <w:rsid w:val="009C54DD"/>
    <w:rsid w:val="009C5854"/>
    <w:rsid w:val="009C5AF7"/>
    <w:rsid w:val="009C5F79"/>
    <w:rsid w:val="009C6D25"/>
    <w:rsid w:val="009C76F4"/>
    <w:rsid w:val="009C782F"/>
    <w:rsid w:val="009C7DA8"/>
    <w:rsid w:val="009D0085"/>
    <w:rsid w:val="009D0272"/>
    <w:rsid w:val="009D028C"/>
    <w:rsid w:val="009D11EF"/>
    <w:rsid w:val="009D13F2"/>
    <w:rsid w:val="009D16EF"/>
    <w:rsid w:val="009D18BF"/>
    <w:rsid w:val="009D2550"/>
    <w:rsid w:val="009D269D"/>
    <w:rsid w:val="009D2E72"/>
    <w:rsid w:val="009D305D"/>
    <w:rsid w:val="009D3160"/>
    <w:rsid w:val="009D38C0"/>
    <w:rsid w:val="009D399A"/>
    <w:rsid w:val="009D39C1"/>
    <w:rsid w:val="009D4A9F"/>
    <w:rsid w:val="009D54A9"/>
    <w:rsid w:val="009D5743"/>
    <w:rsid w:val="009D574D"/>
    <w:rsid w:val="009D5A6C"/>
    <w:rsid w:val="009D6ECF"/>
    <w:rsid w:val="009D7DCA"/>
    <w:rsid w:val="009D7E7F"/>
    <w:rsid w:val="009D7EB5"/>
    <w:rsid w:val="009E0D55"/>
    <w:rsid w:val="009E15E8"/>
    <w:rsid w:val="009E1DEF"/>
    <w:rsid w:val="009E21C6"/>
    <w:rsid w:val="009E24F5"/>
    <w:rsid w:val="009E2FB8"/>
    <w:rsid w:val="009E3B04"/>
    <w:rsid w:val="009E3FA6"/>
    <w:rsid w:val="009E45B2"/>
    <w:rsid w:val="009E485F"/>
    <w:rsid w:val="009E5071"/>
    <w:rsid w:val="009E5EDE"/>
    <w:rsid w:val="009E6194"/>
    <w:rsid w:val="009E6DFD"/>
    <w:rsid w:val="009E74D9"/>
    <w:rsid w:val="009F052D"/>
    <w:rsid w:val="009F09DE"/>
    <w:rsid w:val="009F0DE0"/>
    <w:rsid w:val="009F0F06"/>
    <w:rsid w:val="009F1BD9"/>
    <w:rsid w:val="009F1CF2"/>
    <w:rsid w:val="009F2060"/>
    <w:rsid w:val="009F214D"/>
    <w:rsid w:val="009F226B"/>
    <w:rsid w:val="009F3585"/>
    <w:rsid w:val="009F3792"/>
    <w:rsid w:val="009F39E3"/>
    <w:rsid w:val="009F4186"/>
    <w:rsid w:val="009F441C"/>
    <w:rsid w:val="009F4649"/>
    <w:rsid w:val="009F4CB3"/>
    <w:rsid w:val="009F5A76"/>
    <w:rsid w:val="009F5D06"/>
    <w:rsid w:val="009F77AA"/>
    <w:rsid w:val="009F7C92"/>
    <w:rsid w:val="00A0046A"/>
    <w:rsid w:val="00A009CC"/>
    <w:rsid w:val="00A00B02"/>
    <w:rsid w:val="00A01033"/>
    <w:rsid w:val="00A019AC"/>
    <w:rsid w:val="00A03C8F"/>
    <w:rsid w:val="00A04188"/>
    <w:rsid w:val="00A04468"/>
    <w:rsid w:val="00A04862"/>
    <w:rsid w:val="00A04CD6"/>
    <w:rsid w:val="00A055A4"/>
    <w:rsid w:val="00A0643F"/>
    <w:rsid w:val="00A06DF3"/>
    <w:rsid w:val="00A06F0B"/>
    <w:rsid w:val="00A06FA1"/>
    <w:rsid w:val="00A07554"/>
    <w:rsid w:val="00A07AA3"/>
    <w:rsid w:val="00A10A94"/>
    <w:rsid w:val="00A10D61"/>
    <w:rsid w:val="00A111E2"/>
    <w:rsid w:val="00A12206"/>
    <w:rsid w:val="00A122DE"/>
    <w:rsid w:val="00A13138"/>
    <w:rsid w:val="00A13148"/>
    <w:rsid w:val="00A136F2"/>
    <w:rsid w:val="00A138F0"/>
    <w:rsid w:val="00A13AE8"/>
    <w:rsid w:val="00A13DF3"/>
    <w:rsid w:val="00A13FC5"/>
    <w:rsid w:val="00A15945"/>
    <w:rsid w:val="00A15B79"/>
    <w:rsid w:val="00A167CF"/>
    <w:rsid w:val="00A17399"/>
    <w:rsid w:val="00A17520"/>
    <w:rsid w:val="00A176A5"/>
    <w:rsid w:val="00A17C74"/>
    <w:rsid w:val="00A17E4E"/>
    <w:rsid w:val="00A20442"/>
    <w:rsid w:val="00A207C5"/>
    <w:rsid w:val="00A208E9"/>
    <w:rsid w:val="00A20C7F"/>
    <w:rsid w:val="00A2144C"/>
    <w:rsid w:val="00A21450"/>
    <w:rsid w:val="00A21D5E"/>
    <w:rsid w:val="00A220F4"/>
    <w:rsid w:val="00A22193"/>
    <w:rsid w:val="00A22B68"/>
    <w:rsid w:val="00A22BD5"/>
    <w:rsid w:val="00A23ED6"/>
    <w:rsid w:val="00A24094"/>
    <w:rsid w:val="00A24144"/>
    <w:rsid w:val="00A2438A"/>
    <w:rsid w:val="00A246AB"/>
    <w:rsid w:val="00A24950"/>
    <w:rsid w:val="00A2521F"/>
    <w:rsid w:val="00A25C75"/>
    <w:rsid w:val="00A25ECE"/>
    <w:rsid w:val="00A2613E"/>
    <w:rsid w:val="00A2774D"/>
    <w:rsid w:val="00A278AB"/>
    <w:rsid w:val="00A27CFF"/>
    <w:rsid w:val="00A3079A"/>
    <w:rsid w:val="00A31458"/>
    <w:rsid w:val="00A31D27"/>
    <w:rsid w:val="00A320E1"/>
    <w:rsid w:val="00A32283"/>
    <w:rsid w:val="00A32503"/>
    <w:rsid w:val="00A32670"/>
    <w:rsid w:val="00A33B42"/>
    <w:rsid w:val="00A340B2"/>
    <w:rsid w:val="00A347AA"/>
    <w:rsid w:val="00A3486D"/>
    <w:rsid w:val="00A35509"/>
    <w:rsid w:val="00A35D0C"/>
    <w:rsid w:val="00A36319"/>
    <w:rsid w:val="00A36BF3"/>
    <w:rsid w:val="00A376B2"/>
    <w:rsid w:val="00A37A58"/>
    <w:rsid w:val="00A400BE"/>
    <w:rsid w:val="00A40139"/>
    <w:rsid w:val="00A419AC"/>
    <w:rsid w:val="00A42CCA"/>
    <w:rsid w:val="00A431D4"/>
    <w:rsid w:val="00A43F09"/>
    <w:rsid w:val="00A448ED"/>
    <w:rsid w:val="00A4543F"/>
    <w:rsid w:val="00A455E1"/>
    <w:rsid w:val="00A45A3C"/>
    <w:rsid w:val="00A46370"/>
    <w:rsid w:val="00A46559"/>
    <w:rsid w:val="00A5065E"/>
    <w:rsid w:val="00A51041"/>
    <w:rsid w:val="00A51045"/>
    <w:rsid w:val="00A5170E"/>
    <w:rsid w:val="00A51B2B"/>
    <w:rsid w:val="00A5232A"/>
    <w:rsid w:val="00A524E0"/>
    <w:rsid w:val="00A52C06"/>
    <w:rsid w:val="00A53589"/>
    <w:rsid w:val="00A544D3"/>
    <w:rsid w:val="00A54C58"/>
    <w:rsid w:val="00A54DAF"/>
    <w:rsid w:val="00A55D9A"/>
    <w:rsid w:val="00A55E3C"/>
    <w:rsid w:val="00A55EC4"/>
    <w:rsid w:val="00A562DE"/>
    <w:rsid w:val="00A5746E"/>
    <w:rsid w:val="00A5792C"/>
    <w:rsid w:val="00A57988"/>
    <w:rsid w:val="00A604EE"/>
    <w:rsid w:val="00A60BFC"/>
    <w:rsid w:val="00A60F00"/>
    <w:rsid w:val="00A61284"/>
    <w:rsid w:val="00A61F76"/>
    <w:rsid w:val="00A61FF3"/>
    <w:rsid w:val="00A62760"/>
    <w:rsid w:val="00A62E24"/>
    <w:rsid w:val="00A63C3C"/>
    <w:rsid w:val="00A63E2B"/>
    <w:rsid w:val="00A63F1F"/>
    <w:rsid w:val="00A643C4"/>
    <w:rsid w:val="00A64744"/>
    <w:rsid w:val="00A648FF"/>
    <w:rsid w:val="00A65141"/>
    <w:rsid w:val="00A65E12"/>
    <w:rsid w:val="00A66275"/>
    <w:rsid w:val="00A66921"/>
    <w:rsid w:val="00A66D3B"/>
    <w:rsid w:val="00A674FE"/>
    <w:rsid w:val="00A677D6"/>
    <w:rsid w:val="00A67BF1"/>
    <w:rsid w:val="00A67FD0"/>
    <w:rsid w:val="00A70B91"/>
    <w:rsid w:val="00A70C57"/>
    <w:rsid w:val="00A71808"/>
    <w:rsid w:val="00A71F57"/>
    <w:rsid w:val="00A72D1E"/>
    <w:rsid w:val="00A735FF"/>
    <w:rsid w:val="00A736BE"/>
    <w:rsid w:val="00A73B23"/>
    <w:rsid w:val="00A73B39"/>
    <w:rsid w:val="00A73EE5"/>
    <w:rsid w:val="00A74066"/>
    <w:rsid w:val="00A7411B"/>
    <w:rsid w:val="00A74326"/>
    <w:rsid w:val="00A75392"/>
    <w:rsid w:val="00A75413"/>
    <w:rsid w:val="00A7573B"/>
    <w:rsid w:val="00A7651B"/>
    <w:rsid w:val="00A76A3C"/>
    <w:rsid w:val="00A76A5E"/>
    <w:rsid w:val="00A76E04"/>
    <w:rsid w:val="00A76E68"/>
    <w:rsid w:val="00A77395"/>
    <w:rsid w:val="00A7770D"/>
    <w:rsid w:val="00A779F0"/>
    <w:rsid w:val="00A77BE1"/>
    <w:rsid w:val="00A809EC"/>
    <w:rsid w:val="00A811B7"/>
    <w:rsid w:val="00A812DD"/>
    <w:rsid w:val="00A81B06"/>
    <w:rsid w:val="00A81BB4"/>
    <w:rsid w:val="00A81D46"/>
    <w:rsid w:val="00A81F3A"/>
    <w:rsid w:val="00A82034"/>
    <w:rsid w:val="00A823BE"/>
    <w:rsid w:val="00A8245D"/>
    <w:rsid w:val="00A828B7"/>
    <w:rsid w:val="00A828FF"/>
    <w:rsid w:val="00A83082"/>
    <w:rsid w:val="00A83138"/>
    <w:rsid w:val="00A83B12"/>
    <w:rsid w:val="00A84122"/>
    <w:rsid w:val="00A84557"/>
    <w:rsid w:val="00A856B8"/>
    <w:rsid w:val="00A86AD1"/>
    <w:rsid w:val="00A86EF5"/>
    <w:rsid w:val="00A86FD1"/>
    <w:rsid w:val="00A871C0"/>
    <w:rsid w:val="00A8788F"/>
    <w:rsid w:val="00A87EBA"/>
    <w:rsid w:val="00A87F2C"/>
    <w:rsid w:val="00A91500"/>
    <w:rsid w:val="00A91849"/>
    <w:rsid w:val="00A9198C"/>
    <w:rsid w:val="00A91DA5"/>
    <w:rsid w:val="00A9233C"/>
    <w:rsid w:val="00A92A1A"/>
    <w:rsid w:val="00A92F03"/>
    <w:rsid w:val="00A934B0"/>
    <w:rsid w:val="00A95ED6"/>
    <w:rsid w:val="00A964F2"/>
    <w:rsid w:val="00A96768"/>
    <w:rsid w:val="00A96D04"/>
    <w:rsid w:val="00A971E2"/>
    <w:rsid w:val="00A978E8"/>
    <w:rsid w:val="00A97C68"/>
    <w:rsid w:val="00A97E94"/>
    <w:rsid w:val="00A97FD7"/>
    <w:rsid w:val="00AA0096"/>
    <w:rsid w:val="00AA0C18"/>
    <w:rsid w:val="00AA1602"/>
    <w:rsid w:val="00AA1B60"/>
    <w:rsid w:val="00AA1BC1"/>
    <w:rsid w:val="00AA1D9F"/>
    <w:rsid w:val="00AA1EB7"/>
    <w:rsid w:val="00AA2E5B"/>
    <w:rsid w:val="00AA3292"/>
    <w:rsid w:val="00AA3736"/>
    <w:rsid w:val="00AA3881"/>
    <w:rsid w:val="00AA3F77"/>
    <w:rsid w:val="00AA50BF"/>
    <w:rsid w:val="00AA5505"/>
    <w:rsid w:val="00AA6197"/>
    <w:rsid w:val="00AA62EA"/>
    <w:rsid w:val="00AA6677"/>
    <w:rsid w:val="00AA6884"/>
    <w:rsid w:val="00AA70C8"/>
    <w:rsid w:val="00AA75C1"/>
    <w:rsid w:val="00AA77D3"/>
    <w:rsid w:val="00AB0A5D"/>
    <w:rsid w:val="00AB0A5F"/>
    <w:rsid w:val="00AB0E7F"/>
    <w:rsid w:val="00AB124E"/>
    <w:rsid w:val="00AB1BD4"/>
    <w:rsid w:val="00AB25DF"/>
    <w:rsid w:val="00AB27DB"/>
    <w:rsid w:val="00AB2814"/>
    <w:rsid w:val="00AB2CAB"/>
    <w:rsid w:val="00AB2D59"/>
    <w:rsid w:val="00AB33E7"/>
    <w:rsid w:val="00AB3608"/>
    <w:rsid w:val="00AB3BA6"/>
    <w:rsid w:val="00AB41EC"/>
    <w:rsid w:val="00AB45FE"/>
    <w:rsid w:val="00AB4678"/>
    <w:rsid w:val="00AB4CAB"/>
    <w:rsid w:val="00AB5388"/>
    <w:rsid w:val="00AB5A67"/>
    <w:rsid w:val="00AB5D23"/>
    <w:rsid w:val="00AB6D0E"/>
    <w:rsid w:val="00AB7A52"/>
    <w:rsid w:val="00AB7BAD"/>
    <w:rsid w:val="00AC0365"/>
    <w:rsid w:val="00AC0B4F"/>
    <w:rsid w:val="00AC0EEF"/>
    <w:rsid w:val="00AC174E"/>
    <w:rsid w:val="00AC1D8F"/>
    <w:rsid w:val="00AC1DBE"/>
    <w:rsid w:val="00AC2199"/>
    <w:rsid w:val="00AC252C"/>
    <w:rsid w:val="00AC32DD"/>
    <w:rsid w:val="00AC34AF"/>
    <w:rsid w:val="00AC5361"/>
    <w:rsid w:val="00AC59DE"/>
    <w:rsid w:val="00AC5FE6"/>
    <w:rsid w:val="00AC6A6F"/>
    <w:rsid w:val="00AC7B1D"/>
    <w:rsid w:val="00AC7E27"/>
    <w:rsid w:val="00AD0BD3"/>
    <w:rsid w:val="00AD0D1A"/>
    <w:rsid w:val="00AD15E5"/>
    <w:rsid w:val="00AD1858"/>
    <w:rsid w:val="00AD1E06"/>
    <w:rsid w:val="00AD201E"/>
    <w:rsid w:val="00AD23B4"/>
    <w:rsid w:val="00AD2D0A"/>
    <w:rsid w:val="00AD3526"/>
    <w:rsid w:val="00AD441D"/>
    <w:rsid w:val="00AD4E77"/>
    <w:rsid w:val="00AD4E96"/>
    <w:rsid w:val="00AD51C5"/>
    <w:rsid w:val="00AD557B"/>
    <w:rsid w:val="00AD60E2"/>
    <w:rsid w:val="00AD6348"/>
    <w:rsid w:val="00AD6CBF"/>
    <w:rsid w:val="00AD6E49"/>
    <w:rsid w:val="00AD7239"/>
    <w:rsid w:val="00AD7626"/>
    <w:rsid w:val="00AD7FCE"/>
    <w:rsid w:val="00AE078B"/>
    <w:rsid w:val="00AE0CEE"/>
    <w:rsid w:val="00AE0D24"/>
    <w:rsid w:val="00AE1055"/>
    <w:rsid w:val="00AE1560"/>
    <w:rsid w:val="00AE19B9"/>
    <w:rsid w:val="00AE1E52"/>
    <w:rsid w:val="00AE2874"/>
    <w:rsid w:val="00AE2B5A"/>
    <w:rsid w:val="00AE31FA"/>
    <w:rsid w:val="00AE3222"/>
    <w:rsid w:val="00AE3311"/>
    <w:rsid w:val="00AE3412"/>
    <w:rsid w:val="00AE3C86"/>
    <w:rsid w:val="00AE3EF0"/>
    <w:rsid w:val="00AE48A0"/>
    <w:rsid w:val="00AE4B63"/>
    <w:rsid w:val="00AE591E"/>
    <w:rsid w:val="00AE5A0F"/>
    <w:rsid w:val="00AE5CD3"/>
    <w:rsid w:val="00AE5D53"/>
    <w:rsid w:val="00AE6922"/>
    <w:rsid w:val="00AE7019"/>
    <w:rsid w:val="00AE7073"/>
    <w:rsid w:val="00AE710A"/>
    <w:rsid w:val="00AE76A1"/>
    <w:rsid w:val="00AE79AB"/>
    <w:rsid w:val="00AF0C2C"/>
    <w:rsid w:val="00AF2741"/>
    <w:rsid w:val="00AF2CB4"/>
    <w:rsid w:val="00AF3420"/>
    <w:rsid w:val="00AF3A8B"/>
    <w:rsid w:val="00AF4BC5"/>
    <w:rsid w:val="00AF4C4E"/>
    <w:rsid w:val="00AF4EBD"/>
    <w:rsid w:val="00AF5DA2"/>
    <w:rsid w:val="00AF6142"/>
    <w:rsid w:val="00AF6167"/>
    <w:rsid w:val="00AF6190"/>
    <w:rsid w:val="00AF61E9"/>
    <w:rsid w:val="00AF657A"/>
    <w:rsid w:val="00AF65BC"/>
    <w:rsid w:val="00AF672D"/>
    <w:rsid w:val="00AF6DA6"/>
    <w:rsid w:val="00AF6EC2"/>
    <w:rsid w:val="00AF6F80"/>
    <w:rsid w:val="00AF72B0"/>
    <w:rsid w:val="00AF7331"/>
    <w:rsid w:val="00AF7A71"/>
    <w:rsid w:val="00AF7CC7"/>
    <w:rsid w:val="00B00E28"/>
    <w:rsid w:val="00B014C7"/>
    <w:rsid w:val="00B01542"/>
    <w:rsid w:val="00B01BB4"/>
    <w:rsid w:val="00B02539"/>
    <w:rsid w:val="00B02C59"/>
    <w:rsid w:val="00B035FD"/>
    <w:rsid w:val="00B03D33"/>
    <w:rsid w:val="00B04057"/>
    <w:rsid w:val="00B0452C"/>
    <w:rsid w:val="00B04EB6"/>
    <w:rsid w:val="00B0522A"/>
    <w:rsid w:val="00B05339"/>
    <w:rsid w:val="00B05456"/>
    <w:rsid w:val="00B05AFF"/>
    <w:rsid w:val="00B05B1C"/>
    <w:rsid w:val="00B06251"/>
    <w:rsid w:val="00B063A5"/>
    <w:rsid w:val="00B06403"/>
    <w:rsid w:val="00B0660E"/>
    <w:rsid w:val="00B06642"/>
    <w:rsid w:val="00B07ADE"/>
    <w:rsid w:val="00B102C7"/>
    <w:rsid w:val="00B10617"/>
    <w:rsid w:val="00B10D22"/>
    <w:rsid w:val="00B10DEC"/>
    <w:rsid w:val="00B10E57"/>
    <w:rsid w:val="00B121A1"/>
    <w:rsid w:val="00B13F25"/>
    <w:rsid w:val="00B147D5"/>
    <w:rsid w:val="00B14ACF"/>
    <w:rsid w:val="00B1544E"/>
    <w:rsid w:val="00B1656E"/>
    <w:rsid w:val="00B1676C"/>
    <w:rsid w:val="00B16AE9"/>
    <w:rsid w:val="00B176B5"/>
    <w:rsid w:val="00B178C8"/>
    <w:rsid w:val="00B17C88"/>
    <w:rsid w:val="00B20B6F"/>
    <w:rsid w:val="00B20E88"/>
    <w:rsid w:val="00B20F26"/>
    <w:rsid w:val="00B21302"/>
    <w:rsid w:val="00B21B42"/>
    <w:rsid w:val="00B21C01"/>
    <w:rsid w:val="00B21D3A"/>
    <w:rsid w:val="00B22334"/>
    <w:rsid w:val="00B22940"/>
    <w:rsid w:val="00B238A5"/>
    <w:rsid w:val="00B238DF"/>
    <w:rsid w:val="00B23D82"/>
    <w:rsid w:val="00B241B1"/>
    <w:rsid w:val="00B2457F"/>
    <w:rsid w:val="00B24E56"/>
    <w:rsid w:val="00B268DB"/>
    <w:rsid w:val="00B27211"/>
    <w:rsid w:val="00B27327"/>
    <w:rsid w:val="00B27C9B"/>
    <w:rsid w:val="00B27F26"/>
    <w:rsid w:val="00B300B2"/>
    <w:rsid w:val="00B300EF"/>
    <w:rsid w:val="00B306C9"/>
    <w:rsid w:val="00B31349"/>
    <w:rsid w:val="00B3171E"/>
    <w:rsid w:val="00B31A0D"/>
    <w:rsid w:val="00B32807"/>
    <w:rsid w:val="00B32912"/>
    <w:rsid w:val="00B32D6A"/>
    <w:rsid w:val="00B33698"/>
    <w:rsid w:val="00B33776"/>
    <w:rsid w:val="00B341A8"/>
    <w:rsid w:val="00B3441D"/>
    <w:rsid w:val="00B34494"/>
    <w:rsid w:val="00B34C9C"/>
    <w:rsid w:val="00B35175"/>
    <w:rsid w:val="00B36A37"/>
    <w:rsid w:val="00B36C6C"/>
    <w:rsid w:val="00B36C93"/>
    <w:rsid w:val="00B36D93"/>
    <w:rsid w:val="00B37B30"/>
    <w:rsid w:val="00B37C3F"/>
    <w:rsid w:val="00B37D35"/>
    <w:rsid w:val="00B40166"/>
    <w:rsid w:val="00B406EE"/>
    <w:rsid w:val="00B4083D"/>
    <w:rsid w:val="00B419DB"/>
    <w:rsid w:val="00B41F11"/>
    <w:rsid w:val="00B42201"/>
    <w:rsid w:val="00B42D7D"/>
    <w:rsid w:val="00B42E78"/>
    <w:rsid w:val="00B4433D"/>
    <w:rsid w:val="00B4488F"/>
    <w:rsid w:val="00B44AA0"/>
    <w:rsid w:val="00B44FA5"/>
    <w:rsid w:val="00B4534C"/>
    <w:rsid w:val="00B45633"/>
    <w:rsid w:val="00B45D3B"/>
    <w:rsid w:val="00B46255"/>
    <w:rsid w:val="00B4645D"/>
    <w:rsid w:val="00B469B6"/>
    <w:rsid w:val="00B46FBF"/>
    <w:rsid w:val="00B47198"/>
    <w:rsid w:val="00B4757A"/>
    <w:rsid w:val="00B479A2"/>
    <w:rsid w:val="00B50E77"/>
    <w:rsid w:val="00B51A2B"/>
    <w:rsid w:val="00B51A88"/>
    <w:rsid w:val="00B51B81"/>
    <w:rsid w:val="00B524FE"/>
    <w:rsid w:val="00B52B48"/>
    <w:rsid w:val="00B52FA7"/>
    <w:rsid w:val="00B5380A"/>
    <w:rsid w:val="00B543CB"/>
    <w:rsid w:val="00B5497F"/>
    <w:rsid w:val="00B54F46"/>
    <w:rsid w:val="00B55A4E"/>
    <w:rsid w:val="00B55C2A"/>
    <w:rsid w:val="00B55C62"/>
    <w:rsid w:val="00B56132"/>
    <w:rsid w:val="00B5744C"/>
    <w:rsid w:val="00B57507"/>
    <w:rsid w:val="00B57A01"/>
    <w:rsid w:val="00B60049"/>
    <w:rsid w:val="00B601E4"/>
    <w:rsid w:val="00B603F9"/>
    <w:rsid w:val="00B60A89"/>
    <w:rsid w:val="00B60E7F"/>
    <w:rsid w:val="00B61AD0"/>
    <w:rsid w:val="00B62A85"/>
    <w:rsid w:val="00B63382"/>
    <w:rsid w:val="00B63480"/>
    <w:rsid w:val="00B637E9"/>
    <w:rsid w:val="00B63C06"/>
    <w:rsid w:val="00B64212"/>
    <w:rsid w:val="00B6462A"/>
    <w:rsid w:val="00B64FCC"/>
    <w:rsid w:val="00B65AC5"/>
    <w:rsid w:val="00B65F06"/>
    <w:rsid w:val="00B67B97"/>
    <w:rsid w:val="00B67DC7"/>
    <w:rsid w:val="00B70188"/>
    <w:rsid w:val="00B70549"/>
    <w:rsid w:val="00B71332"/>
    <w:rsid w:val="00B7152E"/>
    <w:rsid w:val="00B715C8"/>
    <w:rsid w:val="00B719DE"/>
    <w:rsid w:val="00B71EAA"/>
    <w:rsid w:val="00B7264C"/>
    <w:rsid w:val="00B72E7C"/>
    <w:rsid w:val="00B73EBE"/>
    <w:rsid w:val="00B74E68"/>
    <w:rsid w:val="00B75445"/>
    <w:rsid w:val="00B75E58"/>
    <w:rsid w:val="00B765A5"/>
    <w:rsid w:val="00B76845"/>
    <w:rsid w:val="00B7708D"/>
    <w:rsid w:val="00B7786A"/>
    <w:rsid w:val="00B80B38"/>
    <w:rsid w:val="00B80F39"/>
    <w:rsid w:val="00B81352"/>
    <w:rsid w:val="00B81603"/>
    <w:rsid w:val="00B81DFD"/>
    <w:rsid w:val="00B81F63"/>
    <w:rsid w:val="00B82065"/>
    <w:rsid w:val="00B828DA"/>
    <w:rsid w:val="00B82A0E"/>
    <w:rsid w:val="00B83237"/>
    <w:rsid w:val="00B83504"/>
    <w:rsid w:val="00B8369F"/>
    <w:rsid w:val="00B838F2"/>
    <w:rsid w:val="00B83B3E"/>
    <w:rsid w:val="00B83BE6"/>
    <w:rsid w:val="00B853E5"/>
    <w:rsid w:val="00B85CE6"/>
    <w:rsid w:val="00B86810"/>
    <w:rsid w:val="00B86B5B"/>
    <w:rsid w:val="00B86CE2"/>
    <w:rsid w:val="00B87001"/>
    <w:rsid w:val="00B9004F"/>
    <w:rsid w:val="00B9038E"/>
    <w:rsid w:val="00B90A4A"/>
    <w:rsid w:val="00B911EE"/>
    <w:rsid w:val="00B9124D"/>
    <w:rsid w:val="00B9128D"/>
    <w:rsid w:val="00B91E91"/>
    <w:rsid w:val="00B93060"/>
    <w:rsid w:val="00B9315A"/>
    <w:rsid w:val="00B933EC"/>
    <w:rsid w:val="00B933F0"/>
    <w:rsid w:val="00B93553"/>
    <w:rsid w:val="00B93912"/>
    <w:rsid w:val="00B93C61"/>
    <w:rsid w:val="00B93CB3"/>
    <w:rsid w:val="00B9414E"/>
    <w:rsid w:val="00B957A8"/>
    <w:rsid w:val="00B95BEF"/>
    <w:rsid w:val="00B9694D"/>
    <w:rsid w:val="00B976B5"/>
    <w:rsid w:val="00B97E9B"/>
    <w:rsid w:val="00BA0D91"/>
    <w:rsid w:val="00BA1428"/>
    <w:rsid w:val="00BA1741"/>
    <w:rsid w:val="00BA1985"/>
    <w:rsid w:val="00BA1B0B"/>
    <w:rsid w:val="00BA1ED7"/>
    <w:rsid w:val="00BA2AF7"/>
    <w:rsid w:val="00BA3A44"/>
    <w:rsid w:val="00BA4374"/>
    <w:rsid w:val="00BA467F"/>
    <w:rsid w:val="00BA49D4"/>
    <w:rsid w:val="00BA58C8"/>
    <w:rsid w:val="00BA5DF1"/>
    <w:rsid w:val="00BA5F79"/>
    <w:rsid w:val="00BA5F99"/>
    <w:rsid w:val="00BA6677"/>
    <w:rsid w:val="00BA7485"/>
    <w:rsid w:val="00BA7B00"/>
    <w:rsid w:val="00BA7B2E"/>
    <w:rsid w:val="00BA7DA9"/>
    <w:rsid w:val="00BB0411"/>
    <w:rsid w:val="00BB14BF"/>
    <w:rsid w:val="00BB180D"/>
    <w:rsid w:val="00BB2343"/>
    <w:rsid w:val="00BB288A"/>
    <w:rsid w:val="00BB2EB1"/>
    <w:rsid w:val="00BB3044"/>
    <w:rsid w:val="00BB33F5"/>
    <w:rsid w:val="00BB34A5"/>
    <w:rsid w:val="00BB3660"/>
    <w:rsid w:val="00BB3B52"/>
    <w:rsid w:val="00BB469A"/>
    <w:rsid w:val="00BB4898"/>
    <w:rsid w:val="00BB5972"/>
    <w:rsid w:val="00BB5B89"/>
    <w:rsid w:val="00BB6245"/>
    <w:rsid w:val="00BB6864"/>
    <w:rsid w:val="00BB6CBC"/>
    <w:rsid w:val="00BB6DC6"/>
    <w:rsid w:val="00BB7615"/>
    <w:rsid w:val="00BB79B7"/>
    <w:rsid w:val="00BC0646"/>
    <w:rsid w:val="00BC0A09"/>
    <w:rsid w:val="00BC0F4D"/>
    <w:rsid w:val="00BC16F6"/>
    <w:rsid w:val="00BC246B"/>
    <w:rsid w:val="00BC2B8B"/>
    <w:rsid w:val="00BC2CED"/>
    <w:rsid w:val="00BC340F"/>
    <w:rsid w:val="00BC35AA"/>
    <w:rsid w:val="00BC3799"/>
    <w:rsid w:val="00BC3AD1"/>
    <w:rsid w:val="00BC3E42"/>
    <w:rsid w:val="00BC40DC"/>
    <w:rsid w:val="00BC42EE"/>
    <w:rsid w:val="00BC44F6"/>
    <w:rsid w:val="00BC464C"/>
    <w:rsid w:val="00BC46CF"/>
    <w:rsid w:val="00BC49FB"/>
    <w:rsid w:val="00BC4DB6"/>
    <w:rsid w:val="00BC4E60"/>
    <w:rsid w:val="00BC5C01"/>
    <w:rsid w:val="00BC5C8A"/>
    <w:rsid w:val="00BC627E"/>
    <w:rsid w:val="00BC6377"/>
    <w:rsid w:val="00BC74D2"/>
    <w:rsid w:val="00BD0BC3"/>
    <w:rsid w:val="00BD0CEE"/>
    <w:rsid w:val="00BD0D84"/>
    <w:rsid w:val="00BD1031"/>
    <w:rsid w:val="00BD10EF"/>
    <w:rsid w:val="00BD19E6"/>
    <w:rsid w:val="00BD1C81"/>
    <w:rsid w:val="00BD1F07"/>
    <w:rsid w:val="00BD283B"/>
    <w:rsid w:val="00BD2BF3"/>
    <w:rsid w:val="00BD2FA0"/>
    <w:rsid w:val="00BD41CC"/>
    <w:rsid w:val="00BD45B1"/>
    <w:rsid w:val="00BD4EF3"/>
    <w:rsid w:val="00BD4F37"/>
    <w:rsid w:val="00BD54B5"/>
    <w:rsid w:val="00BD5782"/>
    <w:rsid w:val="00BD5ECB"/>
    <w:rsid w:val="00BD601D"/>
    <w:rsid w:val="00BD6637"/>
    <w:rsid w:val="00BD6A7A"/>
    <w:rsid w:val="00BD77E1"/>
    <w:rsid w:val="00BD792F"/>
    <w:rsid w:val="00BD7DAC"/>
    <w:rsid w:val="00BE0047"/>
    <w:rsid w:val="00BE01A2"/>
    <w:rsid w:val="00BE0CC0"/>
    <w:rsid w:val="00BE0CE1"/>
    <w:rsid w:val="00BE0FCE"/>
    <w:rsid w:val="00BE1BB3"/>
    <w:rsid w:val="00BE222E"/>
    <w:rsid w:val="00BE2473"/>
    <w:rsid w:val="00BE2EF8"/>
    <w:rsid w:val="00BE3014"/>
    <w:rsid w:val="00BE3282"/>
    <w:rsid w:val="00BE3312"/>
    <w:rsid w:val="00BE35C0"/>
    <w:rsid w:val="00BE3A47"/>
    <w:rsid w:val="00BE421C"/>
    <w:rsid w:val="00BE4B54"/>
    <w:rsid w:val="00BE4E2E"/>
    <w:rsid w:val="00BE4FFA"/>
    <w:rsid w:val="00BE502E"/>
    <w:rsid w:val="00BE51C6"/>
    <w:rsid w:val="00BE5757"/>
    <w:rsid w:val="00BE591F"/>
    <w:rsid w:val="00BE5B41"/>
    <w:rsid w:val="00BE6287"/>
    <w:rsid w:val="00BE6343"/>
    <w:rsid w:val="00BE674C"/>
    <w:rsid w:val="00BE6807"/>
    <w:rsid w:val="00BE684D"/>
    <w:rsid w:val="00BF028A"/>
    <w:rsid w:val="00BF0B28"/>
    <w:rsid w:val="00BF12B6"/>
    <w:rsid w:val="00BF16B0"/>
    <w:rsid w:val="00BF1A1F"/>
    <w:rsid w:val="00BF1C9D"/>
    <w:rsid w:val="00BF292E"/>
    <w:rsid w:val="00BF2991"/>
    <w:rsid w:val="00BF2B5C"/>
    <w:rsid w:val="00BF2B75"/>
    <w:rsid w:val="00BF2E27"/>
    <w:rsid w:val="00BF3615"/>
    <w:rsid w:val="00BF3EF2"/>
    <w:rsid w:val="00BF44D3"/>
    <w:rsid w:val="00BF4F5D"/>
    <w:rsid w:val="00BF5904"/>
    <w:rsid w:val="00BF5AF8"/>
    <w:rsid w:val="00BF64E2"/>
    <w:rsid w:val="00BF650E"/>
    <w:rsid w:val="00BF6A2E"/>
    <w:rsid w:val="00BF6C76"/>
    <w:rsid w:val="00BF6D75"/>
    <w:rsid w:val="00BF73A4"/>
    <w:rsid w:val="00BF74DB"/>
    <w:rsid w:val="00BF7B37"/>
    <w:rsid w:val="00BF7C9F"/>
    <w:rsid w:val="00C000A6"/>
    <w:rsid w:val="00C00265"/>
    <w:rsid w:val="00C00754"/>
    <w:rsid w:val="00C00D90"/>
    <w:rsid w:val="00C00F23"/>
    <w:rsid w:val="00C01424"/>
    <w:rsid w:val="00C018DC"/>
    <w:rsid w:val="00C01CB4"/>
    <w:rsid w:val="00C025F5"/>
    <w:rsid w:val="00C02AF3"/>
    <w:rsid w:val="00C02B5D"/>
    <w:rsid w:val="00C02FB3"/>
    <w:rsid w:val="00C0335C"/>
    <w:rsid w:val="00C03535"/>
    <w:rsid w:val="00C0407C"/>
    <w:rsid w:val="00C04A7A"/>
    <w:rsid w:val="00C04EF7"/>
    <w:rsid w:val="00C05BFF"/>
    <w:rsid w:val="00C0697A"/>
    <w:rsid w:val="00C06ABB"/>
    <w:rsid w:val="00C0711A"/>
    <w:rsid w:val="00C07622"/>
    <w:rsid w:val="00C07907"/>
    <w:rsid w:val="00C10129"/>
    <w:rsid w:val="00C1015B"/>
    <w:rsid w:val="00C10281"/>
    <w:rsid w:val="00C103BE"/>
    <w:rsid w:val="00C11257"/>
    <w:rsid w:val="00C11505"/>
    <w:rsid w:val="00C11FC5"/>
    <w:rsid w:val="00C12210"/>
    <w:rsid w:val="00C1223E"/>
    <w:rsid w:val="00C12835"/>
    <w:rsid w:val="00C12F66"/>
    <w:rsid w:val="00C13091"/>
    <w:rsid w:val="00C130BC"/>
    <w:rsid w:val="00C1347C"/>
    <w:rsid w:val="00C134FC"/>
    <w:rsid w:val="00C148CE"/>
    <w:rsid w:val="00C1500C"/>
    <w:rsid w:val="00C155E6"/>
    <w:rsid w:val="00C15BD7"/>
    <w:rsid w:val="00C15C4F"/>
    <w:rsid w:val="00C162B5"/>
    <w:rsid w:val="00C16334"/>
    <w:rsid w:val="00C16B3F"/>
    <w:rsid w:val="00C17186"/>
    <w:rsid w:val="00C17869"/>
    <w:rsid w:val="00C2030B"/>
    <w:rsid w:val="00C20486"/>
    <w:rsid w:val="00C20ABD"/>
    <w:rsid w:val="00C20E9B"/>
    <w:rsid w:val="00C212CC"/>
    <w:rsid w:val="00C2132A"/>
    <w:rsid w:val="00C214A1"/>
    <w:rsid w:val="00C21784"/>
    <w:rsid w:val="00C21D7F"/>
    <w:rsid w:val="00C224AF"/>
    <w:rsid w:val="00C226AC"/>
    <w:rsid w:val="00C22B1E"/>
    <w:rsid w:val="00C22E55"/>
    <w:rsid w:val="00C23925"/>
    <w:rsid w:val="00C242A0"/>
    <w:rsid w:val="00C245AD"/>
    <w:rsid w:val="00C24B8F"/>
    <w:rsid w:val="00C26700"/>
    <w:rsid w:val="00C270B7"/>
    <w:rsid w:val="00C30AA6"/>
    <w:rsid w:val="00C3132D"/>
    <w:rsid w:val="00C31424"/>
    <w:rsid w:val="00C3205E"/>
    <w:rsid w:val="00C32237"/>
    <w:rsid w:val="00C33044"/>
    <w:rsid w:val="00C336B2"/>
    <w:rsid w:val="00C33B4A"/>
    <w:rsid w:val="00C34061"/>
    <w:rsid w:val="00C341EB"/>
    <w:rsid w:val="00C34E55"/>
    <w:rsid w:val="00C34EB3"/>
    <w:rsid w:val="00C3556E"/>
    <w:rsid w:val="00C355C6"/>
    <w:rsid w:val="00C35957"/>
    <w:rsid w:val="00C35F00"/>
    <w:rsid w:val="00C36142"/>
    <w:rsid w:val="00C36B69"/>
    <w:rsid w:val="00C36D79"/>
    <w:rsid w:val="00C36E94"/>
    <w:rsid w:val="00C3710F"/>
    <w:rsid w:val="00C374D0"/>
    <w:rsid w:val="00C37B20"/>
    <w:rsid w:val="00C37B7B"/>
    <w:rsid w:val="00C4075E"/>
    <w:rsid w:val="00C40D74"/>
    <w:rsid w:val="00C40F34"/>
    <w:rsid w:val="00C4193B"/>
    <w:rsid w:val="00C41B9D"/>
    <w:rsid w:val="00C42044"/>
    <w:rsid w:val="00C42142"/>
    <w:rsid w:val="00C42310"/>
    <w:rsid w:val="00C42A40"/>
    <w:rsid w:val="00C42CD4"/>
    <w:rsid w:val="00C42D32"/>
    <w:rsid w:val="00C42F52"/>
    <w:rsid w:val="00C4377B"/>
    <w:rsid w:val="00C43968"/>
    <w:rsid w:val="00C44A23"/>
    <w:rsid w:val="00C44ED1"/>
    <w:rsid w:val="00C44EEB"/>
    <w:rsid w:val="00C451C5"/>
    <w:rsid w:val="00C45468"/>
    <w:rsid w:val="00C45A88"/>
    <w:rsid w:val="00C45AED"/>
    <w:rsid w:val="00C46613"/>
    <w:rsid w:val="00C46E68"/>
    <w:rsid w:val="00C4792A"/>
    <w:rsid w:val="00C47E03"/>
    <w:rsid w:val="00C50144"/>
    <w:rsid w:val="00C50ADD"/>
    <w:rsid w:val="00C50AFC"/>
    <w:rsid w:val="00C50BA2"/>
    <w:rsid w:val="00C5184D"/>
    <w:rsid w:val="00C52053"/>
    <w:rsid w:val="00C520D2"/>
    <w:rsid w:val="00C52623"/>
    <w:rsid w:val="00C5281E"/>
    <w:rsid w:val="00C53D56"/>
    <w:rsid w:val="00C53E7D"/>
    <w:rsid w:val="00C54086"/>
    <w:rsid w:val="00C54259"/>
    <w:rsid w:val="00C54C93"/>
    <w:rsid w:val="00C55075"/>
    <w:rsid w:val="00C55111"/>
    <w:rsid w:val="00C55344"/>
    <w:rsid w:val="00C56FE1"/>
    <w:rsid w:val="00C571FC"/>
    <w:rsid w:val="00C57A38"/>
    <w:rsid w:val="00C57B4E"/>
    <w:rsid w:val="00C60EEF"/>
    <w:rsid w:val="00C61BF7"/>
    <w:rsid w:val="00C62FF8"/>
    <w:rsid w:val="00C63DAC"/>
    <w:rsid w:val="00C64771"/>
    <w:rsid w:val="00C648A7"/>
    <w:rsid w:val="00C64E7C"/>
    <w:rsid w:val="00C64F46"/>
    <w:rsid w:val="00C6579D"/>
    <w:rsid w:val="00C6629A"/>
    <w:rsid w:val="00C668E0"/>
    <w:rsid w:val="00C66FD9"/>
    <w:rsid w:val="00C67976"/>
    <w:rsid w:val="00C7003C"/>
    <w:rsid w:val="00C70405"/>
    <w:rsid w:val="00C70E31"/>
    <w:rsid w:val="00C70E8A"/>
    <w:rsid w:val="00C711CD"/>
    <w:rsid w:val="00C71211"/>
    <w:rsid w:val="00C716BD"/>
    <w:rsid w:val="00C72491"/>
    <w:rsid w:val="00C727CD"/>
    <w:rsid w:val="00C72873"/>
    <w:rsid w:val="00C72894"/>
    <w:rsid w:val="00C72908"/>
    <w:rsid w:val="00C729BC"/>
    <w:rsid w:val="00C72B3C"/>
    <w:rsid w:val="00C737D1"/>
    <w:rsid w:val="00C73A7C"/>
    <w:rsid w:val="00C73BAF"/>
    <w:rsid w:val="00C74099"/>
    <w:rsid w:val="00C74C72"/>
    <w:rsid w:val="00C74DF4"/>
    <w:rsid w:val="00C7514F"/>
    <w:rsid w:val="00C75CD2"/>
    <w:rsid w:val="00C75EF9"/>
    <w:rsid w:val="00C76783"/>
    <w:rsid w:val="00C76E77"/>
    <w:rsid w:val="00C8051E"/>
    <w:rsid w:val="00C808DE"/>
    <w:rsid w:val="00C80946"/>
    <w:rsid w:val="00C81E3F"/>
    <w:rsid w:val="00C8226F"/>
    <w:rsid w:val="00C825FD"/>
    <w:rsid w:val="00C8382B"/>
    <w:rsid w:val="00C84277"/>
    <w:rsid w:val="00C84741"/>
    <w:rsid w:val="00C849D2"/>
    <w:rsid w:val="00C84D82"/>
    <w:rsid w:val="00C8542B"/>
    <w:rsid w:val="00C854C1"/>
    <w:rsid w:val="00C856A9"/>
    <w:rsid w:val="00C85878"/>
    <w:rsid w:val="00C85A07"/>
    <w:rsid w:val="00C85C2E"/>
    <w:rsid w:val="00C86575"/>
    <w:rsid w:val="00C87276"/>
    <w:rsid w:val="00C8740A"/>
    <w:rsid w:val="00C87C7D"/>
    <w:rsid w:val="00C87D22"/>
    <w:rsid w:val="00C90924"/>
    <w:rsid w:val="00C90E4F"/>
    <w:rsid w:val="00C9121C"/>
    <w:rsid w:val="00C91278"/>
    <w:rsid w:val="00C9187A"/>
    <w:rsid w:val="00C91C96"/>
    <w:rsid w:val="00C921A0"/>
    <w:rsid w:val="00C92E8F"/>
    <w:rsid w:val="00C931BE"/>
    <w:rsid w:val="00C9368D"/>
    <w:rsid w:val="00C94A04"/>
    <w:rsid w:val="00C94CF7"/>
    <w:rsid w:val="00C94E81"/>
    <w:rsid w:val="00C953FC"/>
    <w:rsid w:val="00C969EF"/>
    <w:rsid w:val="00C970E7"/>
    <w:rsid w:val="00C9748F"/>
    <w:rsid w:val="00C97547"/>
    <w:rsid w:val="00C9783A"/>
    <w:rsid w:val="00CA0075"/>
    <w:rsid w:val="00CA1277"/>
    <w:rsid w:val="00CA19DF"/>
    <w:rsid w:val="00CA1A42"/>
    <w:rsid w:val="00CA1E72"/>
    <w:rsid w:val="00CA2D56"/>
    <w:rsid w:val="00CA32BE"/>
    <w:rsid w:val="00CA3B76"/>
    <w:rsid w:val="00CA41F8"/>
    <w:rsid w:val="00CA4897"/>
    <w:rsid w:val="00CA4C7E"/>
    <w:rsid w:val="00CA5000"/>
    <w:rsid w:val="00CA503D"/>
    <w:rsid w:val="00CA63AB"/>
    <w:rsid w:val="00CA6928"/>
    <w:rsid w:val="00CA7358"/>
    <w:rsid w:val="00CB0895"/>
    <w:rsid w:val="00CB0E0D"/>
    <w:rsid w:val="00CB119C"/>
    <w:rsid w:val="00CB14E6"/>
    <w:rsid w:val="00CB15B4"/>
    <w:rsid w:val="00CB15F1"/>
    <w:rsid w:val="00CB1B59"/>
    <w:rsid w:val="00CB2935"/>
    <w:rsid w:val="00CB3C16"/>
    <w:rsid w:val="00CB3C71"/>
    <w:rsid w:val="00CB45F9"/>
    <w:rsid w:val="00CB4C41"/>
    <w:rsid w:val="00CB4D8A"/>
    <w:rsid w:val="00CB5147"/>
    <w:rsid w:val="00CB51A7"/>
    <w:rsid w:val="00CB5CEC"/>
    <w:rsid w:val="00CB6D8A"/>
    <w:rsid w:val="00CB7202"/>
    <w:rsid w:val="00CB7455"/>
    <w:rsid w:val="00CB7F8D"/>
    <w:rsid w:val="00CC0435"/>
    <w:rsid w:val="00CC05F5"/>
    <w:rsid w:val="00CC0B53"/>
    <w:rsid w:val="00CC0C62"/>
    <w:rsid w:val="00CC102A"/>
    <w:rsid w:val="00CC12D7"/>
    <w:rsid w:val="00CC1884"/>
    <w:rsid w:val="00CC18F0"/>
    <w:rsid w:val="00CC1CE4"/>
    <w:rsid w:val="00CC1DA1"/>
    <w:rsid w:val="00CC1E6F"/>
    <w:rsid w:val="00CC2729"/>
    <w:rsid w:val="00CC35FA"/>
    <w:rsid w:val="00CC3B01"/>
    <w:rsid w:val="00CC44C2"/>
    <w:rsid w:val="00CC5D84"/>
    <w:rsid w:val="00CC6644"/>
    <w:rsid w:val="00CC6EBB"/>
    <w:rsid w:val="00CC7518"/>
    <w:rsid w:val="00CC775D"/>
    <w:rsid w:val="00CC7CAC"/>
    <w:rsid w:val="00CC7FB0"/>
    <w:rsid w:val="00CD0021"/>
    <w:rsid w:val="00CD0549"/>
    <w:rsid w:val="00CD069A"/>
    <w:rsid w:val="00CD1154"/>
    <w:rsid w:val="00CD1326"/>
    <w:rsid w:val="00CD1E6E"/>
    <w:rsid w:val="00CD1EBF"/>
    <w:rsid w:val="00CD21E3"/>
    <w:rsid w:val="00CD2262"/>
    <w:rsid w:val="00CD27B9"/>
    <w:rsid w:val="00CD2D64"/>
    <w:rsid w:val="00CD3650"/>
    <w:rsid w:val="00CD3831"/>
    <w:rsid w:val="00CD3A28"/>
    <w:rsid w:val="00CD4004"/>
    <w:rsid w:val="00CD40E0"/>
    <w:rsid w:val="00CD42A7"/>
    <w:rsid w:val="00CD4B22"/>
    <w:rsid w:val="00CD56F2"/>
    <w:rsid w:val="00CD60F3"/>
    <w:rsid w:val="00CD6D55"/>
    <w:rsid w:val="00CD7750"/>
    <w:rsid w:val="00CE0029"/>
    <w:rsid w:val="00CE0268"/>
    <w:rsid w:val="00CE0A9D"/>
    <w:rsid w:val="00CE1BC5"/>
    <w:rsid w:val="00CE1D88"/>
    <w:rsid w:val="00CE202C"/>
    <w:rsid w:val="00CE2F08"/>
    <w:rsid w:val="00CE3227"/>
    <w:rsid w:val="00CE32D3"/>
    <w:rsid w:val="00CE375A"/>
    <w:rsid w:val="00CE3D15"/>
    <w:rsid w:val="00CE40DA"/>
    <w:rsid w:val="00CE4976"/>
    <w:rsid w:val="00CE5027"/>
    <w:rsid w:val="00CE5045"/>
    <w:rsid w:val="00CE64BD"/>
    <w:rsid w:val="00CE6622"/>
    <w:rsid w:val="00CE67B3"/>
    <w:rsid w:val="00CE69E1"/>
    <w:rsid w:val="00CE6B13"/>
    <w:rsid w:val="00CE6C4A"/>
    <w:rsid w:val="00CE6CA8"/>
    <w:rsid w:val="00CE7ACA"/>
    <w:rsid w:val="00CF06B0"/>
    <w:rsid w:val="00CF0A52"/>
    <w:rsid w:val="00CF0B64"/>
    <w:rsid w:val="00CF0C23"/>
    <w:rsid w:val="00CF115C"/>
    <w:rsid w:val="00CF192B"/>
    <w:rsid w:val="00CF1AAE"/>
    <w:rsid w:val="00CF1B74"/>
    <w:rsid w:val="00CF1BAE"/>
    <w:rsid w:val="00CF1D00"/>
    <w:rsid w:val="00CF24BA"/>
    <w:rsid w:val="00CF2EB1"/>
    <w:rsid w:val="00CF316F"/>
    <w:rsid w:val="00CF37CE"/>
    <w:rsid w:val="00CF37FD"/>
    <w:rsid w:val="00CF3828"/>
    <w:rsid w:val="00CF3B51"/>
    <w:rsid w:val="00CF4431"/>
    <w:rsid w:val="00CF52E8"/>
    <w:rsid w:val="00CF5371"/>
    <w:rsid w:val="00CF5803"/>
    <w:rsid w:val="00CF599F"/>
    <w:rsid w:val="00CF6138"/>
    <w:rsid w:val="00CF72D5"/>
    <w:rsid w:val="00CF745B"/>
    <w:rsid w:val="00CF774F"/>
    <w:rsid w:val="00CF79DA"/>
    <w:rsid w:val="00CF7E66"/>
    <w:rsid w:val="00D0007B"/>
    <w:rsid w:val="00D00C7D"/>
    <w:rsid w:val="00D00E7F"/>
    <w:rsid w:val="00D00FA7"/>
    <w:rsid w:val="00D01A01"/>
    <w:rsid w:val="00D02297"/>
    <w:rsid w:val="00D028EE"/>
    <w:rsid w:val="00D02CC9"/>
    <w:rsid w:val="00D02F5C"/>
    <w:rsid w:val="00D033B7"/>
    <w:rsid w:val="00D03B85"/>
    <w:rsid w:val="00D0435E"/>
    <w:rsid w:val="00D046F3"/>
    <w:rsid w:val="00D04B5D"/>
    <w:rsid w:val="00D04DE5"/>
    <w:rsid w:val="00D05497"/>
    <w:rsid w:val="00D05645"/>
    <w:rsid w:val="00D05D82"/>
    <w:rsid w:val="00D05DA9"/>
    <w:rsid w:val="00D05E48"/>
    <w:rsid w:val="00D06393"/>
    <w:rsid w:val="00D103BD"/>
    <w:rsid w:val="00D10EF8"/>
    <w:rsid w:val="00D11281"/>
    <w:rsid w:val="00D1156F"/>
    <w:rsid w:val="00D11C55"/>
    <w:rsid w:val="00D12B51"/>
    <w:rsid w:val="00D12EFF"/>
    <w:rsid w:val="00D130BE"/>
    <w:rsid w:val="00D132E3"/>
    <w:rsid w:val="00D132ED"/>
    <w:rsid w:val="00D13A3F"/>
    <w:rsid w:val="00D13ADC"/>
    <w:rsid w:val="00D14065"/>
    <w:rsid w:val="00D1432F"/>
    <w:rsid w:val="00D15230"/>
    <w:rsid w:val="00D15C23"/>
    <w:rsid w:val="00D16D22"/>
    <w:rsid w:val="00D20749"/>
    <w:rsid w:val="00D20AEB"/>
    <w:rsid w:val="00D20B64"/>
    <w:rsid w:val="00D219EB"/>
    <w:rsid w:val="00D22607"/>
    <w:rsid w:val="00D226AB"/>
    <w:rsid w:val="00D23884"/>
    <w:rsid w:val="00D239E8"/>
    <w:rsid w:val="00D24450"/>
    <w:rsid w:val="00D248F8"/>
    <w:rsid w:val="00D250DC"/>
    <w:rsid w:val="00D2516F"/>
    <w:rsid w:val="00D25D6B"/>
    <w:rsid w:val="00D264B8"/>
    <w:rsid w:val="00D26DC7"/>
    <w:rsid w:val="00D277BB"/>
    <w:rsid w:val="00D309ED"/>
    <w:rsid w:val="00D30C40"/>
    <w:rsid w:val="00D30F79"/>
    <w:rsid w:val="00D31130"/>
    <w:rsid w:val="00D312BE"/>
    <w:rsid w:val="00D313A0"/>
    <w:rsid w:val="00D314AF"/>
    <w:rsid w:val="00D32E5C"/>
    <w:rsid w:val="00D33234"/>
    <w:rsid w:val="00D33B6E"/>
    <w:rsid w:val="00D343B2"/>
    <w:rsid w:val="00D344E4"/>
    <w:rsid w:val="00D34675"/>
    <w:rsid w:val="00D346F8"/>
    <w:rsid w:val="00D347A9"/>
    <w:rsid w:val="00D34B23"/>
    <w:rsid w:val="00D35C19"/>
    <w:rsid w:val="00D363A5"/>
    <w:rsid w:val="00D36947"/>
    <w:rsid w:val="00D36F4F"/>
    <w:rsid w:val="00D404C0"/>
    <w:rsid w:val="00D40D0C"/>
    <w:rsid w:val="00D40F5A"/>
    <w:rsid w:val="00D41199"/>
    <w:rsid w:val="00D413E2"/>
    <w:rsid w:val="00D41721"/>
    <w:rsid w:val="00D41B47"/>
    <w:rsid w:val="00D423B7"/>
    <w:rsid w:val="00D426CB"/>
    <w:rsid w:val="00D42B53"/>
    <w:rsid w:val="00D4326E"/>
    <w:rsid w:val="00D439A8"/>
    <w:rsid w:val="00D43EA2"/>
    <w:rsid w:val="00D4483D"/>
    <w:rsid w:val="00D44C1E"/>
    <w:rsid w:val="00D44E8C"/>
    <w:rsid w:val="00D44EAD"/>
    <w:rsid w:val="00D457A7"/>
    <w:rsid w:val="00D45B2F"/>
    <w:rsid w:val="00D46B01"/>
    <w:rsid w:val="00D47A57"/>
    <w:rsid w:val="00D50DC5"/>
    <w:rsid w:val="00D50FE3"/>
    <w:rsid w:val="00D5148E"/>
    <w:rsid w:val="00D51B2B"/>
    <w:rsid w:val="00D51FE5"/>
    <w:rsid w:val="00D53F2E"/>
    <w:rsid w:val="00D541CC"/>
    <w:rsid w:val="00D54740"/>
    <w:rsid w:val="00D54B53"/>
    <w:rsid w:val="00D54BF3"/>
    <w:rsid w:val="00D54DDD"/>
    <w:rsid w:val="00D55B48"/>
    <w:rsid w:val="00D56395"/>
    <w:rsid w:val="00D56416"/>
    <w:rsid w:val="00D566EC"/>
    <w:rsid w:val="00D56989"/>
    <w:rsid w:val="00D56A10"/>
    <w:rsid w:val="00D56CB6"/>
    <w:rsid w:val="00D56F94"/>
    <w:rsid w:val="00D571BE"/>
    <w:rsid w:val="00D5749A"/>
    <w:rsid w:val="00D608EF"/>
    <w:rsid w:val="00D60EF7"/>
    <w:rsid w:val="00D61345"/>
    <w:rsid w:val="00D61600"/>
    <w:rsid w:val="00D61BB5"/>
    <w:rsid w:val="00D61EAD"/>
    <w:rsid w:val="00D62676"/>
    <w:rsid w:val="00D63710"/>
    <w:rsid w:val="00D637C4"/>
    <w:rsid w:val="00D6433B"/>
    <w:rsid w:val="00D6437E"/>
    <w:rsid w:val="00D64D22"/>
    <w:rsid w:val="00D6500C"/>
    <w:rsid w:val="00D651C0"/>
    <w:rsid w:val="00D65573"/>
    <w:rsid w:val="00D65615"/>
    <w:rsid w:val="00D65B23"/>
    <w:rsid w:val="00D66104"/>
    <w:rsid w:val="00D664D0"/>
    <w:rsid w:val="00D667CE"/>
    <w:rsid w:val="00D66866"/>
    <w:rsid w:val="00D66DE0"/>
    <w:rsid w:val="00D674CF"/>
    <w:rsid w:val="00D6754D"/>
    <w:rsid w:val="00D67EA4"/>
    <w:rsid w:val="00D67F0B"/>
    <w:rsid w:val="00D704C9"/>
    <w:rsid w:val="00D707F4"/>
    <w:rsid w:val="00D70F94"/>
    <w:rsid w:val="00D72232"/>
    <w:rsid w:val="00D72B57"/>
    <w:rsid w:val="00D72D8E"/>
    <w:rsid w:val="00D734E2"/>
    <w:rsid w:val="00D74979"/>
    <w:rsid w:val="00D74B02"/>
    <w:rsid w:val="00D74C3C"/>
    <w:rsid w:val="00D74DC9"/>
    <w:rsid w:val="00D753FA"/>
    <w:rsid w:val="00D76F51"/>
    <w:rsid w:val="00D776AB"/>
    <w:rsid w:val="00D778A8"/>
    <w:rsid w:val="00D779A0"/>
    <w:rsid w:val="00D779DC"/>
    <w:rsid w:val="00D810A6"/>
    <w:rsid w:val="00D813AD"/>
    <w:rsid w:val="00D81917"/>
    <w:rsid w:val="00D81FE8"/>
    <w:rsid w:val="00D821F0"/>
    <w:rsid w:val="00D82641"/>
    <w:rsid w:val="00D82BE7"/>
    <w:rsid w:val="00D82F0B"/>
    <w:rsid w:val="00D8373F"/>
    <w:rsid w:val="00D8446B"/>
    <w:rsid w:val="00D852B9"/>
    <w:rsid w:val="00D85A0C"/>
    <w:rsid w:val="00D85E31"/>
    <w:rsid w:val="00D861C9"/>
    <w:rsid w:val="00D86E81"/>
    <w:rsid w:val="00D874D7"/>
    <w:rsid w:val="00D87577"/>
    <w:rsid w:val="00D90D90"/>
    <w:rsid w:val="00D916E9"/>
    <w:rsid w:val="00D9173F"/>
    <w:rsid w:val="00D91766"/>
    <w:rsid w:val="00D91808"/>
    <w:rsid w:val="00D918F6"/>
    <w:rsid w:val="00D91F4B"/>
    <w:rsid w:val="00D921F5"/>
    <w:rsid w:val="00D925E5"/>
    <w:rsid w:val="00D926F3"/>
    <w:rsid w:val="00D93628"/>
    <w:rsid w:val="00D937C2"/>
    <w:rsid w:val="00D944B6"/>
    <w:rsid w:val="00D94D61"/>
    <w:rsid w:val="00D95B41"/>
    <w:rsid w:val="00D960D4"/>
    <w:rsid w:val="00D96BBB"/>
    <w:rsid w:val="00D96EC0"/>
    <w:rsid w:val="00D979F5"/>
    <w:rsid w:val="00D97C72"/>
    <w:rsid w:val="00D97DF7"/>
    <w:rsid w:val="00DA01FF"/>
    <w:rsid w:val="00DA0202"/>
    <w:rsid w:val="00DA0FAC"/>
    <w:rsid w:val="00DA0FCF"/>
    <w:rsid w:val="00DA0FDC"/>
    <w:rsid w:val="00DA14FE"/>
    <w:rsid w:val="00DA1715"/>
    <w:rsid w:val="00DA1A88"/>
    <w:rsid w:val="00DA25CF"/>
    <w:rsid w:val="00DA29E4"/>
    <w:rsid w:val="00DA3129"/>
    <w:rsid w:val="00DA4A65"/>
    <w:rsid w:val="00DA5532"/>
    <w:rsid w:val="00DA5711"/>
    <w:rsid w:val="00DA58B0"/>
    <w:rsid w:val="00DA5A16"/>
    <w:rsid w:val="00DA6355"/>
    <w:rsid w:val="00DA711A"/>
    <w:rsid w:val="00DA73C4"/>
    <w:rsid w:val="00DA74A1"/>
    <w:rsid w:val="00DB1D7E"/>
    <w:rsid w:val="00DB1EBB"/>
    <w:rsid w:val="00DB1F16"/>
    <w:rsid w:val="00DB2739"/>
    <w:rsid w:val="00DB29DD"/>
    <w:rsid w:val="00DB2AA1"/>
    <w:rsid w:val="00DB3334"/>
    <w:rsid w:val="00DB3FD0"/>
    <w:rsid w:val="00DB422B"/>
    <w:rsid w:val="00DB43DE"/>
    <w:rsid w:val="00DB48B6"/>
    <w:rsid w:val="00DB4D22"/>
    <w:rsid w:val="00DB50D5"/>
    <w:rsid w:val="00DB50E2"/>
    <w:rsid w:val="00DB510F"/>
    <w:rsid w:val="00DB519F"/>
    <w:rsid w:val="00DB559D"/>
    <w:rsid w:val="00DB5F56"/>
    <w:rsid w:val="00DB63F1"/>
    <w:rsid w:val="00DB74CA"/>
    <w:rsid w:val="00DB7564"/>
    <w:rsid w:val="00DB785A"/>
    <w:rsid w:val="00DB7A03"/>
    <w:rsid w:val="00DB7AF7"/>
    <w:rsid w:val="00DC08A4"/>
    <w:rsid w:val="00DC0EDB"/>
    <w:rsid w:val="00DC103B"/>
    <w:rsid w:val="00DC1167"/>
    <w:rsid w:val="00DC2A0D"/>
    <w:rsid w:val="00DC333D"/>
    <w:rsid w:val="00DC33DB"/>
    <w:rsid w:val="00DC4364"/>
    <w:rsid w:val="00DC4E5B"/>
    <w:rsid w:val="00DC5557"/>
    <w:rsid w:val="00DC5582"/>
    <w:rsid w:val="00DC55EC"/>
    <w:rsid w:val="00DC57A1"/>
    <w:rsid w:val="00DC5992"/>
    <w:rsid w:val="00DC59D9"/>
    <w:rsid w:val="00DC5B79"/>
    <w:rsid w:val="00DC6F07"/>
    <w:rsid w:val="00DC774B"/>
    <w:rsid w:val="00DC7A96"/>
    <w:rsid w:val="00DC7D4D"/>
    <w:rsid w:val="00DC7EE4"/>
    <w:rsid w:val="00DD0320"/>
    <w:rsid w:val="00DD119A"/>
    <w:rsid w:val="00DD13F6"/>
    <w:rsid w:val="00DD1C98"/>
    <w:rsid w:val="00DD27F3"/>
    <w:rsid w:val="00DD2F96"/>
    <w:rsid w:val="00DD32DE"/>
    <w:rsid w:val="00DD3BA5"/>
    <w:rsid w:val="00DD3C0E"/>
    <w:rsid w:val="00DD3DDC"/>
    <w:rsid w:val="00DD4101"/>
    <w:rsid w:val="00DD4196"/>
    <w:rsid w:val="00DD4395"/>
    <w:rsid w:val="00DD467F"/>
    <w:rsid w:val="00DD5489"/>
    <w:rsid w:val="00DD596A"/>
    <w:rsid w:val="00DD5B47"/>
    <w:rsid w:val="00DD61DC"/>
    <w:rsid w:val="00DD65AD"/>
    <w:rsid w:val="00DD6B7B"/>
    <w:rsid w:val="00DD6E7E"/>
    <w:rsid w:val="00DD7DF4"/>
    <w:rsid w:val="00DD7FDC"/>
    <w:rsid w:val="00DE030C"/>
    <w:rsid w:val="00DE0501"/>
    <w:rsid w:val="00DE0757"/>
    <w:rsid w:val="00DE0BFB"/>
    <w:rsid w:val="00DE1539"/>
    <w:rsid w:val="00DE15F7"/>
    <w:rsid w:val="00DE17E5"/>
    <w:rsid w:val="00DE1EAF"/>
    <w:rsid w:val="00DE219F"/>
    <w:rsid w:val="00DE27AC"/>
    <w:rsid w:val="00DE2BC5"/>
    <w:rsid w:val="00DE2CCA"/>
    <w:rsid w:val="00DE32FD"/>
    <w:rsid w:val="00DE3C4A"/>
    <w:rsid w:val="00DE49B6"/>
    <w:rsid w:val="00DE4BD2"/>
    <w:rsid w:val="00DE4C07"/>
    <w:rsid w:val="00DE558C"/>
    <w:rsid w:val="00DE5727"/>
    <w:rsid w:val="00DE596F"/>
    <w:rsid w:val="00DE5AB5"/>
    <w:rsid w:val="00DE6071"/>
    <w:rsid w:val="00DE6352"/>
    <w:rsid w:val="00DE6476"/>
    <w:rsid w:val="00DE648B"/>
    <w:rsid w:val="00DE703E"/>
    <w:rsid w:val="00DE77D5"/>
    <w:rsid w:val="00DF0588"/>
    <w:rsid w:val="00DF1208"/>
    <w:rsid w:val="00DF1771"/>
    <w:rsid w:val="00DF1AD5"/>
    <w:rsid w:val="00DF2A1A"/>
    <w:rsid w:val="00DF2A54"/>
    <w:rsid w:val="00DF36AC"/>
    <w:rsid w:val="00DF4AC3"/>
    <w:rsid w:val="00DF55FF"/>
    <w:rsid w:val="00DF56B8"/>
    <w:rsid w:val="00DF679C"/>
    <w:rsid w:val="00E00D5D"/>
    <w:rsid w:val="00E00E27"/>
    <w:rsid w:val="00E01201"/>
    <w:rsid w:val="00E01592"/>
    <w:rsid w:val="00E02275"/>
    <w:rsid w:val="00E02A8C"/>
    <w:rsid w:val="00E02BA3"/>
    <w:rsid w:val="00E02BFE"/>
    <w:rsid w:val="00E02C98"/>
    <w:rsid w:val="00E02D98"/>
    <w:rsid w:val="00E03889"/>
    <w:rsid w:val="00E047C3"/>
    <w:rsid w:val="00E04B1F"/>
    <w:rsid w:val="00E05148"/>
    <w:rsid w:val="00E05B12"/>
    <w:rsid w:val="00E064B2"/>
    <w:rsid w:val="00E0710B"/>
    <w:rsid w:val="00E07967"/>
    <w:rsid w:val="00E11032"/>
    <w:rsid w:val="00E111F9"/>
    <w:rsid w:val="00E11C98"/>
    <w:rsid w:val="00E11E06"/>
    <w:rsid w:val="00E120FC"/>
    <w:rsid w:val="00E1280E"/>
    <w:rsid w:val="00E12AF0"/>
    <w:rsid w:val="00E1305C"/>
    <w:rsid w:val="00E138FB"/>
    <w:rsid w:val="00E13CA9"/>
    <w:rsid w:val="00E15035"/>
    <w:rsid w:val="00E16A81"/>
    <w:rsid w:val="00E16D1A"/>
    <w:rsid w:val="00E171E0"/>
    <w:rsid w:val="00E178E9"/>
    <w:rsid w:val="00E17D2D"/>
    <w:rsid w:val="00E205AF"/>
    <w:rsid w:val="00E211CB"/>
    <w:rsid w:val="00E2144B"/>
    <w:rsid w:val="00E21553"/>
    <w:rsid w:val="00E21A67"/>
    <w:rsid w:val="00E22994"/>
    <w:rsid w:val="00E22F47"/>
    <w:rsid w:val="00E23256"/>
    <w:rsid w:val="00E239B0"/>
    <w:rsid w:val="00E24BF8"/>
    <w:rsid w:val="00E24DCF"/>
    <w:rsid w:val="00E25CAA"/>
    <w:rsid w:val="00E2666F"/>
    <w:rsid w:val="00E26E62"/>
    <w:rsid w:val="00E26F7A"/>
    <w:rsid w:val="00E27762"/>
    <w:rsid w:val="00E27977"/>
    <w:rsid w:val="00E27BE7"/>
    <w:rsid w:val="00E3061D"/>
    <w:rsid w:val="00E313FB"/>
    <w:rsid w:val="00E31A78"/>
    <w:rsid w:val="00E31AAD"/>
    <w:rsid w:val="00E323B5"/>
    <w:rsid w:val="00E32A7B"/>
    <w:rsid w:val="00E3390D"/>
    <w:rsid w:val="00E33A8A"/>
    <w:rsid w:val="00E34283"/>
    <w:rsid w:val="00E3478A"/>
    <w:rsid w:val="00E34A9F"/>
    <w:rsid w:val="00E34BF8"/>
    <w:rsid w:val="00E34EE6"/>
    <w:rsid w:val="00E35891"/>
    <w:rsid w:val="00E35A98"/>
    <w:rsid w:val="00E360CE"/>
    <w:rsid w:val="00E36821"/>
    <w:rsid w:val="00E36D95"/>
    <w:rsid w:val="00E3741B"/>
    <w:rsid w:val="00E37537"/>
    <w:rsid w:val="00E37AF0"/>
    <w:rsid w:val="00E37B43"/>
    <w:rsid w:val="00E40227"/>
    <w:rsid w:val="00E40303"/>
    <w:rsid w:val="00E406DD"/>
    <w:rsid w:val="00E40794"/>
    <w:rsid w:val="00E408E1"/>
    <w:rsid w:val="00E413F3"/>
    <w:rsid w:val="00E41595"/>
    <w:rsid w:val="00E4161F"/>
    <w:rsid w:val="00E4225B"/>
    <w:rsid w:val="00E42587"/>
    <w:rsid w:val="00E42AC6"/>
    <w:rsid w:val="00E42B0A"/>
    <w:rsid w:val="00E43290"/>
    <w:rsid w:val="00E4374C"/>
    <w:rsid w:val="00E441AE"/>
    <w:rsid w:val="00E44368"/>
    <w:rsid w:val="00E444E7"/>
    <w:rsid w:val="00E4479D"/>
    <w:rsid w:val="00E4489E"/>
    <w:rsid w:val="00E453A3"/>
    <w:rsid w:val="00E45AC7"/>
    <w:rsid w:val="00E45E5D"/>
    <w:rsid w:val="00E4647C"/>
    <w:rsid w:val="00E46E2E"/>
    <w:rsid w:val="00E47CAB"/>
    <w:rsid w:val="00E502DB"/>
    <w:rsid w:val="00E50538"/>
    <w:rsid w:val="00E505E0"/>
    <w:rsid w:val="00E506D3"/>
    <w:rsid w:val="00E507A9"/>
    <w:rsid w:val="00E50B33"/>
    <w:rsid w:val="00E50BF2"/>
    <w:rsid w:val="00E516A3"/>
    <w:rsid w:val="00E51BDC"/>
    <w:rsid w:val="00E52BA9"/>
    <w:rsid w:val="00E52C54"/>
    <w:rsid w:val="00E5364F"/>
    <w:rsid w:val="00E5373C"/>
    <w:rsid w:val="00E543F5"/>
    <w:rsid w:val="00E54A3E"/>
    <w:rsid w:val="00E55011"/>
    <w:rsid w:val="00E5515F"/>
    <w:rsid w:val="00E55319"/>
    <w:rsid w:val="00E55A80"/>
    <w:rsid w:val="00E55C7D"/>
    <w:rsid w:val="00E569DC"/>
    <w:rsid w:val="00E57062"/>
    <w:rsid w:val="00E5777E"/>
    <w:rsid w:val="00E6082A"/>
    <w:rsid w:val="00E60D9D"/>
    <w:rsid w:val="00E60F8D"/>
    <w:rsid w:val="00E61263"/>
    <w:rsid w:val="00E6275F"/>
    <w:rsid w:val="00E627B6"/>
    <w:rsid w:val="00E62EFF"/>
    <w:rsid w:val="00E63378"/>
    <w:rsid w:val="00E64159"/>
    <w:rsid w:val="00E641F4"/>
    <w:rsid w:val="00E64792"/>
    <w:rsid w:val="00E65664"/>
    <w:rsid w:val="00E65807"/>
    <w:rsid w:val="00E66095"/>
    <w:rsid w:val="00E67074"/>
    <w:rsid w:val="00E6780C"/>
    <w:rsid w:val="00E67F29"/>
    <w:rsid w:val="00E70584"/>
    <w:rsid w:val="00E70C1C"/>
    <w:rsid w:val="00E70E53"/>
    <w:rsid w:val="00E70E6C"/>
    <w:rsid w:val="00E71CFD"/>
    <w:rsid w:val="00E72C6C"/>
    <w:rsid w:val="00E7370A"/>
    <w:rsid w:val="00E74DD0"/>
    <w:rsid w:val="00E760FA"/>
    <w:rsid w:val="00E7615F"/>
    <w:rsid w:val="00E76BE9"/>
    <w:rsid w:val="00E7700A"/>
    <w:rsid w:val="00E77306"/>
    <w:rsid w:val="00E777A2"/>
    <w:rsid w:val="00E80947"/>
    <w:rsid w:val="00E80A9E"/>
    <w:rsid w:val="00E80BFE"/>
    <w:rsid w:val="00E80E33"/>
    <w:rsid w:val="00E81317"/>
    <w:rsid w:val="00E81417"/>
    <w:rsid w:val="00E818FB"/>
    <w:rsid w:val="00E81B9B"/>
    <w:rsid w:val="00E81DA3"/>
    <w:rsid w:val="00E821CB"/>
    <w:rsid w:val="00E82A65"/>
    <w:rsid w:val="00E82CBF"/>
    <w:rsid w:val="00E83582"/>
    <w:rsid w:val="00E837E9"/>
    <w:rsid w:val="00E83EF9"/>
    <w:rsid w:val="00E84914"/>
    <w:rsid w:val="00E850E6"/>
    <w:rsid w:val="00E8540E"/>
    <w:rsid w:val="00E85687"/>
    <w:rsid w:val="00E85B4B"/>
    <w:rsid w:val="00E87006"/>
    <w:rsid w:val="00E87079"/>
    <w:rsid w:val="00E871C8"/>
    <w:rsid w:val="00E911D5"/>
    <w:rsid w:val="00E91C07"/>
    <w:rsid w:val="00E926B1"/>
    <w:rsid w:val="00E9271D"/>
    <w:rsid w:val="00E92EEB"/>
    <w:rsid w:val="00E932C6"/>
    <w:rsid w:val="00E933D1"/>
    <w:rsid w:val="00E934CD"/>
    <w:rsid w:val="00E936E1"/>
    <w:rsid w:val="00E938D6"/>
    <w:rsid w:val="00E93D3D"/>
    <w:rsid w:val="00E93EE4"/>
    <w:rsid w:val="00E94351"/>
    <w:rsid w:val="00E94439"/>
    <w:rsid w:val="00E9450E"/>
    <w:rsid w:val="00E94D72"/>
    <w:rsid w:val="00E95507"/>
    <w:rsid w:val="00E95B39"/>
    <w:rsid w:val="00E95D83"/>
    <w:rsid w:val="00E97D90"/>
    <w:rsid w:val="00EA006F"/>
    <w:rsid w:val="00EA00B5"/>
    <w:rsid w:val="00EA0A31"/>
    <w:rsid w:val="00EA115C"/>
    <w:rsid w:val="00EA19DA"/>
    <w:rsid w:val="00EA1C78"/>
    <w:rsid w:val="00EA2038"/>
    <w:rsid w:val="00EA2F97"/>
    <w:rsid w:val="00EA36B4"/>
    <w:rsid w:val="00EA3A08"/>
    <w:rsid w:val="00EA3E63"/>
    <w:rsid w:val="00EA4054"/>
    <w:rsid w:val="00EA43AE"/>
    <w:rsid w:val="00EA4674"/>
    <w:rsid w:val="00EA5547"/>
    <w:rsid w:val="00EA5733"/>
    <w:rsid w:val="00EA597B"/>
    <w:rsid w:val="00EA5C48"/>
    <w:rsid w:val="00EA6AAC"/>
    <w:rsid w:val="00EA6B30"/>
    <w:rsid w:val="00EA6FCA"/>
    <w:rsid w:val="00EA737D"/>
    <w:rsid w:val="00EA7989"/>
    <w:rsid w:val="00EB06C7"/>
    <w:rsid w:val="00EB09D2"/>
    <w:rsid w:val="00EB1097"/>
    <w:rsid w:val="00EB133E"/>
    <w:rsid w:val="00EB13D3"/>
    <w:rsid w:val="00EB14E1"/>
    <w:rsid w:val="00EB2A52"/>
    <w:rsid w:val="00EB2A5C"/>
    <w:rsid w:val="00EB2D1D"/>
    <w:rsid w:val="00EB2DBF"/>
    <w:rsid w:val="00EB2EA1"/>
    <w:rsid w:val="00EB2F60"/>
    <w:rsid w:val="00EB2F84"/>
    <w:rsid w:val="00EB33F8"/>
    <w:rsid w:val="00EB35F2"/>
    <w:rsid w:val="00EB3A0D"/>
    <w:rsid w:val="00EB3F1C"/>
    <w:rsid w:val="00EB4ADF"/>
    <w:rsid w:val="00EB556F"/>
    <w:rsid w:val="00EB5F37"/>
    <w:rsid w:val="00EB6153"/>
    <w:rsid w:val="00EB63B1"/>
    <w:rsid w:val="00EB6D0B"/>
    <w:rsid w:val="00EB6E5B"/>
    <w:rsid w:val="00EB7DC1"/>
    <w:rsid w:val="00EB7FED"/>
    <w:rsid w:val="00EC19BD"/>
    <w:rsid w:val="00EC1EDC"/>
    <w:rsid w:val="00EC2338"/>
    <w:rsid w:val="00EC23B2"/>
    <w:rsid w:val="00EC2CB2"/>
    <w:rsid w:val="00EC3117"/>
    <w:rsid w:val="00EC3544"/>
    <w:rsid w:val="00EC3875"/>
    <w:rsid w:val="00EC3F32"/>
    <w:rsid w:val="00EC471C"/>
    <w:rsid w:val="00EC4721"/>
    <w:rsid w:val="00EC488E"/>
    <w:rsid w:val="00EC5263"/>
    <w:rsid w:val="00EC53E6"/>
    <w:rsid w:val="00EC5908"/>
    <w:rsid w:val="00EC5C34"/>
    <w:rsid w:val="00EC61A8"/>
    <w:rsid w:val="00EC61B0"/>
    <w:rsid w:val="00EC6369"/>
    <w:rsid w:val="00EC6849"/>
    <w:rsid w:val="00EC6FF4"/>
    <w:rsid w:val="00EC7A83"/>
    <w:rsid w:val="00EC7B5D"/>
    <w:rsid w:val="00EC7D4E"/>
    <w:rsid w:val="00ED0C7C"/>
    <w:rsid w:val="00ED0F55"/>
    <w:rsid w:val="00ED12A4"/>
    <w:rsid w:val="00ED162A"/>
    <w:rsid w:val="00ED1CBA"/>
    <w:rsid w:val="00ED1CD7"/>
    <w:rsid w:val="00ED2365"/>
    <w:rsid w:val="00ED3467"/>
    <w:rsid w:val="00ED380E"/>
    <w:rsid w:val="00ED3DF4"/>
    <w:rsid w:val="00ED4779"/>
    <w:rsid w:val="00ED562D"/>
    <w:rsid w:val="00ED58F4"/>
    <w:rsid w:val="00ED5900"/>
    <w:rsid w:val="00ED5921"/>
    <w:rsid w:val="00ED5AE9"/>
    <w:rsid w:val="00ED5FE0"/>
    <w:rsid w:val="00ED6509"/>
    <w:rsid w:val="00ED6855"/>
    <w:rsid w:val="00ED6AD2"/>
    <w:rsid w:val="00ED7548"/>
    <w:rsid w:val="00ED7CA0"/>
    <w:rsid w:val="00EE03B7"/>
    <w:rsid w:val="00EE03DE"/>
    <w:rsid w:val="00EE03EE"/>
    <w:rsid w:val="00EE1F27"/>
    <w:rsid w:val="00EE3D06"/>
    <w:rsid w:val="00EE44B3"/>
    <w:rsid w:val="00EE4EC2"/>
    <w:rsid w:val="00EE68EF"/>
    <w:rsid w:val="00EE715F"/>
    <w:rsid w:val="00EF00E4"/>
    <w:rsid w:val="00EF0431"/>
    <w:rsid w:val="00EF0820"/>
    <w:rsid w:val="00EF0CA6"/>
    <w:rsid w:val="00EF11E3"/>
    <w:rsid w:val="00EF16C5"/>
    <w:rsid w:val="00EF198A"/>
    <w:rsid w:val="00EF44AA"/>
    <w:rsid w:val="00EF481F"/>
    <w:rsid w:val="00EF4A79"/>
    <w:rsid w:val="00EF4C94"/>
    <w:rsid w:val="00EF4CB5"/>
    <w:rsid w:val="00EF52BD"/>
    <w:rsid w:val="00EF54F8"/>
    <w:rsid w:val="00EF555E"/>
    <w:rsid w:val="00EF6924"/>
    <w:rsid w:val="00EF6ECD"/>
    <w:rsid w:val="00EF6F33"/>
    <w:rsid w:val="00EF75E1"/>
    <w:rsid w:val="00EF770C"/>
    <w:rsid w:val="00EF7776"/>
    <w:rsid w:val="00EF7C36"/>
    <w:rsid w:val="00F0015A"/>
    <w:rsid w:val="00F00BC9"/>
    <w:rsid w:val="00F0117F"/>
    <w:rsid w:val="00F011C1"/>
    <w:rsid w:val="00F0136A"/>
    <w:rsid w:val="00F01C07"/>
    <w:rsid w:val="00F01CCD"/>
    <w:rsid w:val="00F02027"/>
    <w:rsid w:val="00F031EC"/>
    <w:rsid w:val="00F0367D"/>
    <w:rsid w:val="00F037BB"/>
    <w:rsid w:val="00F03DE3"/>
    <w:rsid w:val="00F0404B"/>
    <w:rsid w:val="00F05724"/>
    <w:rsid w:val="00F057D8"/>
    <w:rsid w:val="00F06E41"/>
    <w:rsid w:val="00F0730D"/>
    <w:rsid w:val="00F07AC2"/>
    <w:rsid w:val="00F07BE8"/>
    <w:rsid w:val="00F10B93"/>
    <w:rsid w:val="00F110A2"/>
    <w:rsid w:val="00F113E0"/>
    <w:rsid w:val="00F116A6"/>
    <w:rsid w:val="00F11A48"/>
    <w:rsid w:val="00F11D82"/>
    <w:rsid w:val="00F124EB"/>
    <w:rsid w:val="00F13A95"/>
    <w:rsid w:val="00F13B77"/>
    <w:rsid w:val="00F13DA3"/>
    <w:rsid w:val="00F13F85"/>
    <w:rsid w:val="00F1515A"/>
    <w:rsid w:val="00F15263"/>
    <w:rsid w:val="00F15966"/>
    <w:rsid w:val="00F15A9B"/>
    <w:rsid w:val="00F177C5"/>
    <w:rsid w:val="00F17D40"/>
    <w:rsid w:val="00F201D8"/>
    <w:rsid w:val="00F2050E"/>
    <w:rsid w:val="00F20867"/>
    <w:rsid w:val="00F20D5A"/>
    <w:rsid w:val="00F20DE4"/>
    <w:rsid w:val="00F21BDE"/>
    <w:rsid w:val="00F223B1"/>
    <w:rsid w:val="00F22C47"/>
    <w:rsid w:val="00F23467"/>
    <w:rsid w:val="00F237A2"/>
    <w:rsid w:val="00F23BC4"/>
    <w:rsid w:val="00F23C34"/>
    <w:rsid w:val="00F23E3B"/>
    <w:rsid w:val="00F23EB1"/>
    <w:rsid w:val="00F24452"/>
    <w:rsid w:val="00F24A58"/>
    <w:rsid w:val="00F250D0"/>
    <w:rsid w:val="00F26500"/>
    <w:rsid w:val="00F26511"/>
    <w:rsid w:val="00F26795"/>
    <w:rsid w:val="00F26910"/>
    <w:rsid w:val="00F26BCD"/>
    <w:rsid w:val="00F278BD"/>
    <w:rsid w:val="00F27A21"/>
    <w:rsid w:val="00F27C1B"/>
    <w:rsid w:val="00F3013C"/>
    <w:rsid w:val="00F30694"/>
    <w:rsid w:val="00F30E4F"/>
    <w:rsid w:val="00F30F9E"/>
    <w:rsid w:val="00F311BA"/>
    <w:rsid w:val="00F313A6"/>
    <w:rsid w:val="00F319EB"/>
    <w:rsid w:val="00F3202E"/>
    <w:rsid w:val="00F32161"/>
    <w:rsid w:val="00F32F12"/>
    <w:rsid w:val="00F33501"/>
    <w:rsid w:val="00F342DF"/>
    <w:rsid w:val="00F343E9"/>
    <w:rsid w:val="00F34766"/>
    <w:rsid w:val="00F34B12"/>
    <w:rsid w:val="00F3539B"/>
    <w:rsid w:val="00F35D51"/>
    <w:rsid w:val="00F364CC"/>
    <w:rsid w:val="00F366C9"/>
    <w:rsid w:val="00F36798"/>
    <w:rsid w:val="00F40481"/>
    <w:rsid w:val="00F404FA"/>
    <w:rsid w:val="00F4058D"/>
    <w:rsid w:val="00F406C4"/>
    <w:rsid w:val="00F40A63"/>
    <w:rsid w:val="00F40E44"/>
    <w:rsid w:val="00F40F46"/>
    <w:rsid w:val="00F412FB"/>
    <w:rsid w:val="00F41351"/>
    <w:rsid w:val="00F4303A"/>
    <w:rsid w:val="00F43A0E"/>
    <w:rsid w:val="00F444D8"/>
    <w:rsid w:val="00F4461F"/>
    <w:rsid w:val="00F4521E"/>
    <w:rsid w:val="00F45B35"/>
    <w:rsid w:val="00F45F4B"/>
    <w:rsid w:val="00F46576"/>
    <w:rsid w:val="00F46848"/>
    <w:rsid w:val="00F46B38"/>
    <w:rsid w:val="00F46E58"/>
    <w:rsid w:val="00F475D0"/>
    <w:rsid w:val="00F47829"/>
    <w:rsid w:val="00F506CE"/>
    <w:rsid w:val="00F507E2"/>
    <w:rsid w:val="00F5092F"/>
    <w:rsid w:val="00F50DBB"/>
    <w:rsid w:val="00F50DE6"/>
    <w:rsid w:val="00F51A68"/>
    <w:rsid w:val="00F51D1E"/>
    <w:rsid w:val="00F521E0"/>
    <w:rsid w:val="00F52A1E"/>
    <w:rsid w:val="00F52D87"/>
    <w:rsid w:val="00F5301E"/>
    <w:rsid w:val="00F54284"/>
    <w:rsid w:val="00F54541"/>
    <w:rsid w:val="00F548C1"/>
    <w:rsid w:val="00F54DE0"/>
    <w:rsid w:val="00F5515C"/>
    <w:rsid w:val="00F553D4"/>
    <w:rsid w:val="00F56043"/>
    <w:rsid w:val="00F56F44"/>
    <w:rsid w:val="00F571B9"/>
    <w:rsid w:val="00F57C7C"/>
    <w:rsid w:val="00F60044"/>
    <w:rsid w:val="00F602D9"/>
    <w:rsid w:val="00F603BC"/>
    <w:rsid w:val="00F60E70"/>
    <w:rsid w:val="00F60F2B"/>
    <w:rsid w:val="00F6175A"/>
    <w:rsid w:val="00F62337"/>
    <w:rsid w:val="00F62E12"/>
    <w:rsid w:val="00F635D7"/>
    <w:rsid w:val="00F63C2E"/>
    <w:rsid w:val="00F64391"/>
    <w:rsid w:val="00F64A52"/>
    <w:rsid w:val="00F64B9D"/>
    <w:rsid w:val="00F66434"/>
    <w:rsid w:val="00F665E6"/>
    <w:rsid w:val="00F66985"/>
    <w:rsid w:val="00F669CB"/>
    <w:rsid w:val="00F67131"/>
    <w:rsid w:val="00F6722D"/>
    <w:rsid w:val="00F67D92"/>
    <w:rsid w:val="00F70081"/>
    <w:rsid w:val="00F70C15"/>
    <w:rsid w:val="00F70D4D"/>
    <w:rsid w:val="00F70E30"/>
    <w:rsid w:val="00F7108E"/>
    <w:rsid w:val="00F719E3"/>
    <w:rsid w:val="00F71CDD"/>
    <w:rsid w:val="00F7258E"/>
    <w:rsid w:val="00F72C45"/>
    <w:rsid w:val="00F73F63"/>
    <w:rsid w:val="00F744DB"/>
    <w:rsid w:val="00F759AF"/>
    <w:rsid w:val="00F76411"/>
    <w:rsid w:val="00F76825"/>
    <w:rsid w:val="00F76F9F"/>
    <w:rsid w:val="00F771FA"/>
    <w:rsid w:val="00F77327"/>
    <w:rsid w:val="00F77659"/>
    <w:rsid w:val="00F7769C"/>
    <w:rsid w:val="00F77C63"/>
    <w:rsid w:val="00F80C74"/>
    <w:rsid w:val="00F81252"/>
    <w:rsid w:val="00F816DC"/>
    <w:rsid w:val="00F81AEA"/>
    <w:rsid w:val="00F81B6C"/>
    <w:rsid w:val="00F81F22"/>
    <w:rsid w:val="00F830B1"/>
    <w:rsid w:val="00F83658"/>
    <w:rsid w:val="00F8368E"/>
    <w:rsid w:val="00F83C6A"/>
    <w:rsid w:val="00F83EE2"/>
    <w:rsid w:val="00F842E7"/>
    <w:rsid w:val="00F8444D"/>
    <w:rsid w:val="00F84B7A"/>
    <w:rsid w:val="00F84EA5"/>
    <w:rsid w:val="00F84F50"/>
    <w:rsid w:val="00F850F3"/>
    <w:rsid w:val="00F85289"/>
    <w:rsid w:val="00F85FCF"/>
    <w:rsid w:val="00F86B3D"/>
    <w:rsid w:val="00F87299"/>
    <w:rsid w:val="00F87723"/>
    <w:rsid w:val="00F905F0"/>
    <w:rsid w:val="00F90874"/>
    <w:rsid w:val="00F90D64"/>
    <w:rsid w:val="00F913D7"/>
    <w:rsid w:val="00F919CA"/>
    <w:rsid w:val="00F92171"/>
    <w:rsid w:val="00F922CB"/>
    <w:rsid w:val="00F92414"/>
    <w:rsid w:val="00F933BE"/>
    <w:rsid w:val="00F9348C"/>
    <w:rsid w:val="00F937A5"/>
    <w:rsid w:val="00F93AE1"/>
    <w:rsid w:val="00F942A0"/>
    <w:rsid w:val="00F94915"/>
    <w:rsid w:val="00F9558B"/>
    <w:rsid w:val="00F95853"/>
    <w:rsid w:val="00F95C38"/>
    <w:rsid w:val="00F96504"/>
    <w:rsid w:val="00F96821"/>
    <w:rsid w:val="00F9737E"/>
    <w:rsid w:val="00F97CA4"/>
    <w:rsid w:val="00F97F3A"/>
    <w:rsid w:val="00FA0330"/>
    <w:rsid w:val="00FA04B2"/>
    <w:rsid w:val="00FA04ED"/>
    <w:rsid w:val="00FA0D23"/>
    <w:rsid w:val="00FA0FCA"/>
    <w:rsid w:val="00FA14EB"/>
    <w:rsid w:val="00FA1B7D"/>
    <w:rsid w:val="00FA1BE2"/>
    <w:rsid w:val="00FA28DE"/>
    <w:rsid w:val="00FA3BD4"/>
    <w:rsid w:val="00FA3DDC"/>
    <w:rsid w:val="00FA406B"/>
    <w:rsid w:val="00FA5005"/>
    <w:rsid w:val="00FA6914"/>
    <w:rsid w:val="00FA6BD8"/>
    <w:rsid w:val="00FA6C0E"/>
    <w:rsid w:val="00FA70D1"/>
    <w:rsid w:val="00FA7428"/>
    <w:rsid w:val="00FA74E3"/>
    <w:rsid w:val="00FB09DF"/>
    <w:rsid w:val="00FB14DD"/>
    <w:rsid w:val="00FB1595"/>
    <w:rsid w:val="00FB1BB8"/>
    <w:rsid w:val="00FB1BD1"/>
    <w:rsid w:val="00FB2351"/>
    <w:rsid w:val="00FB35E4"/>
    <w:rsid w:val="00FB3944"/>
    <w:rsid w:val="00FB3A4A"/>
    <w:rsid w:val="00FB4308"/>
    <w:rsid w:val="00FB45A6"/>
    <w:rsid w:val="00FB4610"/>
    <w:rsid w:val="00FB4968"/>
    <w:rsid w:val="00FB4978"/>
    <w:rsid w:val="00FB52A1"/>
    <w:rsid w:val="00FB55D3"/>
    <w:rsid w:val="00FB5838"/>
    <w:rsid w:val="00FB604C"/>
    <w:rsid w:val="00FB65EC"/>
    <w:rsid w:val="00FB6AC6"/>
    <w:rsid w:val="00FB6D67"/>
    <w:rsid w:val="00FB723C"/>
    <w:rsid w:val="00FB7D38"/>
    <w:rsid w:val="00FC04E9"/>
    <w:rsid w:val="00FC06B6"/>
    <w:rsid w:val="00FC0A2E"/>
    <w:rsid w:val="00FC0F4F"/>
    <w:rsid w:val="00FC1A0D"/>
    <w:rsid w:val="00FC1BDB"/>
    <w:rsid w:val="00FC3719"/>
    <w:rsid w:val="00FC470F"/>
    <w:rsid w:val="00FC502E"/>
    <w:rsid w:val="00FC5F56"/>
    <w:rsid w:val="00FC6981"/>
    <w:rsid w:val="00FC7141"/>
    <w:rsid w:val="00FD0174"/>
    <w:rsid w:val="00FD07B5"/>
    <w:rsid w:val="00FD0D29"/>
    <w:rsid w:val="00FD11AB"/>
    <w:rsid w:val="00FD183F"/>
    <w:rsid w:val="00FD186C"/>
    <w:rsid w:val="00FD19C4"/>
    <w:rsid w:val="00FD1F1A"/>
    <w:rsid w:val="00FD2343"/>
    <w:rsid w:val="00FD23DD"/>
    <w:rsid w:val="00FD2F5D"/>
    <w:rsid w:val="00FD3185"/>
    <w:rsid w:val="00FD32B8"/>
    <w:rsid w:val="00FD3341"/>
    <w:rsid w:val="00FD3F42"/>
    <w:rsid w:val="00FD3F71"/>
    <w:rsid w:val="00FD4031"/>
    <w:rsid w:val="00FD4708"/>
    <w:rsid w:val="00FD5704"/>
    <w:rsid w:val="00FD5BA1"/>
    <w:rsid w:val="00FD5C46"/>
    <w:rsid w:val="00FD60E4"/>
    <w:rsid w:val="00FD6880"/>
    <w:rsid w:val="00FD6891"/>
    <w:rsid w:val="00FD7770"/>
    <w:rsid w:val="00FD7BB8"/>
    <w:rsid w:val="00FE080B"/>
    <w:rsid w:val="00FE13A5"/>
    <w:rsid w:val="00FE15E6"/>
    <w:rsid w:val="00FE2E37"/>
    <w:rsid w:val="00FE3327"/>
    <w:rsid w:val="00FE356A"/>
    <w:rsid w:val="00FE3628"/>
    <w:rsid w:val="00FE36D4"/>
    <w:rsid w:val="00FE3D50"/>
    <w:rsid w:val="00FE3F75"/>
    <w:rsid w:val="00FE3FD4"/>
    <w:rsid w:val="00FE409B"/>
    <w:rsid w:val="00FE47B0"/>
    <w:rsid w:val="00FE49AF"/>
    <w:rsid w:val="00FE4BA5"/>
    <w:rsid w:val="00FE5192"/>
    <w:rsid w:val="00FE5873"/>
    <w:rsid w:val="00FE68E9"/>
    <w:rsid w:val="00FE6984"/>
    <w:rsid w:val="00FE7232"/>
    <w:rsid w:val="00FE72D3"/>
    <w:rsid w:val="00FE7ABF"/>
    <w:rsid w:val="00FF025B"/>
    <w:rsid w:val="00FF079A"/>
    <w:rsid w:val="00FF0871"/>
    <w:rsid w:val="00FF0CF9"/>
    <w:rsid w:val="00FF1D25"/>
    <w:rsid w:val="00FF2260"/>
    <w:rsid w:val="00FF24E6"/>
    <w:rsid w:val="00FF2A05"/>
    <w:rsid w:val="00FF3166"/>
    <w:rsid w:val="00FF4FF0"/>
    <w:rsid w:val="00FF52A8"/>
    <w:rsid w:val="00FF53EC"/>
    <w:rsid w:val="00FF5BED"/>
    <w:rsid w:val="00FF5E11"/>
    <w:rsid w:val="00FF6435"/>
    <w:rsid w:val="00FF74A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D00E1"/>
  <w15:chartTrackingRefBased/>
  <w15:docId w15:val="{C75D9007-92AA-42C7-A95E-B73C319B8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1A01A6"/>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1A01A6"/>
    <w:rPr>
      <w:rFonts w:ascii="Segoe UI" w:hAnsi="Segoe UI" w:cs="Segoe UI"/>
      <w:sz w:val="18"/>
      <w:szCs w:val="18"/>
    </w:rPr>
  </w:style>
  <w:style w:type="paragraph" w:styleId="Luettelokappale">
    <w:name w:val="List Paragraph"/>
    <w:basedOn w:val="Normaali"/>
    <w:uiPriority w:val="34"/>
    <w:qFormat/>
    <w:rsid w:val="007015B1"/>
    <w:pPr>
      <w:ind w:left="720"/>
      <w:contextualSpacing/>
    </w:pPr>
  </w:style>
  <w:style w:type="character" w:styleId="Kommentinviite">
    <w:name w:val="annotation reference"/>
    <w:basedOn w:val="Kappaleenoletusfontti"/>
    <w:uiPriority w:val="99"/>
    <w:semiHidden/>
    <w:unhideWhenUsed/>
    <w:rsid w:val="008A209A"/>
    <w:rPr>
      <w:sz w:val="16"/>
      <w:szCs w:val="16"/>
    </w:rPr>
  </w:style>
  <w:style w:type="paragraph" w:styleId="Kommentinteksti">
    <w:name w:val="annotation text"/>
    <w:basedOn w:val="Normaali"/>
    <w:link w:val="KommentintekstiChar"/>
    <w:uiPriority w:val="99"/>
    <w:semiHidden/>
    <w:unhideWhenUsed/>
    <w:rsid w:val="008A209A"/>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8A209A"/>
    <w:rPr>
      <w:sz w:val="20"/>
      <w:szCs w:val="20"/>
    </w:rPr>
  </w:style>
  <w:style w:type="paragraph" w:styleId="Kommentinotsikko">
    <w:name w:val="annotation subject"/>
    <w:basedOn w:val="Kommentinteksti"/>
    <w:next w:val="Kommentinteksti"/>
    <w:link w:val="KommentinotsikkoChar"/>
    <w:uiPriority w:val="99"/>
    <w:semiHidden/>
    <w:unhideWhenUsed/>
    <w:rsid w:val="008A209A"/>
    <w:rPr>
      <w:b/>
      <w:bCs/>
    </w:rPr>
  </w:style>
  <w:style w:type="character" w:customStyle="1" w:styleId="KommentinotsikkoChar">
    <w:name w:val="Kommentin otsikko Char"/>
    <w:basedOn w:val="KommentintekstiChar"/>
    <w:link w:val="Kommentinotsikko"/>
    <w:uiPriority w:val="99"/>
    <w:semiHidden/>
    <w:rsid w:val="008A20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C6361-A60E-4539-A0A6-26825C56D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1338</Words>
  <Characters>10840</Characters>
  <Application>Microsoft Office Word</Application>
  <DocSecurity>0</DocSecurity>
  <Lines>90</Lines>
  <Paragraphs>24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University of Helsinki</Company>
  <LinksUpToDate>false</LinksUpToDate>
  <CharactersWithSpaces>12154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Kivivuori, Janne K A</dc:creator>
  <cp:keywords/>
  <dc:description/>
  <cp:lastModifiedBy>Alanko Markus (OM)</cp:lastModifiedBy>
  <cp:revision>4</cp:revision>
  <cp:lastPrinted>2018-08-31T10:34:00Z</cp:lastPrinted>
  <dcterms:created xsi:type="dcterms:W3CDTF">2021-11-10T08:04:00Z</dcterms:created>
  <dcterms:modified xsi:type="dcterms:W3CDTF">2021-11-10T10:47:00Z</dcterms:modified>
</cp:coreProperties>
</file>