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E25A31">
      <w:pPr>
        <w:outlineLvl w:val="0"/>
        <w:rPr>
          <w:b/>
        </w:rPr>
      </w:pPr>
    </w:p>
    <w:p w:rsidR="007B5E2F" w:rsidRDefault="007B5E2F" w:rsidP="00E25A31">
      <w:pPr>
        <w:outlineLvl w:val="0"/>
        <w:rPr>
          <w:b/>
        </w:rPr>
      </w:pPr>
    </w:p>
    <w:p w:rsidR="007B5E2F" w:rsidRPr="00C23B03" w:rsidRDefault="007B5E2F" w:rsidP="00E25A31">
      <w:pPr>
        <w:outlineLvl w:val="0"/>
        <w:rPr>
          <w:sz w:val="22"/>
          <w:szCs w:val="22"/>
        </w:rPr>
      </w:pPr>
      <w:r w:rsidRPr="00C23B03">
        <w:rPr>
          <w:b/>
          <w:sz w:val="22"/>
          <w:szCs w:val="22"/>
        </w:rPr>
        <w:t xml:space="preserve">Rikoksentorjuntaneuvoston </w:t>
      </w:r>
      <w:r w:rsidR="00C21EFC" w:rsidRPr="00C23B03">
        <w:rPr>
          <w:b/>
          <w:sz w:val="22"/>
          <w:szCs w:val="22"/>
        </w:rPr>
        <w:t xml:space="preserve">työvaliokunnan </w:t>
      </w:r>
      <w:r w:rsidRPr="00C23B03">
        <w:rPr>
          <w:b/>
          <w:sz w:val="22"/>
          <w:szCs w:val="22"/>
        </w:rPr>
        <w:t xml:space="preserve">kokous </w:t>
      </w:r>
      <w:r w:rsidR="00124F8E">
        <w:rPr>
          <w:b/>
          <w:sz w:val="22"/>
          <w:szCs w:val="22"/>
        </w:rPr>
        <w:t>3/</w:t>
      </w:r>
      <w:r w:rsidRPr="00C23B03">
        <w:rPr>
          <w:b/>
          <w:sz w:val="22"/>
          <w:szCs w:val="22"/>
        </w:rPr>
        <w:t>20</w:t>
      </w:r>
      <w:r w:rsidR="00F9597F">
        <w:rPr>
          <w:b/>
          <w:sz w:val="22"/>
          <w:szCs w:val="22"/>
        </w:rPr>
        <w:t>2</w:t>
      </w:r>
      <w:r w:rsidR="003C4A44">
        <w:rPr>
          <w:b/>
          <w:sz w:val="22"/>
          <w:szCs w:val="22"/>
        </w:rPr>
        <w:t>1</w:t>
      </w:r>
    </w:p>
    <w:p w:rsidR="007B5E2F" w:rsidRPr="00C23B03" w:rsidRDefault="003C4A44" w:rsidP="00E25A31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Kokouspaikka: MS </w:t>
      </w:r>
      <w:proofErr w:type="spellStart"/>
      <w:r>
        <w:rPr>
          <w:sz w:val="22"/>
          <w:szCs w:val="22"/>
        </w:rPr>
        <w:t>Teams</w:t>
      </w:r>
      <w:proofErr w:type="spellEnd"/>
    </w:p>
    <w:p w:rsidR="007B5E2F" w:rsidRPr="00C23B03" w:rsidRDefault="00137993" w:rsidP="00E25A31">
      <w:pPr>
        <w:rPr>
          <w:sz w:val="22"/>
          <w:szCs w:val="22"/>
        </w:rPr>
      </w:pPr>
      <w:r>
        <w:rPr>
          <w:sz w:val="22"/>
          <w:szCs w:val="22"/>
        </w:rPr>
        <w:t xml:space="preserve">Aika: </w:t>
      </w:r>
      <w:proofErr w:type="gramStart"/>
      <w:r w:rsidR="005C71B8">
        <w:rPr>
          <w:sz w:val="22"/>
          <w:szCs w:val="22"/>
        </w:rPr>
        <w:t>Maanantai</w:t>
      </w:r>
      <w:proofErr w:type="gramEnd"/>
      <w:r>
        <w:rPr>
          <w:sz w:val="22"/>
          <w:szCs w:val="22"/>
        </w:rPr>
        <w:t xml:space="preserve"> </w:t>
      </w:r>
      <w:r w:rsidR="00124F8E">
        <w:rPr>
          <w:sz w:val="22"/>
          <w:szCs w:val="22"/>
        </w:rPr>
        <w:t>20.9</w:t>
      </w:r>
      <w:r w:rsidR="007B5E2F" w:rsidRPr="00C23B03">
        <w:rPr>
          <w:sz w:val="22"/>
          <w:szCs w:val="22"/>
        </w:rPr>
        <w:t>.20</w:t>
      </w:r>
      <w:r w:rsidR="003C4A44">
        <w:rPr>
          <w:sz w:val="22"/>
          <w:szCs w:val="22"/>
        </w:rPr>
        <w:t>21</w:t>
      </w:r>
      <w:r w:rsidR="007B5E2F" w:rsidRPr="00C23B03">
        <w:rPr>
          <w:sz w:val="22"/>
          <w:szCs w:val="22"/>
        </w:rPr>
        <w:t xml:space="preserve"> klo </w:t>
      </w:r>
      <w:r w:rsidR="00C23B03" w:rsidRPr="003F77F0">
        <w:rPr>
          <w:sz w:val="22"/>
          <w:szCs w:val="22"/>
        </w:rPr>
        <w:t>1</w:t>
      </w:r>
      <w:r w:rsidR="009411A9">
        <w:rPr>
          <w:sz w:val="22"/>
          <w:szCs w:val="22"/>
        </w:rPr>
        <w:t>4</w:t>
      </w:r>
      <w:r w:rsidR="00C23B03" w:rsidRPr="003F77F0">
        <w:rPr>
          <w:sz w:val="22"/>
          <w:szCs w:val="22"/>
        </w:rPr>
        <w:t>–1</w:t>
      </w:r>
      <w:r w:rsidR="000E6BDA">
        <w:rPr>
          <w:sz w:val="22"/>
          <w:szCs w:val="22"/>
        </w:rPr>
        <w:t>5:20</w:t>
      </w:r>
    </w:p>
    <w:p w:rsidR="00BD05E1" w:rsidRDefault="00BD05E1" w:rsidP="00E25A31">
      <w:pPr>
        <w:rPr>
          <w:sz w:val="22"/>
          <w:szCs w:val="22"/>
        </w:rPr>
      </w:pPr>
    </w:p>
    <w:p w:rsidR="005C71B8" w:rsidRPr="00BD05E1" w:rsidRDefault="005C71B8" w:rsidP="00E25A31">
      <w:pPr>
        <w:rPr>
          <w:b/>
          <w:sz w:val="22"/>
          <w:szCs w:val="22"/>
        </w:rPr>
      </w:pPr>
      <w:r w:rsidRPr="00BD05E1">
        <w:rPr>
          <w:b/>
          <w:sz w:val="22"/>
          <w:szCs w:val="22"/>
        </w:rPr>
        <w:t xml:space="preserve">Puheenjohtaja </w:t>
      </w:r>
      <w:r w:rsidRPr="00BD05E1">
        <w:rPr>
          <w:b/>
          <w:sz w:val="22"/>
          <w:szCs w:val="22"/>
        </w:rPr>
        <w:tab/>
      </w:r>
      <w:r w:rsidRPr="00BD05E1">
        <w:rPr>
          <w:b/>
          <w:sz w:val="22"/>
          <w:szCs w:val="22"/>
        </w:rPr>
        <w:tab/>
      </w:r>
      <w:r w:rsidRPr="00BD05E1">
        <w:rPr>
          <w:b/>
          <w:sz w:val="22"/>
          <w:szCs w:val="22"/>
        </w:rPr>
        <w:tab/>
        <w:t>Varapuheenjohtaja</w:t>
      </w:r>
      <w:r w:rsidRPr="00BD05E1">
        <w:rPr>
          <w:b/>
          <w:sz w:val="22"/>
          <w:szCs w:val="22"/>
        </w:rPr>
        <w:tab/>
      </w:r>
      <w:r w:rsidRPr="00BD05E1">
        <w:rPr>
          <w:b/>
          <w:sz w:val="22"/>
          <w:szCs w:val="22"/>
        </w:rPr>
        <w:tab/>
      </w:r>
    </w:p>
    <w:p w:rsidR="005C71B8" w:rsidRPr="00AB5DA0" w:rsidRDefault="005C71B8" w:rsidP="00E25A31">
      <w:pPr>
        <w:rPr>
          <w:sz w:val="22"/>
          <w:szCs w:val="22"/>
        </w:rPr>
      </w:pPr>
      <w:r w:rsidRPr="00AB5DA0">
        <w:rPr>
          <w:sz w:val="22"/>
          <w:szCs w:val="22"/>
        </w:rPr>
        <w:t xml:space="preserve">Sakari </w:t>
      </w:r>
      <w:r w:rsidRPr="00445D4B">
        <w:rPr>
          <w:sz w:val="22"/>
          <w:szCs w:val="22"/>
          <w:u w:val="single"/>
        </w:rPr>
        <w:t>Melander</w:t>
      </w:r>
      <w:r w:rsidR="00880CBE">
        <w:rPr>
          <w:sz w:val="22"/>
          <w:szCs w:val="22"/>
        </w:rPr>
        <w:tab/>
        <w:t>(x</w:t>
      </w:r>
      <w:r w:rsidRPr="00AB5DA0">
        <w:rPr>
          <w:sz w:val="22"/>
          <w:szCs w:val="22"/>
        </w:rPr>
        <w:t>)</w:t>
      </w:r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</w:r>
      <w:r w:rsidRPr="001564B8">
        <w:rPr>
          <w:sz w:val="22"/>
          <w:szCs w:val="22"/>
        </w:rPr>
        <w:t>Seppo Kolehmainen</w:t>
      </w:r>
      <w:r w:rsidRPr="00AB5DA0">
        <w:rPr>
          <w:sz w:val="22"/>
          <w:szCs w:val="22"/>
        </w:rPr>
        <w:t xml:space="preserve"> (</w:t>
      </w:r>
      <w:r w:rsidR="00880CBE">
        <w:rPr>
          <w:sz w:val="22"/>
          <w:szCs w:val="22"/>
        </w:rPr>
        <w:t>-</w:t>
      </w:r>
      <w:r w:rsidRPr="00AB5DA0">
        <w:rPr>
          <w:sz w:val="22"/>
          <w:szCs w:val="22"/>
        </w:rPr>
        <w:t>)</w:t>
      </w:r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</w:r>
    </w:p>
    <w:p w:rsidR="005C71B8" w:rsidRPr="00AB5DA0" w:rsidRDefault="005C71B8" w:rsidP="00E25A31">
      <w:pPr>
        <w:rPr>
          <w:b/>
          <w:sz w:val="22"/>
          <w:szCs w:val="22"/>
        </w:rPr>
      </w:pPr>
      <w:r w:rsidRPr="00AB5DA0">
        <w:rPr>
          <w:b/>
          <w:sz w:val="22"/>
          <w:szCs w:val="22"/>
        </w:rPr>
        <w:t>Jäsenet</w:t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</w:p>
    <w:p w:rsidR="005C71B8" w:rsidRPr="00015AF7" w:rsidRDefault="00880CBE" w:rsidP="00E25A31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="00445D4B">
        <w:rPr>
          <w:sz w:val="22"/>
          <w:szCs w:val="22"/>
        </w:rPr>
        <w:t>x</w:t>
      </w:r>
      <w:r w:rsidR="005C71B8" w:rsidRPr="00AB5DA0">
        <w:rPr>
          <w:sz w:val="22"/>
          <w:szCs w:val="22"/>
        </w:rPr>
        <w:t>)</w:t>
      </w:r>
      <w:r w:rsidR="00AB5DA0" w:rsidRPr="00015AF7">
        <w:rPr>
          <w:sz w:val="22"/>
          <w:szCs w:val="22"/>
        </w:rPr>
        <w:t xml:space="preserve"> </w:t>
      </w:r>
      <w:r w:rsidR="007C0090">
        <w:rPr>
          <w:sz w:val="22"/>
          <w:szCs w:val="22"/>
        </w:rPr>
        <w:t xml:space="preserve">Ari-Pekka </w:t>
      </w:r>
      <w:r w:rsidR="007C0090" w:rsidRPr="00445D4B">
        <w:rPr>
          <w:sz w:val="22"/>
          <w:szCs w:val="22"/>
          <w:u w:val="single"/>
        </w:rPr>
        <w:t>Koivisto</w:t>
      </w:r>
      <w:r w:rsidR="007C0090">
        <w:rPr>
          <w:sz w:val="22"/>
          <w:szCs w:val="22"/>
        </w:rPr>
        <w:t xml:space="preserve">, varalla </w:t>
      </w:r>
      <w:r w:rsidR="005C71B8" w:rsidRPr="00015AF7">
        <w:rPr>
          <w:sz w:val="22"/>
          <w:szCs w:val="22"/>
        </w:rPr>
        <w:t>Maria Wakeham-Hartonen</w:t>
      </w:r>
    </w:p>
    <w:p w:rsidR="005C71B8" w:rsidRPr="001564B8" w:rsidRDefault="005C71B8" w:rsidP="00E25A31">
      <w:pPr>
        <w:rPr>
          <w:sz w:val="22"/>
          <w:szCs w:val="22"/>
        </w:rPr>
      </w:pPr>
      <w:r w:rsidRPr="00015AF7">
        <w:rPr>
          <w:sz w:val="22"/>
          <w:szCs w:val="22"/>
        </w:rPr>
        <w:t>(</w:t>
      </w:r>
      <w:r w:rsidR="00880CBE">
        <w:rPr>
          <w:sz w:val="22"/>
          <w:szCs w:val="22"/>
        </w:rPr>
        <w:t>-</w:t>
      </w:r>
      <w:r w:rsidRPr="001564B8">
        <w:rPr>
          <w:sz w:val="22"/>
          <w:szCs w:val="22"/>
        </w:rPr>
        <w:t>) Sanna Mikkola, varalla Sakari Tuominen</w:t>
      </w:r>
      <w:r w:rsidRPr="001564B8">
        <w:rPr>
          <w:sz w:val="22"/>
          <w:szCs w:val="22"/>
        </w:rPr>
        <w:tab/>
      </w:r>
    </w:p>
    <w:p w:rsidR="005C71B8" w:rsidRPr="001564B8" w:rsidRDefault="00880CBE" w:rsidP="00E25A31">
      <w:pPr>
        <w:rPr>
          <w:sz w:val="22"/>
          <w:szCs w:val="22"/>
          <w:lang w:val="de-DE"/>
        </w:rPr>
      </w:pPr>
      <w:r>
        <w:rPr>
          <w:sz w:val="22"/>
          <w:szCs w:val="22"/>
        </w:rPr>
        <w:t>(x</w:t>
      </w:r>
      <w:r w:rsidR="00C65778">
        <w:rPr>
          <w:sz w:val="22"/>
          <w:szCs w:val="22"/>
        </w:rPr>
        <w:t xml:space="preserve">) Ari </w:t>
      </w:r>
      <w:r w:rsidR="00C65778" w:rsidRPr="00445D4B">
        <w:rPr>
          <w:sz w:val="22"/>
          <w:szCs w:val="22"/>
          <w:u w:val="single"/>
        </w:rPr>
        <w:t>Korhonen</w:t>
      </w:r>
      <w:r w:rsidR="001564B8">
        <w:rPr>
          <w:sz w:val="22"/>
          <w:szCs w:val="22"/>
        </w:rPr>
        <w:t>, varalla Niina Snö</w:t>
      </w:r>
      <w:r w:rsidR="005C71B8" w:rsidRPr="001564B8">
        <w:rPr>
          <w:sz w:val="22"/>
          <w:szCs w:val="22"/>
          <w:lang w:val="de-DE"/>
        </w:rPr>
        <w:tab/>
      </w:r>
    </w:p>
    <w:p w:rsidR="005C71B8" w:rsidRPr="001564B8" w:rsidRDefault="00880CBE" w:rsidP="00E25A31">
      <w:pPr>
        <w:rPr>
          <w:sz w:val="22"/>
          <w:szCs w:val="22"/>
        </w:rPr>
      </w:pPr>
      <w:r>
        <w:rPr>
          <w:sz w:val="22"/>
          <w:szCs w:val="22"/>
          <w:lang w:val="de-DE"/>
        </w:rPr>
        <w:t>(x</w:t>
      </w:r>
      <w:r w:rsidR="005C71B8" w:rsidRPr="001564B8">
        <w:rPr>
          <w:sz w:val="22"/>
          <w:szCs w:val="22"/>
          <w:lang w:val="de-DE"/>
        </w:rPr>
        <w:t xml:space="preserve">) </w:t>
      </w:r>
      <w:r w:rsidR="005C71B8" w:rsidRPr="001564B8">
        <w:rPr>
          <w:sz w:val="22"/>
          <w:szCs w:val="22"/>
        </w:rPr>
        <w:t xml:space="preserve">Matleena </w:t>
      </w:r>
      <w:r w:rsidR="005C71B8" w:rsidRPr="00445D4B">
        <w:rPr>
          <w:sz w:val="22"/>
          <w:szCs w:val="22"/>
          <w:u w:val="single"/>
        </w:rPr>
        <w:t>Haapala</w:t>
      </w:r>
      <w:r w:rsidR="005C71B8" w:rsidRPr="001564B8">
        <w:rPr>
          <w:sz w:val="22"/>
          <w:szCs w:val="22"/>
        </w:rPr>
        <w:t>, varalla Ulla-Kirsikka Vainio</w:t>
      </w:r>
      <w:r w:rsidR="005C71B8" w:rsidRPr="001564B8">
        <w:rPr>
          <w:sz w:val="22"/>
          <w:szCs w:val="22"/>
        </w:rPr>
        <w:tab/>
      </w:r>
    </w:p>
    <w:p w:rsidR="005C71B8" w:rsidRPr="00AB5DA0" w:rsidRDefault="00880CBE" w:rsidP="00E25A31">
      <w:pPr>
        <w:rPr>
          <w:sz w:val="22"/>
          <w:szCs w:val="22"/>
        </w:rPr>
      </w:pPr>
      <w:r>
        <w:rPr>
          <w:sz w:val="22"/>
          <w:szCs w:val="22"/>
        </w:rPr>
        <w:t>(x</w:t>
      </w:r>
      <w:r w:rsidR="005C71B8" w:rsidRPr="001564B8">
        <w:rPr>
          <w:sz w:val="22"/>
          <w:szCs w:val="22"/>
        </w:rPr>
        <w:t xml:space="preserve">) Janne </w:t>
      </w:r>
      <w:r w:rsidR="005C71B8" w:rsidRPr="00445D4B">
        <w:rPr>
          <w:sz w:val="22"/>
          <w:szCs w:val="22"/>
          <w:u w:val="single"/>
        </w:rPr>
        <w:t>Kivivuori</w:t>
      </w:r>
      <w:r w:rsidR="005C71B8" w:rsidRPr="00AB5DA0">
        <w:rPr>
          <w:sz w:val="22"/>
          <w:szCs w:val="22"/>
        </w:rPr>
        <w:tab/>
      </w:r>
    </w:p>
    <w:p w:rsidR="005C71B8" w:rsidRPr="00AB5DA0" w:rsidRDefault="005C71B8" w:rsidP="00E25A31">
      <w:pPr>
        <w:rPr>
          <w:sz w:val="22"/>
          <w:szCs w:val="22"/>
        </w:rPr>
      </w:pPr>
    </w:p>
    <w:p w:rsidR="005C71B8" w:rsidRPr="00AB5DA0" w:rsidRDefault="005C71B8" w:rsidP="00E25A31">
      <w:pPr>
        <w:rPr>
          <w:sz w:val="22"/>
          <w:szCs w:val="22"/>
        </w:rPr>
      </w:pPr>
      <w:r w:rsidRPr="00AB5DA0">
        <w:rPr>
          <w:b/>
          <w:sz w:val="22"/>
          <w:szCs w:val="22"/>
        </w:rPr>
        <w:t>Sihteeristö</w:t>
      </w:r>
    </w:p>
    <w:p w:rsidR="005C71B8" w:rsidRPr="00AB5DA0" w:rsidRDefault="00F9597F" w:rsidP="00E25A31">
      <w:pPr>
        <w:rPr>
          <w:sz w:val="22"/>
          <w:szCs w:val="22"/>
        </w:rPr>
      </w:pPr>
      <w:r>
        <w:rPr>
          <w:sz w:val="22"/>
          <w:szCs w:val="22"/>
        </w:rPr>
        <w:t xml:space="preserve">Aarne </w:t>
      </w:r>
      <w:r w:rsidRPr="00445D4B">
        <w:rPr>
          <w:sz w:val="22"/>
          <w:szCs w:val="22"/>
          <w:u w:val="single"/>
        </w:rPr>
        <w:t>Kinnunen</w:t>
      </w:r>
      <w:r>
        <w:rPr>
          <w:sz w:val="22"/>
          <w:szCs w:val="22"/>
        </w:rPr>
        <w:tab/>
      </w:r>
      <w:r w:rsidRPr="00AB5DA0">
        <w:rPr>
          <w:sz w:val="22"/>
          <w:szCs w:val="22"/>
        </w:rPr>
        <w:t>(</w:t>
      </w:r>
      <w:r w:rsidR="00880CBE">
        <w:rPr>
          <w:sz w:val="22"/>
          <w:szCs w:val="22"/>
        </w:rPr>
        <w:t>x)</w:t>
      </w:r>
      <w:r>
        <w:rPr>
          <w:sz w:val="22"/>
          <w:szCs w:val="22"/>
        </w:rPr>
        <w:br/>
      </w:r>
      <w:r w:rsidR="00880CBE">
        <w:rPr>
          <w:sz w:val="22"/>
          <w:szCs w:val="22"/>
        </w:rPr>
        <w:t>Markus Alanko</w:t>
      </w:r>
      <w:r w:rsidR="00880CBE">
        <w:rPr>
          <w:sz w:val="22"/>
          <w:szCs w:val="22"/>
        </w:rPr>
        <w:tab/>
        <w:t>(-</w:t>
      </w:r>
      <w:r w:rsidR="00015AF7" w:rsidRPr="00AB5DA0">
        <w:rPr>
          <w:sz w:val="22"/>
          <w:szCs w:val="22"/>
        </w:rPr>
        <w:t>)</w:t>
      </w:r>
      <w:r w:rsidR="005C71B8" w:rsidRPr="00AB5DA0">
        <w:rPr>
          <w:sz w:val="22"/>
          <w:szCs w:val="22"/>
        </w:rPr>
        <w:tab/>
      </w:r>
      <w:r w:rsidR="005C71B8" w:rsidRPr="00AB5DA0">
        <w:rPr>
          <w:sz w:val="22"/>
          <w:szCs w:val="22"/>
        </w:rPr>
        <w:tab/>
      </w:r>
    </w:p>
    <w:p w:rsidR="005C71B8" w:rsidRPr="00AB5DA0" w:rsidRDefault="00015AF7" w:rsidP="00E25A31">
      <w:pPr>
        <w:rPr>
          <w:sz w:val="22"/>
          <w:szCs w:val="22"/>
        </w:rPr>
      </w:pPr>
      <w:r w:rsidRPr="00AB5DA0">
        <w:rPr>
          <w:sz w:val="22"/>
          <w:szCs w:val="22"/>
        </w:rPr>
        <w:t xml:space="preserve">Saija </w:t>
      </w:r>
      <w:r w:rsidRPr="00445D4B">
        <w:rPr>
          <w:sz w:val="22"/>
          <w:szCs w:val="22"/>
          <w:u w:val="single"/>
        </w:rPr>
        <w:t>Sambou</w:t>
      </w:r>
      <w:r w:rsidR="00880CBE">
        <w:rPr>
          <w:sz w:val="22"/>
          <w:szCs w:val="22"/>
        </w:rPr>
        <w:t xml:space="preserve"> </w:t>
      </w:r>
      <w:r w:rsidR="00880CBE">
        <w:rPr>
          <w:sz w:val="22"/>
          <w:szCs w:val="22"/>
        </w:rPr>
        <w:tab/>
        <w:t>(x</w:t>
      </w:r>
      <w:r w:rsidRPr="00AB5DA0">
        <w:rPr>
          <w:sz w:val="22"/>
          <w:szCs w:val="22"/>
        </w:rPr>
        <w:t>)</w:t>
      </w:r>
      <w:r>
        <w:rPr>
          <w:sz w:val="22"/>
          <w:szCs w:val="22"/>
        </w:rPr>
        <w:br/>
      </w:r>
      <w:r w:rsidR="005C71B8" w:rsidRPr="00AB5DA0">
        <w:rPr>
          <w:sz w:val="22"/>
          <w:szCs w:val="22"/>
        </w:rPr>
        <w:t xml:space="preserve">Riikka </w:t>
      </w:r>
      <w:r w:rsidR="005C71B8" w:rsidRPr="00445D4B">
        <w:rPr>
          <w:sz w:val="22"/>
          <w:szCs w:val="22"/>
          <w:u w:val="single"/>
        </w:rPr>
        <w:t>Kostiainen</w:t>
      </w:r>
      <w:r w:rsidR="005C71B8" w:rsidRPr="00AB5DA0">
        <w:rPr>
          <w:sz w:val="22"/>
          <w:szCs w:val="22"/>
        </w:rPr>
        <w:tab/>
        <w:t>(</w:t>
      </w:r>
      <w:r w:rsidR="00880CBE">
        <w:rPr>
          <w:sz w:val="22"/>
          <w:szCs w:val="22"/>
        </w:rPr>
        <w:t>x</w:t>
      </w:r>
      <w:r w:rsidR="005C71B8" w:rsidRPr="00AB5DA0">
        <w:rPr>
          <w:sz w:val="22"/>
          <w:szCs w:val="22"/>
        </w:rPr>
        <w:t>)</w:t>
      </w:r>
      <w:r w:rsidR="005C71B8" w:rsidRPr="00AB5DA0">
        <w:rPr>
          <w:sz w:val="22"/>
          <w:szCs w:val="22"/>
        </w:rPr>
        <w:tab/>
      </w:r>
      <w:r w:rsidR="005C71B8" w:rsidRPr="00AB5DA0">
        <w:rPr>
          <w:sz w:val="22"/>
          <w:szCs w:val="22"/>
        </w:rPr>
        <w:tab/>
      </w:r>
    </w:p>
    <w:p w:rsidR="007B5E2F" w:rsidRPr="00AB5DA0" w:rsidRDefault="003C4A44" w:rsidP="00E25A31">
      <w:pPr>
        <w:rPr>
          <w:sz w:val="22"/>
          <w:szCs w:val="22"/>
        </w:rPr>
      </w:pPr>
      <w:r>
        <w:rPr>
          <w:sz w:val="22"/>
          <w:szCs w:val="22"/>
        </w:rPr>
        <w:t xml:space="preserve">Heidi </w:t>
      </w:r>
      <w:r w:rsidRPr="00445D4B">
        <w:rPr>
          <w:sz w:val="22"/>
          <w:szCs w:val="22"/>
          <w:u w:val="single"/>
        </w:rPr>
        <w:t>Lind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r w:rsidR="00880CBE">
        <w:rPr>
          <w:sz w:val="22"/>
          <w:szCs w:val="22"/>
        </w:rPr>
        <w:t>x</w:t>
      </w:r>
      <w:r>
        <w:rPr>
          <w:sz w:val="22"/>
          <w:szCs w:val="22"/>
        </w:rPr>
        <w:t>)</w:t>
      </w:r>
    </w:p>
    <w:p w:rsidR="00923E7D" w:rsidRDefault="00923E7D" w:rsidP="00E25A31">
      <w:pPr>
        <w:rPr>
          <w:b/>
          <w:sz w:val="22"/>
          <w:szCs w:val="22"/>
        </w:rPr>
      </w:pPr>
    </w:p>
    <w:p w:rsidR="009E5F81" w:rsidRDefault="009E5F81" w:rsidP="00E25A31">
      <w:pPr>
        <w:rPr>
          <w:b/>
          <w:sz w:val="22"/>
          <w:szCs w:val="22"/>
        </w:rPr>
      </w:pPr>
    </w:p>
    <w:p w:rsidR="007B5E2F" w:rsidRPr="00C23B03" w:rsidRDefault="00923E7D" w:rsidP="00E25A31">
      <w:pPr>
        <w:rPr>
          <w:b/>
          <w:sz w:val="22"/>
          <w:szCs w:val="22"/>
        </w:rPr>
      </w:pPr>
      <w:r>
        <w:rPr>
          <w:b/>
          <w:sz w:val="22"/>
          <w:szCs w:val="22"/>
        </w:rPr>
        <w:t>Asialista</w:t>
      </w:r>
    </w:p>
    <w:p w:rsidR="009E5F81" w:rsidRDefault="009E5F81" w:rsidP="00E25A31">
      <w:pPr>
        <w:ind w:left="714"/>
        <w:rPr>
          <w:sz w:val="22"/>
          <w:szCs w:val="22"/>
        </w:rPr>
      </w:pPr>
    </w:p>
    <w:p w:rsidR="007B5E2F" w:rsidRPr="00880CBE" w:rsidRDefault="007B5E2F" w:rsidP="00E25A31">
      <w:pPr>
        <w:numPr>
          <w:ilvl w:val="0"/>
          <w:numId w:val="1"/>
        </w:numPr>
        <w:tabs>
          <w:tab w:val="clear" w:pos="360"/>
          <w:tab w:val="num" w:pos="720"/>
        </w:tabs>
        <w:ind w:left="714" w:hanging="357"/>
        <w:rPr>
          <w:b/>
          <w:sz w:val="22"/>
          <w:szCs w:val="22"/>
        </w:rPr>
      </w:pPr>
      <w:r w:rsidRPr="00880CBE">
        <w:rPr>
          <w:b/>
          <w:sz w:val="22"/>
          <w:szCs w:val="22"/>
        </w:rPr>
        <w:t>Kokouksen avaus, laillisuus ja päätösvaltaisuus</w:t>
      </w:r>
    </w:p>
    <w:p w:rsidR="00804FE7" w:rsidRDefault="00804FE7" w:rsidP="00E25A31">
      <w:pPr>
        <w:ind w:left="714"/>
        <w:rPr>
          <w:sz w:val="22"/>
          <w:szCs w:val="22"/>
        </w:rPr>
      </w:pPr>
    </w:p>
    <w:p w:rsidR="0006680B" w:rsidRDefault="0006680B" w:rsidP="00E25A31">
      <w:pPr>
        <w:ind w:left="1134" w:hanging="78"/>
        <w:rPr>
          <w:sz w:val="22"/>
          <w:szCs w:val="22"/>
        </w:rPr>
      </w:pPr>
      <w:r>
        <w:rPr>
          <w:sz w:val="22"/>
          <w:szCs w:val="22"/>
        </w:rPr>
        <w:t>Kokous avattiin sekä todettiin lailliseksi ja päätösvaltaiseksi</w:t>
      </w:r>
      <w:r w:rsidR="009B52EC">
        <w:rPr>
          <w:sz w:val="22"/>
          <w:szCs w:val="22"/>
        </w:rPr>
        <w:t>.</w:t>
      </w:r>
    </w:p>
    <w:p w:rsidR="00AF6B9B" w:rsidRDefault="00AF6B9B" w:rsidP="00E25A31">
      <w:pPr>
        <w:ind w:left="1134" w:hanging="78"/>
        <w:rPr>
          <w:sz w:val="22"/>
          <w:szCs w:val="22"/>
        </w:rPr>
      </w:pPr>
    </w:p>
    <w:p w:rsidR="00804FE7" w:rsidRPr="004617A8" w:rsidRDefault="00804FE7" w:rsidP="00E25A31">
      <w:pPr>
        <w:ind w:left="1071" w:firstLine="233"/>
        <w:rPr>
          <w:sz w:val="22"/>
          <w:szCs w:val="22"/>
        </w:rPr>
      </w:pPr>
    </w:p>
    <w:p w:rsidR="007B5E2F" w:rsidRPr="00880CBE" w:rsidRDefault="007B5E2F" w:rsidP="00E25A31">
      <w:pPr>
        <w:numPr>
          <w:ilvl w:val="0"/>
          <w:numId w:val="1"/>
        </w:numPr>
        <w:tabs>
          <w:tab w:val="clear" w:pos="360"/>
          <w:tab w:val="num" w:pos="720"/>
        </w:tabs>
        <w:ind w:left="714" w:hanging="357"/>
        <w:rPr>
          <w:b/>
          <w:sz w:val="22"/>
          <w:szCs w:val="22"/>
        </w:rPr>
      </w:pPr>
      <w:r w:rsidRPr="00880CBE">
        <w:rPr>
          <w:b/>
          <w:sz w:val="22"/>
          <w:szCs w:val="22"/>
        </w:rPr>
        <w:t xml:space="preserve">Kokouksen </w:t>
      </w:r>
      <w:r w:rsidR="005C71B8" w:rsidRPr="00880CBE">
        <w:rPr>
          <w:b/>
          <w:sz w:val="22"/>
          <w:szCs w:val="22"/>
        </w:rPr>
        <w:t>esityslistan hyväksyminen</w:t>
      </w:r>
    </w:p>
    <w:p w:rsidR="00804FE7" w:rsidRDefault="00804FE7" w:rsidP="00E25A31">
      <w:pPr>
        <w:ind w:left="714"/>
        <w:rPr>
          <w:sz w:val="22"/>
          <w:szCs w:val="22"/>
        </w:rPr>
      </w:pPr>
    </w:p>
    <w:p w:rsidR="0006680B" w:rsidRDefault="0006680B" w:rsidP="00E25A31">
      <w:pPr>
        <w:ind w:left="1134"/>
        <w:rPr>
          <w:sz w:val="22"/>
          <w:szCs w:val="22"/>
        </w:rPr>
      </w:pPr>
      <w:r>
        <w:rPr>
          <w:sz w:val="22"/>
          <w:szCs w:val="22"/>
        </w:rPr>
        <w:t>Esityslista hyväksyttiin</w:t>
      </w:r>
      <w:r w:rsidR="009B52EC">
        <w:rPr>
          <w:sz w:val="22"/>
          <w:szCs w:val="22"/>
        </w:rPr>
        <w:t>.</w:t>
      </w:r>
    </w:p>
    <w:p w:rsidR="00AF6B9B" w:rsidRDefault="00AF6B9B" w:rsidP="00E25A31">
      <w:pPr>
        <w:ind w:left="1134"/>
        <w:rPr>
          <w:sz w:val="22"/>
          <w:szCs w:val="22"/>
        </w:rPr>
      </w:pPr>
    </w:p>
    <w:p w:rsidR="00804FE7" w:rsidRDefault="00804FE7" w:rsidP="00E25A31">
      <w:pPr>
        <w:ind w:left="1304"/>
        <w:rPr>
          <w:sz w:val="22"/>
          <w:szCs w:val="22"/>
        </w:rPr>
      </w:pPr>
    </w:p>
    <w:p w:rsidR="00D623A6" w:rsidRPr="00880CBE" w:rsidRDefault="00E321DE" w:rsidP="00E25A31">
      <w:pPr>
        <w:numPr>
          <w:ilvl w:val="0"/>
          <w:numId w:val="1"/>
        </w:numPr>
        <w:tabs>
          <w:tab w:val="clear" w:pos="360"/>
          <w:tab w:val="num" w:pos="720"/>
        </w:tabs>
        <w:ind w:left="714" w:hanging="357"/>
        <w:rPr>
          <w:b/>
          <w:sz w:val="22"/>
          <w:szCs w:val="22"/>
        </w:rPr>
      </w:pPr>
      <w:r w:rsidRPr="00880CBE">
        <w:rPr>
          <w:b/>
          <w:sz w:val="22"/>
          <w:szCs w:val="22"/>
        </w:rPr>
        <w:t xml:space="preserve">Edellisen kokouksen pöytäkirjan hyväksyminen </w:t>
      </w:r>
    </w:p>
    <w:p w:rsidR="00804FE7" w:rsidRDefault="00804FE7" w:rsidP="00E25A31">
      <w:pPr>
        <w:ind w:left="714"/>
        <w:rPr>
          <w:sz w:val="22"/>
          <w:szCs w:val="22"/>
        </w:rPr>
      </w:pPr>
    </w:p>
    <w:p w:rsidR="008450EA" w:rsidRDefault="008450EA" w:rsidP="00E25A31">
      <w:pPr>
        <w:ind w:left="1134"/>
        <w:rPr>
          <w:sz w:val="22"/>
          <w:szCs w:val="22"/>
        </w:rPr>
      </w:pPr>
      <w:r>
        <w:rPr>
          <w:sz w:val="22"/>
          <w:szCs w:val="22"/>
        </w:rPr>
        <w:t>Edellisen kokouksen pöytäkirja hyväksyttiin</w:t>
      </w:r>
      <w:r w:rsidR="009B52EC">
        <w:rPr>
          <w:sz w:val="22"/>
          <w:szCs w:val="22"/>
        </w:rPr>
        <w:t>.</w:t>
      </w:r>
    </w:p>
    <w:p w:rsidR="00AF6B9B" w:rsidRDefault="00AF6B9B" w:rsidP="00E25A31">
      <w:pPr>
        <w:ind w:left="1134"/>
        <w:rPr>
          <w:sz w:val="22"/>
          <w:szCs w:val="22"/>
        </w:rPr>
      </w:pPr>
    </w:p>
    <w:p w:rsidR="00804FE7" w:rsidRDefault="00804FE7" w:rsidP="00E25A31">
      <w:pPr>
        <w:ind w:left="1304"/>
        <w:rPr>
          <w:sz w:val="22"/>
          <w:szCs w:val="22"/>
        </w:rPr>
      </w:pPr>
    </w:p>
    <w:p w:rsidR="0087641C" w:rsidRPr="00880CBE" w:rsidRDefault="00124F8E" w:rsidP="00E25A31">
      <w:pPr>
        <w:numPr>
          <w:ilvl w:val="0"/>
          <w:numId w:val="1"/>
        </w:numPr>
        <w:tabs>
          <w:tab w:val="clear" w:pos="360"/>
          <w:tab w:val="num" w:pos="720"/>
        </w:tabs>
        <w:ind w:left="714" w:hanging="357"/>
        <w:rPr>
          <w:b/>
          <w:sz w:val="22"/>
          <w:szCs w:val="22"/>
        </w:rPr>
      </w:pPr>
      <w:r w:rsidRPr="00880CBE">
        <w:rPr>
          <w:b/>
          <w:sz w:val="22"/>
          <w:szCs w:val="22"/>
        </w:rPr>
        <w:t>Kansallisen rikoksentorjuntaohjelman raportointi</w:t>
      </w:r>
      <w:r w:rsidR="004E232C" w:rsidRPr="00880CBE">
        <w:rPr>
          <w:b/>
          <w:sz w:val="22"/>
          <w:szCs w:val="22"/>
        </w:rPr>
        <w:t xml:space="preserve"> </w:t>
      </w:r>
    </w:p>
    <w:p w:rsidR="00804FE7" w:rsidRDefault="00804FE7" w:rsidP="00E25A31">
      <w:pPr>
        <w:ind w:left="714"/>
        <w:rPr>
          <w:sz w:val="22"/>
          <w:szCs w:val="22"/>
        </w:rPr>
      </w:pPr>
    </w:p>
    <w:p w:rsidR="00880CBE" w:rsidRPr="00880CBE" w:rsidRDefault="00880CBE" w:rsidP="00880CBE">
      <w:pPr>
        <w:ind w:left="1071"/>
        <w:rPr>
          <w:rFonts w:cs="Arial"/>
          <w:sz w:val="22"/>
        </w:rPr>
      </w:pPr>
      <w:r w:rsidRPr="00880CBE">
        <w:rPr>
          <w:sz w:val="22"/>
        </w:rPr>
        <w:t>Sambou alusti aiheesta. Ohjelmaa toteutettiin vuosina 2016-20</w:t>
      </w:r>
      <w:r>
        <w:rPr>
          <w:sz w:val="22"/>
        </w:rPr>
        <w:t>20</w:t>
      </w:r>
      <w:r w:rsidRPr="00880CBE">
        <w:rPr>
          <w:sz w:val="22"/>
        </w:rPr>
        <w:t xml:space="preserve">. Raportoinnissa seurattiin ohjelman viiden keskeisen tavoitteen ja 29 toimenpiteen toteutumista. Kaikille ohjelman toteuttamisessa mukana olleille tahoille lähetettiin </w:t>
      </w:r>
      <w:proofErr w:type="spellStart"/>
      <w:r w:rsidRPr="00880CBE">
        <w:rPr>
          <w:sz w:val="22"/>
        </w:rPr>
        <w:t>Webropol</w:t>
      </w:r>
      <w:proofErr w:type="spellEnd"/>
      <w:r w:rsidRPr="00880CBE">
        <w:rPr>
          <w:sz w:val="22"/>
        </w:rPr>
        <w:t xml:space="preserve"> -kysely ohjelman toteuttamiseen osallistumisesta ja toimenpiteiden edistämisestä.  Kunnille lähetettiin kysely </w:t>
      </w:r>
      <w:r>
        <w:rPr>
          <w:sz w:val="22"/>
        </w:rPr>
        <w:t>vuonna 2017</w:t>
      </w:r>
      <w:r w:rsidRPr="00880CBE">
        <w:rPr>
          <w:sz w:val="22"/>
        </w:rPr>
        <w:t xml:space="preserve"> ja kysely uusittiin vuonna 2020. Koska ohjelman tarkoituksena oli lisätä järjestöjen ja kansalaisten osallistumista paikalliseen rikoksentorjuntaan, neuvoston toivomuksesta</w:t>
      </w:r>
      <w:r>
        <w:rPr>
          <w:sz w:val="22"/>
        </w:rPr>
        <w:t xml:space="preserve"> lähti järjestötoimijoille oma </w:t>
      </w:r>
      <w:proofErr w:type="spellStart"/>
      <w:r>
        <w:rPr>
          <w:sz w:val="22"/>
        </w:rPr>
        <w:t>W</w:t>
      </w:r>
      <w:r w:rsidRPr="00880CBE">
        <w:rPr>
          <w:sz w:val="22"/>
        </w:rPr>
        <w:t>ebropol</w:t>
      </w:r>
      <w:proofErr w:type="spellEnd"/>
      <w:r w:rsidRPr="00880CBE">
        <w:rPr>
          <w:sz w:val="22"/>
        </w:rPr>
        <w:t>-kysely</w:t>
      </w:r>
      <w:r>
        <w:rPr>
          <w:sz w:val="22"/>
        </w:rPr>
        <w:t xml:space="preserve"> keväällä 2021</w:t>
      </w:r>
      <w:r w:rsidRPr="00880CBE">
        <w:rPr>
          <w:sz w:val="22"/>
        </w:rPr>
        <w:t xml:space="preserve">. Toimenpiteiden toteutumisessa mukana olevilta tahoilta jouduttiin vastauksia jonkin verran karhuamaan. Myös kunnat vastasivat jälkimäiseen kyselyyn huomattavasti harvemmin kuin vuonna 2017. Raporttia tullaan esittelemään sisäisen turvallisuuden </w:t>
      </w:r>
      <w:proofErr w:type="spellStart"/>
      <w:r w:rsidRPr="00880CBE">
        <w:rPr>
          <w:sz w:val="22"/>
        </w:rPr>
        <w:lastRenderedPageBreak/>
        <w:t>webinaarissa</w:t>
      </w:r>
      <w:proofErr w:type="spellEnd"/>
      <w:r w:rsidRPr="00880CBE">
        <w:rPr>
          <w:sz w:val="22"/>
        </w:rPr>
        <w:t xml:space="preserve"> 27.10.2021. Raportti tullaan esittelemään myös </w:t>
      </w:r>
      <w:r>
        <w:rPr>
          <w:sz w:val="22"/>
        </w:rPr>
        <w:t>rikoksentorjuntaneuvoston</w:t>
      </w:r>
      <w:r w:rsidRPr="00880CBE">
        <w:rPr>
          <w:sz w:val="22"/>
        </w:rPr>
        <w:t xml:space="preserve"> kokouksessa 27.9. Tätä ennen sihteeristölle voi lähettää kommentteja raportista.</w:t>
      </w:r>
    </w:p>
    <w:p w:rsidR="00880CBE" w:rsidRPr="00880CBE" w:rsidRDefault="00880CBE" w:rsidP="00880CBE">
      <w:pPr>
        <w:ind w:left="1071"/>
        <w:rPr>
          <w:rFonts w:ascii="Calibri" w:hAnsi="Calibri" w:cs="Calibri"/>
          <w:sz w:val="22"/>
        </w:rPr>
      </w:pPr>
    </w:p>
    <w:p w:rsidR="00465FA0" w:rsidRPr="00880CBE" w:rsidRDefault="00880CBE" w:rsidP="00880CBE">
      <w:pPr>
        <w:ind w:left="1071"/>
        <w:rPr>
          <w:sz w:val="24"/>
          <w:szCs w:val="22"/>
        </w:rPr>
      </w:pPr>
      <w:r w:rsidRPr="00880CBE">
        <w:rPr>
          <w:sz w:val="22"/>
        </w:rPr>
        <w:t>Rikoksentorjuntaohjelman arviointiraporttia tullaan käsittelemään myös tammikuussa 2022 oikeusministeriön järjestämissä rikoksentorjunnan työpajoissa. Samassa yhteydessä tullaan käsittelemään Olavi Kaukosen raporttia rikoksentorjunnan tilasta ja mahdollisesta uudelleen organisoimisesta.</w:t>
      </w:r>
    </w:p>
    <w:p w:rsidR="00AF6B9B" w:rsidRDefault="00AF6B9B" w:rsidP="00E25A31">
      <w:pPr>
        <w:ind w:left="1071"/>
        <w:rPr>
          <w:sz w:val="22"/>
          <w:szCs w:val="22"/>
        </w:rPr>
      </w:pPr>
    </w:p>
    <w:p w:rsidR="00465FA0" w:rsidRDefault="00465FA0" w:rsidP="00E25A31">
      <w:pPr>
        <w:ind w:left="1071"/>
        <w:rPr>
          <w:sz w:val="22"/>
          <w:szCs w:val="22"/>
        </w:rPr>
      </w:pPr>
    </w:p>
    <w:p w:rsidR="00D623A6" w:rsidRPr="00880CBE" w:rsidRDefault="00B9674F" w:rsidP="00E25A31">
      <w:pPr>
        <w:numPr>
          <w:ilvl w:val="0"/>
          <w:numId w:val="1"/>
        </w:numPr>
        <w:tabs>
          <w:tab w:val="clear" w:pos="360"/>
          <w:tab w:val="num" w:pos="720"/>
        </w:tabs>
        <w:ind w:left="714" w:hanging="357"/>
        <w:rPr>
          <w:b/>
          <w:sz w:val="22"/>
          <w:szCs w:val="22"/>
        </w:rPr>
      </w:pPr>
      <w:proofErr w:type="spellStart"/>
      <w:r w:rsidRPr="00880CBE">
        <w:rPr>
          <w:b/>
          <w:sz w:val="22"/>
          <w:szCs w:val="22"/>
        </w:rPr>
        <w:t>ECPA:n</w:t>
      </w:r>
      <w:proofErr w:type="spellEnd"/>
      <w:r w:rsidRPr="00880CBE">
        <w:rPr>
          <w:b/>
          <w:sz w:val="22"/>
          <w:szCs w:val="22"/>
        </w:rPr>
        <w:t xml:space="preserve"> </w:t>
      </w:r>
      <w:r w:rsidR="00124F8E" w:rsidRPr="00880CBE">
        <w:rPr>
          <w:b/>
          <w:sz w:val="22"/>
          <w:szCs w:val="22"/>
        </w:rPr>
        <w:t>Kansallinen rikoksentorjuntakilpailu</w:t>
      </w:r>
    </w:p>
    <w:p w:rsidR="00804FE7" w:rsidRDefault="00804FE7" w:rsidP="00E25A31">
      <w:pPr>
        <w:ind w:left="714"/>
        <w:rPr>
          <w:sz w:val="22"/>
          <w:szCs w:val="22"/>
        </w:rPr>
      </w:pPr>
    </w:p>
    <w:p w:rsidR="00AF6335" w:rsidRDefault="003A4FD2" w:rsidP="00E25A31">
      <w:pPr>
        <w:ind w:left="1071"/>
        <w:rPr>
          <w:sz w:val="22"/>
          <w:szCs w:val="22"/>
        </w:rPr>
      </w:pPr>
      <w:r>
        <w:rPr>
          <w:sz w:val="22"/>
          <w:szCs w:val="22"/>
        </w:rPr>
        <w:t>Sambou alusti aiheesta.</w:t>
      </w:r>
      <w:r w:rsidR="00B9674F">
        <w:rPr>
          <w:sz w:val="22"/>
          <w:szCs w:val="22"/>
        </w:rPr>
        <w:t xml:space="preserve"> Kilpailun aiheena on nuorin kohdistuvan kiusaamisen ja väkivallan ehkäisy eri ympäristöissä, myös netissä. </w:t>
      </w:r>
      <w:r w:rsidR="008435E7">
        <w:rPr>
          <w:sz w:val="22"/>
          <w:szCs w:val="22"/>
        </w:rPr>
        <w:t xml:space="preserve">Hakemuksia kilpailuun tuli viisi. </w:t>
      </w:r>
      <w:r w:rsidR="001A65A1">
        <w:rPr>
          <w:sz w:val="22"/>
          <w:szCs w:val="22"/>
        </w:rPr>
        <w:t xml:space="preserve">Hyvistä hankkeista raati valitsi voittajahankkeeksi </w:t>
      </w:r>
      <w:r w:rsidR="0058766D">
        <w:rPr>
          <w:sz w:val="22"/>
          <w:szCs w:val="22"/>
        </w:rPr>
        <w:t xml:space="preserve">Oulun kaupungin turvataitojen edistämishanke. </w:t>
      </w:r>
      <w:r w:rsidR="00140EFE">
        <w:rPr>
          <w:sz w:val="22"/>
          <w:szCs w:val="22"/>
        </w:rPr>
        <w:t>Erityisesti Oulun tuottamaa dokumentointia ja materiaaleja sekä yhteistyömuotoja pidettiin ansiokkaina.</w:t>
      </w:r>
    </w:p>
    <w:p w:rsidR="00CF0330" w:rsidRDefault="00CF0330" w:rsidP="00E25A31">
      <w:pPr>
        <w:ind w:left="1071"/>
        <w:rPr>
          <w:sz w:val="22"/>
          <w:szCs w:val="22"/>
        </w:rPr>
      </w:pPr>
    </w:p>
    <w:p w:rsidR="00CF0330" w:rsidRDefault="00CF0330" w:rsidP="00E25A31">
      <w:pPr>
        <w:ind w:left="1071"/>
        <w:rPr>
          <w:sz w:val="22"/>
          <w:szCs w:val="22"/>
        </w:rPr>
      </w:pPr>
      <w:r>
        <w:rPr>
          <w:sz w:val="22"/>
          <w:szCs w:val="22"/>
        </w:rPr>
        <w:t xml:space="preserve">Voittajahanke esitellään neuvoston kokouksessa ja asiasta julkaistaan tiedote. </w:t>
      </w:r>
    </w:p>
    <w:p w:rsidR="003A4FD2" w:rsidRDefault="003A4FD2" w:rsidP="00E25A31">
      <w:pPr>
        <w:ind w:left="1071"/>
        <w:rPr>
          <w:sz w:val="22"/>
          <w:szCs w:val="22"/>
        </w:rPr>
      </w:pPr>
    </w:p>
    <w:p w:rsidR="001B19E6" w:rsidRDefault="001B19E6" w:rsidP="00E25A31">
      <w:pPr>
        <w:ind w:left="1071"/>
        <w:rPr>
          <w:sz w:val="22"/>
          <w:szCs w:val="22"/>
        </w:rPr>
      </w:pPr>
    </w:p>
    <w:p w:rsidR="00D623A6" w:rsidRPr="00880CBE" w:rsidRDefault="00124F8E" w:rsidP="00E25A31">
      <w:pPr>
        <w:numPr>
          <w:ilvl w:val="0"/>
          <w:numId w:val="1"/>
        </w:numPr>
        <w:tabs>
          <w:tab w:val="clear" w:pos="360"/>
          <w:tab w:val="num" w:pos="720"/>
        </w:tabs>
        <w:ind w:left="714" w:hanging="357"/>
        <w:rPr>
          <w:b/>
          <w:sz w:val="22"/>
          <w:szCs w:val="22"/>
        </w:rPr>
      </w:pPr>
      <w:r w:rsidRPr="00880CBE">
        <w:rPr>
          <w:b/>
          <w:sz w:val="22"/>
          <w:szCs w:val="22"/>
        </w:rPr>
        <w:t>Vuoden 2021 rikoksentorjuntakatsaus</w:t>
      </w:r>
      <w:r w:rsidR="003E7D5D" w:rsidRPr="00880CBE">
        <w:rPr>
          <w:b/>
          <w:sz w:val="22"/>
          <w:szCs w:val="22"/>
        </w:rPr>
        <w:t>: media ja rikoksenpelko</w:t>
      </w:r>
    </w:p>
    <w:p w:rsidR="00804FE7" w:rsidRDefault="00804FE7" w:rsidP="00E25A31">
      <w:pPr>
        <w:ind w:left="714"/>
        <w:rPr>
          <w:sz w:val="22"/>
          <w:szCs w:val="22"/>
        </w:rPr>
      </w:pPr>
    </w:p>
    <w:p w:rsidR="00161C18" w:rsidRDefault="009D25E2" w:rsidP="00E25A31">
      <w:pPr>
        <w:ind w:left="993"/>
        <w:rPr>
          <w:sz w:val="22"/>
          <w:szCs w:val="22"/>
        </w:rPr>
      </w:pPr>
      <w:r>
        <w:rPr>
          <w:sz w:val="22"/>
          <w:szCs w:val="22"/>
        </w:rPr>
        <w:t xml:space="preserve">Kostiainen alusti aiheesta. </w:t>
      </w:r>
      <w:r w:rsidR="00804FE7">
        <w:rPr>
          <w:sz w:val="22"/>
          <w:szCs w:val="22"/>
        </w:rPr>
        <w:t xml:space="preserve">Rikoksentorjuntakatsaus on vaikeasta työtilanteesta johtuen viivästynyt. </w:t>
      </w:r>
      <w:r w:rsidR="00880CBE">
        <w:rPr>
          <w:sz w:val="22"/>
          <w:szCs w:val="22"/>
        </w:rPr>
        <w:t>Katsaus p</w:t>
      </w:r>
      <w:r w:rsidR="00804FE7">
        <w:rPr>
          <w:sz w:val="22"/>
          <w:szCs w:val="22"/>
        </w:rPr>
        <w:t xml:space="preserve">yritään saamaan valmiiksi neuvoston seuraavaan kokoukseen. </w:t>
      </w:r>
      <w:proofErr w:type="spellStart"/>
      <w:r w:rsidR="00B00857">
        <w:rPr>
          <w:sz w:val="22"/>
          <w:szCs w:val="22"/>
        </w:rPr>
        <w:t>YLEn</w:t>
      </w:r>
      <w:proofErr w:type="spellEnd"/>
      <w:r w:rsidR="00B00857">
        <w:rPr>
          <w:sz w:val="22"/>
          <w:szCs w:val="22"/>
        </w:rPr>
        <w:t xml:space="preserve"> Hyvin sanottu hankkeen</w:t>
      </w:r>
      <w:r w:rsidR="003E7D5D">
        <w:rPr>
          <w:sz w:val="22"/>
          <w:szCs w:val="22"/>
        </w:rPr>
        <w:t xml:space="preserve"> kanssa on tehty yhteistyötä. Hankkeen kanssa on suunniteltu yhteistyössä toteutettavaa </w:t>
      </w:r>
      <w:proofErr w:type="spellStart"/>
      <w:r w:rsidR="003E7D5D">
        <w:rPr>
          <w:sz w:val="22"/>
          <w:szCs w:val="22"/>
        </w:rPr>
        <w:t>webinaaria</w:t>
      </w:r>
      <w:proofErr w:type="spellEnd"/>
      <w:r w:rsidR="003E7D5D">
        <w:rPr>
          <w:sz w:val="22"/>
          <w:szCs w:val="22"/>
        </w:rPr>
        <w:t xml:space="preserve">. </w:t>
      </w:r>
      <w:r w:rsidR="00DC0028">
        <w:rPr>
          <w:sz w:val="22"/>
          <w:szCs w:val="22"/>
        </w:rPr>
        <w:t xml:space="preserve">Katsauksessa </w:t>
      </w:r>
      <w:r w:rsidR="00C61C7E">
        <w:rPr>
          <w:sz w:val="22"/>
          <w:szCs w:val="22"/>
        </w:rPr>
        <w:t>tulee nousemaan</w:t>
      </w:r>
      <w:r w:rsidR="00DC0028">
        <w:rPr>
          <w:sz w:val="22"/>
          <w:szCs w:val="22"/>
        </w:rPr>
        <w:t xml:space="preserve"> esiin turvallisuuden</w:t>
      </w:r>
      <w:r w:rsidR="00880CBE">
        <w:rPr>
          <w:sz w:val="22"/>
          <w:szCs w:val="22"/>
        </w:rPr>
        <w:t xml:space="preserve"> </w:t>
      </w:r>
      <w:r w:rsidR="00DC0028">
        <w:rPr>
          <w:sz w:val="22"/>
          <w:szCs w:val="22"/>
        </w:rPr>
        <w:t>tunteeseen</w:t>
      </w:r>
      <w:r w:rsidR="001767CA">
        <w:rPr>
          <w:sz w:val="22"/>
          <w:szCs w:val="22"/>
        </w:rPr>
        <w:t xml:space="preserve"> ja rikoksenpelkoon</w:t>
      </w:r>
      <w:r w:rsidR="00DC0028">
        <w:rPr>
          <w:sz w:val="22"/>
          <w:szCs w:val="22"/>
        </w:rPr>
        <w:t xml:space="preserve"> liittyvät kysymykset erityisesti mediaan liittyen</w:t>
      </w:r>
      <w:r w:rsidR="001767CA">
        <w:rPr>
          <w:sz w:val="22"/>
          <w:szCs w:val="22"/>
        </w:rPr>
        <w:t xml:space="preserve">. </w:t>
      </w:r>
      <w:r w:rsidR="00C61C7E">
        <w:rPr>
          <w:sz w:val="22"/>
          <w:szCs w:val="22"/>
        </w:rPr>
        <w:t>Materiaalia saadaan myös viime vuoden syksyllä pidetystä aihetta käsitelleestä pohjoismaisesta kokouksesta. Jonkin verran aiheesta löytyy myös kotimaista tutkimusta.</w:t>
      </w:r>
      <w:r w:rsidR="00F5760B">
        <w:rPr>
          <w:sz w:val="22"/>
          <w:szCs w:val="22"/>
        </w:rPr>
        <w:t xml:space="preserve"> Myös EUCPN on julkaissut materiaalia aiheesta. </w:t>
      </w:r>
    </w:p>
    <w:p w:rsidR="006C1347" w:rsidRDefault="006C1347" w:rsidP="00E25A31">
      <w:pPr>
        <w:ind w:left="993"/>
        <w:rPr>
          <w:sz w:val="22"/>
          <w:szCs w:val="22"/>
        </w:rPr>
      </w:pPr>
    </w:p>
    <w:p w:rsidR="001217B0" w:rsidRDefault="001217B0" w:rsidP="00E25A31">
      <w:pPr>
        <w:ind w:left="993"/>
        <w:rPr>
          <w:sz w:val="22"/>
          <w:szCs w:val="22"/>
        </w:rPr>
      </w:pPr>
      <w:r>
        <w:rPr>
          <w:sz w:val="22"/>
          <w:szCs w:val="22"/>
        </w:rPr>
        <w:t xml:space="preserve">Ajankohtaisia kuntien ja muiden toimijoiden viestinnällisiä haasteita kysyttiin rikoksentorjuntaohjelman seurantakyselyssä. </w:t>
      </w:r>
      <w:r w:rsidR="0008595E">
        <w:rPr>
          <w:sz w:val="22"/>
          <w:szCs w:val="22"/>
        </w:rPr>
        <w:t xml:space="preserve">Tarkoitus on lähettää toimijoille vielä tarkennettu </w:t>
      </w:r>
      <w:proofErr w:type="spellStart"/>
      <w:r w:rsidR="0008595E">
        <w:rPr>
          <w:sz w:val="22"/>
          <w:szCs w:val="22"/>
        </w:rPr>
        <w:t>Webropo</w:t>
      </w:r>
      <w:r w:rsidR="00880CBE">
        <w:rPr>
          <w:sz w:val="22"/>
          <w:szCs w:val="22"/>
        </w:rPr>
        <w:t>l</w:t>
      </w:r>
      <w:proofErr w:type="spellEnd"/>
      <w:r w:rsidR="00880CBE">
        <w:rPr>
          <w:sz w:val="22"/>
          <w:szCs w:val="22"/>
        </w:rPr>
        <w:t xml:space="preserve"> </w:t>
      </w:r>
      <w:r w:rsidR="0008595E">
        <w:rPr>
          <w:sz w:val="22"/>
          <w:szCs w:val="22"/>
        </w:rPr>
        <w:t xml:space="preserve">-kysely. </w:t>
      </w:r>
      <w:r w:rsidR="008C24D1">
        <w:rPr>
          <w:sz w:val="22"/>
          <w:szCs w:val="22"/>
        </w:rPr>
        <w:t xml:space="preserve">Lisäksi kootaan hyviä käytäntöjä ja suosituksia olemassa </w:t>
      </w:r>
      <w:r w:rsidR="00136511">
        <w:rPr>
          <w:sz w:val="22"/>
          <w:szCs w:val="22"/>
        </w:rPr>
        <w:t xml:space="preserve">jo </w:t>
      </w:r>
      <w:r w:rsidR="00880CBE">
        <w:rPr>
          <w:sz w:val="22"/>
          <w:szCs w:val="22"/>
        </w:rPr>
        <w:t xml:space="preserve">olemassa </w:t>
      </w:r>
      <w:r w:rsidR="008C24D1">
        <w:rPr>
          <w:sz w:val="22"/>
          <w:szCs w:val="22"/>
        </w:rPr>
        <w:t xml:space="preserve">olevista julkaisuista. </w:t>
      </w:r>
    </w:p>
    <w:p w:rsidR="00AF6B9B" w:rsidRDefault="00AF6B9B" w:rsidP="00E25A31">
      <w:pPr>
        <w:ind w:left="993"/>
        <w:rPr>
          <w:sz w:val="22"/>
          <w:szCs w:val="22"/>
        </w:rPr>
      </w:pPr>
    </w:p>
    <w:p w:rsidR="00804FE7" w:rsidRDefault="00804FE7" w:rsidP="00E25A31">
      <w:pPr>
        <w:ind w:left="1304"/>
        <w:rPr>
          <w:sz w:val="22"/>
          <w:szCs w:val="22"/>
        </w:rPr>
      </w:pPr>
    </w:p>
    <w:p w:rsidR="00D623A6" w:rsidRPr="00880CBE" w:rsidRDefault="00124F8E" w:rsidP="00E25A31">
      <w:pPr>
        <w:numPr>
          <w:ilvl w:val="0"/>
          <w:numId w:val="1"/>
        </w:numPr>
        <w:tabs>
          <w:tab w:val="clear" w:pos="360"/>
          <w:tab w:val="num" w:pos="720"/>
        </w:tabs>
        <w:ind w:left="714" w:hanging="357"/>
        <w:rPr>
          <w:b/>
          <w:sz w:val="22"/>
          <w:szCs w:val="22"/>
        </w:rPr>
      </w:pPr>
      <w:r w:rsidRPr="00880CBE">
        <w:rPr>
          <w:b/>
          <w:sz w:val="22"/>
          <w:szCs w:val="22"/>
        </w:rPr>
        <w:t>Neuvoston toimikauden päätös ja jatkotoimet</w:t>
      </w:r>
    </w:p>
    <w:p w:rsidR="00274760" w:rsidRDefault="00274760" w:rsidP="00E25A31">
      <w:pPr>
        <w:ind w:left="714"/>
        <w:rPr>
          <w:sz w:val="22"/>
          <w:szCs w:val="22"/>
        </w:rPr>
      </w:pPr>
    </w:p>
    <w:p w:rsidR="00AF5B94" w:rsidRDefault="00C660FF" w:rsidP="00E25A31">
      <w:pPr>
        <w:ind w:left="993"/>
        <w:rPr>
          <w:sz w:val="22"/>
          <w:szCs w:val="22"/>
        </w:rPr>
      </w:pPr>
      <w:r>
        <w:rPr>
          <w:sz w:val="22"/>
          <w:szCs w:val="22"/>
        </w:rPr>
        <w:t xml:space="preserve">Kinnunen alusti aiheesta. Olavi Kaukosen kanssa on sovittu selvitystehtävästä rikoksentorjunnan tilanteesta ja mahdollisesta uudelleen organisoimisesta. </w:t>
      </w:r>
      <w:r w:rsidR="004C254F">
        <w:rPr>
          <w:sz w:val="22"/>
          <w:szCs w:val="22"/>
        </w:rPr>
        <w:t xml:space="preserve">Olavi aloitti työskentelyn kesällä ja alustavat tulokset esitetään </w:t>
      </w:r>
      <w:r w:rsidR="00AF5A28">
        <w:rPr>
          <w:sz w:val="22"/>
          <w:szCs w:val="22"/>
        </w:rPr>
        <w:t>oikeusministeriölle</w:t>
      </w:r>
      <w:r w:rsidR="004C254F">
        <w:rPr>
          <w:sz w:val="22"/>
          <w:szCs w:val="22"/>
        </w:rPr>
        <w:t xml:space="preserve"> marraskuun puolivälissä. </w:t>
      </w:r>
      <w:r w:rsidR="0016779F">
        <w:rPr>
          <w:sz w:val="22"/>
          <w:szCs w:val="22"/>
        </w:rPr>
        <w:t xml:space="preserve">Lopullinen raportti luovutetaan vuoden loppuun mennessä. </w:t>
      </w:r>
      <w:r w:rsidR="00947E06">
        <w:rPr>
          <w:sz w:val="22"/>
          <w:szCs w:val="22"/>
        </w:rPr>
        <w:t>Tavoite on, että a</w:t>
      </w:r>
      <w:r w:rsidR="00220866">
        <w:rPr>
          <w:sz w:val="22"/>
          <w:szCs w:val="22"/>
        </w:rPr>
        <w:t xml:space="preserve">lustavia tuloksia voidaan käsitellä neuvoston viimeisessä kokouksessa. </w:t>
      </w:r>
      <w:r w:rsidR="00E1766D">
        <w:rPr>
          <w:sz w:val="22"/>
          <w:szCs w:val="22"/>
        </w:rPr>
        <w:t>Tälle tulee kokouksessa varata riittävästi aikaa.</w:t>
      </w:r>
    </w:p>
    <w:p w:rsidR="00AF5B94" w:rsidRDefault="00AF5B94" w:rsidP="00E25A31">
      <w:pPr>
        <w:ind w:left="1304"/>
        <w:rPr>
          <w:sz w:val="22"/>
          <w:szCs w:val="22"/>
        </w:rPr>
      </w:pPr>
    </w:p>
    <w:p w:rsidR="00AF5B94" w:rsidRDefault="00AF5B94" w:rsidP="00E25A31">
      <w:pPr>
        <w:ind w:left="993"/>
        <w:rPr>
          <w:sz w:val="22"/>
          <w:szCs w:val="22"/>
        </w:rPr>
      </w:pPr>
      <w:r>
        <w:rPr>
          <w:sz w:val="22"/>
          <w:szCs w:val="22"/>
        </w:rPr>
        <w:t xml:space="preserve">Rikoksentorjuntaneuvoston kausi </w:t>
      </w:r>
      <w:r w:rsidR="00AF5A28">
        <w:rPr>
          <w:sz w:val="22"/>
          <w:szCs w:val="22"/>
        </w:rPr>
        <w:t>päättyy</w:t>
      </w:r>
      <w:r>
        <w:rPr>
          <w:sz w:val="22"/>
          <w:szCs w:val="22"/>
        </w:rPr>
        <w:t xml:space="preserve"> marraskuun lopussa. O</w:t>
      </w:r>
      <w:r w:rsidR="00AF5A28">
        <w:rPr>
          <w:sz w:val="22"/>
          <w:szCs w:val="22"/>
        </w:rPr>
        <w:t>ikeusministeriö</w:t>
      </w:r>
      <w:r>
        <w:rPr>
          <w:sz w:val="22"/>
          <w:szCs w:val="22"/>
        </w:rPr>
        <w:t xml:space="preserve"> odottaa Kaukosen selvityksen tuloksia ja siitä saatavia näkemyksiä ja päättää uuden neuvoston asettamisesta sen jälkeen. </w:t>
      </w:r>
    </w:p>
    <w:p w:rsidR="009D5F2D" w:rsidRDefault="009D5F2D" w:rsidP="00E25A31">
      <w:pPr>
        <w:ind w:left="993"/>
        <w:rPr>
          <w:sz w:val="22"/>
          <w:szCs w:val="22"/>
        </w:rPr>
      </w:pPr>
    </w:p>
    <w:p w:rsidR="009D5F2D" w:rsidRDefault="009D5F2D" w:rsidP="00E25A31">
      <w:pPr>
        <w:ind w:left="993"/>
        <w:rPr>
          <w:sz w:val="22"/>
          <w:szCs w:val="22"/>
        </w:rPr>
      </w:pPr>
      <w:r>
        <w:rPr>
          <w:sz w:val="22"/>
          <w:szCs w:val="22"/>
        </w:rPr>
        <w:t>Sihteeristö laatii luonnoksen neuvoston toimintaker</w:t>
      </w:r>
      <w:r w:rsidR="00495F22">
        <w:rPr>
          <w:sz w:val="22"/>
          <w:szCs w:val="22"/>
        </w:rPr>
        <w:t>tomukseksi</w:t>
      </w:r>
      <w:r>
        <w:rPr>
          <w:sz w:val="22"/>
          <w:szCs w:val="22"/>
        </w:rPr>
        <w:t xml:space="preserve">, jota tullaan käsittelemään neuvoston viimeisessä kokouksessa. Kertomus toimitetaan tiedoksi </w:t>
      </w:r>
      <w:r w:rsidR="00AF5A28">
        <w:rPr>
          <w:sz w:val="22"/>
          <w:szCs w:val="22"/>
        </w:rPr>
        <w:t>oikeusministeriön</w:t>
      </w:r>
      <w:r>
        <w:rPr>
          <w:sz w:val="22"/>
          <w:szCs w:val="22"/>
        </w:rPr>
        <w:t xml:space="preserve"> kansliapäällikölle. </w:t>
      </w:r>
    </w:p>
    <w:p w:rsidR="00C660FF" w:rsidRDefault="00C660FF" w:rsidP="00E25A31">
      <w:pPr>
        <w:ind w:left="1304"/>
        <w:rPr>
          <w:sz w:val="22"/>
          <w:szCs w:val="22"/>
        </w:rPr>
      </w:pPr>
    </w:p>
    <w:p w:rsidR="008C3C75" w:rsidRDefault="008C3C75" w:rsidP="00E25A31">
      <w:pPr>
        <w:ind w:left="993"/>
        <w:rPr>
          <w:sz w:val="22"/>
          <w:szCs w:val="22"/>
        </w:rPr>
      </w:pPr>
      <w:r w:rsidRPr="008C3C75">
        <w:rPr>
          <w:sz w:val="22"/>
          <w:szCs w:val="22"/>
        </w:rPr>
        <w:t>Haasteen toimitusneuvosto ja p</w:t>
      </w:r>
      <w:r w:rsidR="004A61E4">
        <w:rPr>
          <w:sz w:val="22"/>
          <w:szCs w:val="22"/>
        </w:rPr>
        <w:t xml:space="preserve">äätoimittaja kaudelle 2022-2024 valitaan neuvoston viimeisessä kokouksessa. </w:t>
      </w:r>
    </w:p>
    <w:p w:rsidR="004A61E4" w:rsidRDefault="004A61E4" w:rsidP="00E25A31">
      <w:pPr>
        <w:ind w:left="1304"/>
        <w:rPr>
          <w:sz w:val="22"/>
          <w:szCs w:val="22"/>
        </w:rPr>
      </w:pPr>
    </w:p>
    <w:p w:rsidR="004A61E4" w:rsidRDefault="004A61E4" w:rsidP="00E25A31">
      <w:pPr>
        <w:ind w:left="1304"/>
        <w:rPr>
          <w:sz w:val="22"/>
          <w:szCs w:val="22"/>
        </w:rPr>
      </w:pPr>
    </w:p>
    <w:p w:rsidR="00D623A6" w:rsidRPr="00AF5A28" w:rsidRDefault="00D623A6" w:rsidP="00E25A31">
      <w:pPr>
        <w:numPr>
          <w:ilvl w:val="0"/>
          <w:numId w:val="1"/>
        </w:numPr>
        <w:tabs>
          <w:tab w:val="clear" w:pos="360"/>
          <w:tab w:val="num" w:pos="720"/>
        </w:tabs>
        <w:ind w:left="714" w:hanging="357"/>
        <w:rPr>
          <w:b/>
          <w:sz w:val="22"/>
          <w:szCs w:val="22"/>
        </w:rPr>
      </w:pPr>
      <w:r w:rsidRPr="00AF5A28">
        <w:rPr>
          <w:b/>
          <w:sz w:val="22"/>
          <w:szCs w:val="22"/>
        </w:rPr>
        <w:t>Neuvoston kokouksen</w:t>
      </w:r>
      <w:r w:rsidR="002A4E96" w:rsidRPr="00AF5A28">
        <w:rPr>
          <w:b/>
          <w:sz w:val="22"/>
          <w:szCs w:val="22"/>
        </w:rPr>
        <w:t xml:space="preserve"> 27.9.</w:t>
      </w:r>
      <w:r w:rsidRPr="00AF5A28">
        <w:rPr>
          <w:b/>
          <w:sz w:val="22"/>
          <w:szCs w:val="22"/>
        </w:rPr>
        <w:t xml:space="preserve"> asialista</w:t>
      </w:r>
    </w:p>
    <w:p w:rsidR="001B19E6" w:rsidRDefault="001B19E6" w:rsidP="00E25A31">
      <w:pPr>
        <w:ind w:left="714"/>
        <w:rPr>
          <w:sz w:val="22"/>
          <w:szCs w:val="22"/>
        </w:rPr>
      </w:pPr>
    </w:p>
    <w:p w:rsidR="001B19E6" w:rsidRDefault="001B19E6" w:rsidP="00E25A31">
      <w:pPr>
        <w:ind w:left="993"/>
        <w:rPr>
          <w:sz w:val="22"/>
          <w:szCs w:val="22"/>
        </w:rPr>
      </w:pPr>
      <w:r>
        <w:rPr>
          <w:sz w:val="22"/>
          <w:szCs w:val="22"/>
        </w:rPr>
        <w:t xml:space="preserve">Kokouksessa tullaan </w:t>
      </w:r>
      <w:r w:rsidR="009645D8">
        <w:rPr>
          <w:sz w:val="22"/>
          <w:szCs w:val="22"/>
        </w:rPr>
        <w:t>esittelemään</w:t>
      </w:r>
      <w:r>
        <w:rPr>
          <w:sz w:val="22"/>
          <w:szCs w:val="22"/>
        </w:rPr>
        <w:t xml:space="preserve"> kansallista rikoksentorjuntakilpailua</w:t>
      </w:r>
      <w:r w:rsidR="00AF5A28">
        <w:rPr>
          <w:sz w:val="22"/>
          <w:szCs w:val="22"/>
        </w:rPr>
        <w:t xml:space="preserve"> ja voittaja</w:t>
      </w:r>
      <w:r w:rsidR="009645D8">
        <w:rPr>
          <w:sz w:val="22"/>
          <w:szCs w:val="22"/>
        </w:rPr>
        <w:t xml:space="preserve">hanke Oulusta </w:t>
      </w:r>
      <w:r w:rsidR="00AF5A28">
        <w:rPr>
          <w:sz w:val="22"/>
          <w:szCs w:val="22"/>
        </w:rPr>
        <w:t>esittelee</w:t>
      </w:r>
      <w:r w:rsidR="009645D8">
        <w:rPr>
          <w:sz w:val="22"/>
          <w:szCs w:val="22"/>
        </w:rPr>
        <w:t xml:space="preserve"> omaa hankettaan</w:t>
      </w:r>
      <w:r>
        <w:rPr>
          <w:sz w:val="22"/>
          <w:szCs w:val="22"/>
        </w:rPr>
        <w:t xml:space="preserve">. </w:t>
      </w:r>
      <w:r w:rsidR="009645D8">
        <w:rPr>
          <w:sz w:val="22"/>
          <w:szCs w:val="22"/>
        </w:rPr>
        <w:t xml:space="preserve">Lisäksi kokoukseen otetaan </w:t>
      </w:r>
      <w:r w:rsidR="00AF5A28">
        <w:rPr>
          <w:sz w:val="22"/>
          <w:szCs w:val="22"/>
        </w:rPr>
        <w:t xml:space="preserve">mukaan </w:t>
      </w:r>
      <w:r w:rsidR="009645D8">
        <w:rPr>
          <w:sz w:val="22"/>
          <w:szCs w:val="22"/>
        </w:rPr>
        <w:t xml:space="preserve">rikoksentorjuntaohjelman raportin esittely. </w:t>
      </w:r>
      <w:r w:rsidR="00CF19CF">
        <w:rPr>
          <w:sz w:val="22"/>
          <w:szCs w:val="22"/>
        </w:rPr>
        <w:t xml:space="preserve">Tavoite on, että neuvosto hyväksyy raportin. </w:t>
      </w:r>
      <w:r w:rsidR="009645D8">
        <w:rPr>
          <w:sz w:val="22"/>
          <w:szCs w:val="22"/>
        </w:rPr>
        <w:t>Rikoksentorjuntakatsauksen tilanteesta kerrotaan kohdassa ”</w:t>
      </w:r>
      <w:r w:rsidR="00AA52FF">
        <w:rPr>
          <w:sz w:val="22"/>
          <w:szCs w:val="22"/>
        </w:rPr>
        <w:t>Ilmoitus</w:t>
      </w:r>
      <w:r w:rsidR="009645D8">
        <w:rPr>
          <w:sz w:val="22"/>
          <w:szCs w:val="22"/>
        </w:rPr>
        <w:t>asia</w:t>
      </w:r>
      <w:r w:rsidR="00AA52FF">
        <w:rPr>
          <w:sz w:val="22"/>
          <w:szCs w:val="22"/>
        </w:rPr>
        <w:t>t</w:t>
      </w:r>
      <w:r w:rsidR="009645D8">
        <w:rPr>
          <w:sz w:val="22"/>
          <w:szCs w:val="22"/>
        </w:rPr>
        <w:t xml:space="preserve">”. Kokouksessa tullaan esittelemään myös ihmiskaupan vastainen </w:t>
      </w:r>
      <w:r w:rsidR="00AA52FF">
        <w:rPr>
          <w:sz w:val="22"/>
          <w:szCs w:val="22"/>
        </w:rPr>
        <w:t>strategia</w:t>
      </w:r>
      <w:r w:rsidR="009645D8">
        <w:rPr>
          <w:sz w:val="22"/>
          <w:szCs w:val="22"/>
        </w:rPr>
        <w:t>.</w:t>
      </w:r>
      <w:r w:rsidR="00AA52FF">
        <w:rPr>
          <w:sz w:val="22"/>
          <w:szCs w:val="22"/>
        </w:rPr>
        <w:t xml:space="preserve"> Kutsutaan Venla Roth esitt</w:t>
      </w:r>
      <w:r w:rsidR="00CA6BDE">
        <w:rPr>
          <w:sz w:val="22"/>
          <w:szCs w:val="22"/>
        </w:rPr>
        <w:t>e</w:t>
      </w:r>
      <w:r w:rsidR="00AA52FF">
        <w:rPr>
          <w:sz w:val="22"/>
          <w:szCs w:val="22"/>
        </w:rPr>
        <w:t>lemään.</w:t>
      </w:r>
    </w:p>
    <w:p w:rsidR="009645D8" w:rsidRDefault="009645D8" w:rsidP="00E25A31">
      <w:pPr>
        <w:ind w:left="993"/>
        <w:rPr>
          <w:sz w:val="22"/>
          <w:szCs w:val="22"/>
        </w:rPr>
      </w:pPr>
    </w:p>
    <w:p w:rsidR="009645D8" w:rsidRDefault="009645D8" w:rsidP="00E25A31">
      <w:pPr>
        <w:ind w:left="993"/>
        <w:rPr>
          <w:sz w:val="22"/>
          <w:szCs w:val="22"/>
        </w:rPr>
      </w:pPr>
      <w:r>
        <w:rPr>
          <w:sz w:val="22"/>
          <w:szCs w:val="22"/>
        </w:rPr>
        <w:t>Lisäksi kokouksessa tullaan suunnittelemaan neuvoston viimeistä kokousta ja tammikuussa pidettäviä rikoksentorjunnan työpajoja.</w:t>
      </w:r>
    </w:p>
    <w:p w:rsidR="001B19E6" w:rsidRDefault="001B19E6" w:rsidP="00E25A31">
      <w:pPr>
        <w:ind w:left="1304"/>
        <w:rPr>
          <w:sz w:val="22"/>
          <w:szCs w:val="22"/>
        </w:rPr>
      </w:pPr>
    </w:p>
    <w:p w:rsidR="001B19E6" w:rsidRDefault="001B19E6" w:rsidP="00E25A31">
      <w:pPr>
        <w:ind w:left="1304"/>
        <w:rPr>
          <w:sz w:val="22"/>
          <w:szCs w:val="22"/>
        </w:rPr>
      </w:pPr>
    </w:p>
    <w:p w:rsidR="004617A8" w:rsidRPr="00AF5A28" w:rsidRDefault="004617A8" w:rsidP="00E25A31">
      <w:pPr>
        <w:numPr>
          <w:ilvl w:val="0"/>
          <w:numId w:val="1"/>
        </w:numPr>
        <w:tabs>
          <w:tab w:val="clear" w:pos="360"/>
          <w:tab w:val="num" w:pos="720"/>
        </w:tabs>
        <w:ind w:left="714" w:hanging="357"/>
        <w:rPr>
          <w:rFonts w:cs="Arial"/>
          <w:b/>
          <w:sz w:val="22"/>
          <w:szCs w:val="22"/>
        </w:rPr>
      </w:pPr>
      <w:r w:rsidRPr="00AF5A28">
        <w:rPr>
          <w:b/>
          <w:sz w:val="22"/>
          <w:szCs w:val="22"/>
        </w:rPr>
        <w:t>Ilmoitus- ja muut asiat</w:t>
      </w:r>
    </w:p>
    <w:p w:rsidR="00CA6BDE" w:rsidRPr="00AF6335" w:rsidRDefault="00CA6BDE" w:rsidP="00E25A31">
      <w:pPr>
        <w:ind w:left="714"/>
        <w:rPr>
          <w:rFonts w:cs="Arial"/>
          <w:sz w:val="22"/>
          <w:szCs w:val="22"/>
        </w:rPr>
      </w:pPr>
    </w:p>
    <w:p w:rsidR="00CA6BDE" w:rsidRDefault="004D0E10" w:rsidP="00FA1710">
      <w:pPr>
        <w:ind w:left="993"/>
        <w:rPr>
          <w:sz w:val="22"/>
          <w:szCs w:val="22"/>
        </w:rPr>
      </w:pPr>
      <w:r>
        <w:rPr>
          <w:sz w:val="22"/>
          <w:szCs w:val="22"/>
        </w:rPr>
        <w:t xml:space="preserve">Myymälävarkausseminaari </w:t>
      </w:r>
      <w:r w:rsidR="004D6494">
        <w:rPr>
          <w:sz w:val="22"/>
          <w:szCs w:val="22"/>
        </w:rPr>
        <w:t>27.10.</w:t>
      </w:r>
      <w:r w:rsidR="00AF5A28">
        <w:rPr>
          <w:sz w:val="22"/>
          <w:szCs w:val="22"/>
        </w:rPr>
        <w:t>2021</w:t>
      </w:r>
      <w:r w:rsidR="004D6494">
        <w:rPr>
          <w:sz w:val="22"/>
          <w:szCs w:val="22"/>
        </w:rPr>
        <w:t xml:space="preserve"> klo 19-12 Laurean Leppävaaran toimipiste. Myös netissä voidaan osallistua.</w:t>
      </w:r>
    </w:p>
    <w:p w:rsidR="004D6494" w:rsidRDefault="004D6494" w:rsidP="00E25A31">
      <w:pPr>
        <w:ind w:left="1304"/>
        <w:rPr>
          <w:sz w:val="22"/>
          <w:szCs w:val="22"/>
        </w:rPr>
      </w:pPr>
    </w:p>
    <w:p w:rsidR="00F02EA0" w:rsidRDefault="00F02EA0" w:rsidP="00FA1710">
      <w:pPr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Sisäisen turvallisuuden </w:t>
      </w:r>
      <w:proofErr w:type="spellStart"/>
      <w:r>
        <w:rPr>
          <w:sz w:val="22"/>
          <w:szCs w:val="22"/>
        </w:rPr>
        <w:t>webinaari</w:t>
      </w:r>
      <w:proofErr w:type="spellEnd"/>
      <w:r>
        <w:rPr>
          <w:sz w:val="22"/>
          <w:szCs w:val="22"/>
        </w:rPr>
        <w:t xml:space="preserve"> 27.10. klo 12-16.</w:t>
      </w:r>
    </w:p>
    <w:p w:rsidR="004D6494" w:rsidRDefault="004D6494" w:rsidP="00E25A31">
      <w:pPr>
        <w:ind w:left="1304"/>
        <w:rPr>
          <w:sz w:val="22"/>
          <w:szCs w:val="22"/>
        </w:rPr>
      </w:pPr>
    </w:p>
    <w:p w:rsidR="004D6494" w:rsidRPr="00FE2BE8" w:rsidRDefault="004D6494" w:rsidP="00E25A31">
      <w:pPr>
        <w:ind w:left="1304"/>
        <w:rPr>
          <w:rFonts w:cs="Arial"/>
          <w:sz w:val="22"/>
          <w:szCs w:val="22"/>
        </w:rPr>
      </w:pPr>
    </w:p>
    <w:p w:rsidR="004617A8" w:rsidRPr="00AF5A28" w:rsidRDefault="004617A8" w:rsidP="00E25A31">
      <w:pPr>
        <w:numPr>
          <w:ilvl w:val="0"/>
          <w:numId w:val="1"/>
        </w:numPr>
        <w:tabs>
          <w:tab w:val="clear" w:pos="360"/>
          <w:tab w:val="num" w:pos="720"/>
        </w:tabs>
        <w:ind w:left="714" w:hanging="357"/>
        <w:rPr>
          <w:b/>
          <w:sz w:val="22"/>
          <w:szCs w:val="22"/>
        </w:rPr>
      </w:pPr>
      <w:r w:rsidRPr="00AF5A28">
        <w:rPr>
          <w:b/>
          <w:sz w:val="22"/>
          <w:szCs w:val="22"/>
        </w:rPr>
        <w:t>Seuraava kokous</w:t>
      </w:r>
    </w:p>
    <w:p w:rsidR="00EA2E42" w:rsidRDefault="00EA2E42" w:rsidP="00E25A31">
      <w:pPr>
        <w:ind w:left="1071"/>
        <w:rPr>
          <w:sz w:val="22"/>
          <w:szCs w:val="22"/>
        </w:rPr>
      </w:pPr>
    </w:p>
    <w:p w:rsidR="00EA2E42" w:rsidRDefault="00CF19CF" w:rsidP="00E25A31">
      <w:pPr>
        <w:ind w:left="1071"/>
        <w:rPr>
          <w:sz w:val="22"/>
          <w:szCs w:val="22"/>
        </w:rPr>
      </w:pPr>
      <w:r>
        <w:rPr>
          <w:sz w:val="22"/>
          <w:szCs w:val="22"/>
        </w:rPr>
        <w:t>Rikoksentorjuntaneuvoston</w:t>
      </w:r>
      <w:r w:rsidR="002A4E96">
        <w:rPr>
          <w:sz w:val="22"/>
          <w:szCs w:val="22"/>
        </w:rPr>
        <w:t xml:space="preserve"> kokous pidetään</w:t>
      </w:r>
      <w:r>
        <w:rPr>
          <w:sz w:val="22"/>
          <w:szCs w:val="22"/>
        </w:rPr>
        <w:t xml:space="preserve"> </w:t>
      </w:r>
      <w:r w:rsidR="00EA2E42">
        <w:rPr>
          <w:sz w:val="22"/>
          <w:szCs w:val="22"/>
        </w:rPr>
        <w:t>27.9. klo 14</w:t>
      </w:r>
      <w:r w:rsidR="002A4E96">
        <w:rPr>
          <w:sz w:val="22"/>
          <w:szCs w:val="22"/>
        </w:rPr>
        <w:t xml:space="preserve"> </w:t>
      </w:r>
      <w:proofErr w:type="spellStart"/>
      <w:r w:rsidR="002A4E96">
        <w:rPr>
          <w:sz w:val="22"/>
          <w:szCs w:val="22"/>
        </w:rPr>
        <w:t>Teamsissä</w:t>
      </w:r>
      <w:proofErr w:type="spellEnd"/>
      <w:r w:rsidR="002A4E96">
        <w:rPr>
          <w:sz w:val="22"/>
          <w:szCs w:val="22"/>
        </w:rPr>
        <w:t>.</w:t>
      </w:r>
      <w:r w:rsidR="00EA2E42">
        <w:rPr>
          <w:sz w:val="22"/>
          <w:szCs w:val="22"/>
        </w:rPr>
        <w:tab/>
      </w:r>
    </w:p>
    <w:p w:rsidR="00EA2E42" w:rsidRDefault="00EA2E42" w:rsidP="00E25A31">
      <w:pPr>
        <w:ind w:left="1071"/>
        <w:rPr>
          <w:sz w:val="22"/>
          <w:szCs w:val="22"/>
        </w:rPr>
      </w:pPr>
      <w:r>
        <w:rPr>
          <w:sz w:val="22"/>
          <w:szCs w:val="22"/>
        </w:rPr>
        <w:t xml:space="preserve">Seuraava työvaliokunnan kokous pidetään 8.11. klo 14 </w:t>
      </w:r>
      <w:proofErr w:type="spellStart"/>
      <w:r>
        <w:rPr>
          <w:sz w:val="22"/>
          <w:szCs w:val="22"/>
        </w:rPr>
        <w:t>Teamsissä</w:t>
      </w:r>
      <w:proofErr w:type="spellEnd"/>
      <w:r>
        <w:rPr>
          <w:sz w:val="22"/>
          <w:szCs w:val="22"/>
        </w:rPr>
        <w:t>.</w:t>
      </w:r>
    </w:p>
    <w:p w:rsidR="00AB1C0E" w:rsidRDefault="00AB1C0E" w:rsidP="00E25A31">
      <w:pPr>
        <w:ind w:left="1071"/>
        <w:rPr>
          <w:sz w:val="22"/>
          <w:szCs w:val="22"/>
        </w:rPr>
      </w:pPr>
      <w:r>
        <w:rPr>
          <w:sz w:val="22"/>
          <w:szCs w:val="22"/>
        </w:rPr>
        <w:t>Neuvoston päätöskokous</w:t>
      </w:r>
      <w:r w:rsidR="00E9129F">
        <w:rPr>
          <w:sz w:val="22"/>
          <w:szCs w:val="22"/>
        </w:rPr>
        <w:t xml:space="preserve"> järjestetään </w:t>
      </w:r>
      <w:r w:rsidR="00007092">
        <w:rPr>
          <w:sz w:val="22"/>
          <w:szCs w:val="22"/>
        </w:rPr>
        <w:t xml:space="preserve">22.11. </w:t>
      </w:r>
      <w:r w:rsidR="00E9129F">
        <w:rPr>
          <w:sz w:val="22"/>
          <w:szCs w:val="22"/>
        </w:rPr>
        <w:t xml:space="preserve">Hämeenlinnan vankilassa. </w:t>
      </w:r>
    </w:p>
    <w:p w:rsidR="00007092" w:rsidRDefault="00007092" w:rsidP="00E25A31">
      <w:pPr>
        <w:ind w:left="1071"/>
        <w:rPr>
          <w:sz w:val="22"/>
          <w:szCs w:val="22"/>
        </w:rPr>
      </w:pPr>
    </w:p>
    <w:p w:rsidR="008509BA" w:rsidRPr="004617A8" w:rsidRDefault="008509BA" w:rsidP="00E25A31">
      <w:pPr>
        <w:ind w:left="1071"/>
        <w:rPr>
          <w:sz w:val="22"/>
          <w:szCs w:val="22"/>
        </w:rPr>
      </w:pPr>
    </w:p>
    <w:p w:rsidR="007B5E2F" w:rsidRPr="00AF5A28" w:rsidRDefault="007B5E2F" w:rsidP="00E25A31">
      <w:pPr>
        <w:numPr>
          <w:ilvl w:val="0"/>
          <w:numId w:val="1"/>
        </w:numPr>
        <w:tabs>
          <w:tab w:val="clear" w:pos="360"/>
          <w:tab w:val="num" w:pos="720"/>
        </w:tabs>
        <w:ind w:left="714" w:hanging="357"/>
        <w:rPr>
          <w:b/>
          <w:sz w:val="22"/>
          <w:szCs w:val="22"/>
        </w:rPr>
      </w:pPr>
      <w:r w:rsidRPr="00AF5A28">
        <w:rPr>
          <w:b/>
          <w:sz w:val="22"/>
          <w:szCs w:val="22"/>
        </w:rPr>
        <w:t>Kokouksen päättäminen</w:t>
      </w:r>
    </w:p>
    <w:p w:rsidR="00B37242" w:rsidRDefault="00AF5A28" w:rsidP="00E25A31">
      <w:pPr>
        <w:ind w:left="720"/>
        <w:rPr>
          <w:sz w:val="22"/>
          <w:szCs w:val="22"/>
        </w:rPr>
      </w:pPr>
      <w:r>
        <w:rPr>
          <w:sz w:val="22"/>
          <w:szCs w:val="22"/>
        </w:rPr>
        <w:t>Puheenjohtaja päätti kokouksen klo 15:20</w:t>
      </w:r>
      <w:bookmarkStart w:id="0" w:name="_GoBack"/>
      <w:bookmarkEnd w:id="0"/>
    </w:p>
    <w:p w:rsidR="00E45515" w:rsidRDefault="00E45515" w:rsidP="00E25A31">
      <w:pPr>
        <w:rPr>
          <w:sz w:val="22"/>
          <w:szCs w:val="22"/>
        </w:rPr>
      </w:pPr>
      <w:r w:rsidRPr="00C23B03">
        <w:rPr>
          <w:sz w:val="22"/>
          <w:szCs w:val="22"/>
        </w:rPr>
        <w:tab/>
      </w:r>
      <w:r w:rsidRPr="00C23B03">
        <w:rPr>
          <w:sz w:val="22"/>
          <w:szCs w:val="22"/>
        </w:rPr>
        <w:tab/>
      </w:r>
      <w:r w:rsidRPr="00C23B03">
        <w:rPr>
          <w:sz w:val="22"/>
          <w:szCs w:val="22"/>
        </w:rPr>
        <w:tab/>
      </w:r>
    </w:p>
    <w:p w:rsidR="00844672" w:rsidRDefault="00844672" w:rsidP="00E25A31">
      <w:pPr>
        <w:rPr>
          <w:sz w:val="22"/>
          <w:szCs w:val="22"/>
        </w:rPr>
      </w:pPr>
    </w:p>
    <w:p w:rsidR="00844672" w:rsidRPr="00563609" w:rsidRDefault="00844672" w:rsidP="00E25A31">
      <w:pPr>
        <w:rPr>
          <w:i/>
          <w:sz w:val="22"/>
          <w:szCs w:val="22"/>
        </w:rPr>
      </w:pPr>
    </w:p>
    <w:p w:rsidR="00E45515" w:rsidRDefault="00E45515" w:rsidP="00E25A31"/>
    <w:p w:rsidR="00E45515" w:rsidRDefault="00E45515" w:rsidP="00E25A31"/>
    <w:p w:rsidR="00E45515" w:rsidRDefault="00E45515" w:rsidP="00E25A31"/>
    <w:p w:rsidR="00E45515" w:rsidRDefault="00E45515" w:rsidP="00E25A31"/>
    <w:sectPr w:rsidR="00E45515">
      <w:headerReference w:type="default" r:id="rId7"/>
      <w:footerReference w:type="even" r:id="rId8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3C3" w:rsidRDefault="00C823C3">
      <w:r>
        <w:separator/>
      </w:r>
    </w:p>
  </w:endnote>
  <w:endnote w:type="continuationSeparator" w:id="0">
    <w:p w:rsidR="00C823C3" w:rsidRDefault="00C8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3C3" w:rsidRDefault="00C823C3">
      <w:r>
        <w:separator/>
      </w:r>
    </w:p>
  </w:footnote>
  <w:footnote w:type="continuationSeparator" w:id="0">
    <w:p w:rsidR="00C823C3" w:rsidRDefault="00C82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5C71B8">
      <w:tab/>
    </w:r>
    <w:r w:rsidR="005C71B8" w:rsidRPr="00C44168">
      <w:t>VN/4339/2018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33F"/>
    <w:multiLevelType w:val="hybridMultilevel"/>
    <w:tmpl w:val="B0B49EE6"/>
    <w:lvl w:ilvl="0" w:tplc="E5EC12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8979CA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" w15:restartNumberingAfterBreak="0">
    <w:nsid w:val="0FC40FAE"/>
    <w:multiLevelType w:val="hybridMultilevel"/>
    <w:tmpl w:val="5F84DB14"/>
    <w:lvl w:ilvl="0" w:tplc="0F7A0BF6">
      <w:numFmt w:val="bullet"/>
      <w:lvlText w:val="-"/>
      <w:lvlJc w:val="left"/>
      <w:pPr>
        <w:ind w:left="1431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" w15:restartNumberingAfterBreak="0">
    <w:nsid w:val="145C4EBA"/>
    <w:multiLevelType w:val="hybridMultilevel"/>
    <w:tmpl w:val="7D3283D6"/>
    <w:lvl w:ilvl="0" w:tplc="1BF87352">
      <w:start w:val="1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B0309D"/>
    <w:multiLevelType w:val="hybridMultilevel"/>
    <w:tmpl w:val="18468498"/>
    <w:lvl w:ilvl="0" w:tplc="1A0803AC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8B0668"/>
    <w:multiLevelType w:val="hybridMultilevel"/>
    <w:tmpl w:val="7F00B7B6"/>
    <w:lvl w:ilvl="0" w:tplc="4DDEC9D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D944D5"/>
    <w:multiLevelType w:val="hybridMultilevel"/>
    <w:tmpl w:val="3C68DC50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B32BE"/>
    <w:multiLevelType w:val="hybridMultilevel"/>
    <w:tmpl w:val="56881AF6"/>
    <w:lvl w:ilvl="0" w:tplc="284666D4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9" w15:restartNumberingAfterBreak="0">
    <w:nsid w:val="5A844855"/>
    <w:multiLevelType w:val="hybridMultilevel"/>
    <w:tmpl w:val="8E54B792"/>
    <w:lvl w:ilvl="0" w:tplc="F48AE1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16BF4"/>
    <w:multiLevelType w:val="hybridMultilevel"/>
    <w:tmpl w:val="CAACCEA6"/>
    <w:lvl w:ilvl="0" w:tplc="B6D0F02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9B442A"/>
    <w:multiLevelType w:val="hybridMultilevel"/>
    <w:tmpl w:val="8056CB72"/>
    <w:lvl w:ilvl="0" w:tplc="649655D0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416C6A"/>
    <w:multiLevelType w:val="hybridMultilevel"/>
    <w:tmpl w:val="CC30CFDA"/>
    <w:lvl w:ilvl="0" w:tplc="04FEC33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EC49DE"/>
    <w:multiLevelType w:val="hybridMultilevel"/>
    <w:tmpl w:val="293EBB50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1"/>
  </w:num>
  <w:num w:numId="5">
    <w:abstractNumId w:val="12"/>
  </w:num>
  <w:num w:numId="6">
    <w:abstractNumId w:val="6"/>
  </w:num>
  <w:num w:numId="7">
    <w:abstractNumId w:val="13"/>
  </w:num>
  <w:num w:numId="8">
    <w:abstractNumId w:val="5"/>
  </w:num>
  <w:num w:numId="9">
    <w:abstractNumId w:val="0"/>
  </w:num>
  <w:num w:numId="10">
    <w:abstractNumId w:val="3"/>
  </w:num>
  <w:num w:numId="11">
    <w:abstractNumId w:val="4"/>
  </w:num>
  <w:num w:numId="12">
    <w:abstractNumId w:val="9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fi-FI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07092"/>
    <w:rsid w:val="000075CB"/>
    <w:rsid w:val="00013D1A"/>
    <w:rsid w:val="0001576E"/>
    <w:rsid w:val="00015AF7"/>
    <w:rsid w:val="00016673"/>
    <w:rsid w:val="00017724"/>
    <w:rsid w:val="00027C05"/>
    <w:rsid w:val="00031561"/>
    <w:rsid w:val="0006680B"/>
    <w:rsid w:val="0008595E"/>
    <w:rsid w:val="000E6BDA"/>
    <w:rsid w:val="000F49FE"/>
    <w:rsid w:val="001028D1"/>
    <w:rsid w:val="001117C1"/>
    <w:rsid w:val="0012164B"/>
    <w:rsid w:val="001217B0"/>
    <w:rsid w:val="00121C10"/>
    <w:rsid w:val="00124F8E"/>
    <w:rsid w:val="00130FF1"/>
    <w:rsid w:val="00136511"/>
    <w:rsid w:val="00137993"/>
    <w:rsid w:val="00140EFE"/>
    <w:rsid w:val="00154D5C"/>
    <w:rsid w:val="001564B8"/>
    <w:rsid w:val="00161C18"/>
    <w:rsid w:val="0016779F"/>
    <w:rsid w:val="00170B94"/>
    <w:rsid w:val="0017208B"/>
    <w:rsid w:val="001767CA"/>
    <w:rsid w:val="00184CAC"/>
    <w:rsid w:val="001879F2"/>
    <w:rsid w:val="00187C4C"/>
    <w:rsid w:val="001A4ACE"/>
    <w:rsid w:val="001A5522"/>
    <w:rsid w:val="001A65A1"/>
    <w:rsid w:val="001B19E6"/>
    <w:rsid w:val="001C2618"/>
    <w:rsid w:val="00214F1D"/>
    <w:rsid w:val="00215D69"/>
    <w:rsid w:val="00220866"/>
    <w:rsid w:val="0023613D"/>
    <w:rsid w:val="00240CED"/>
    <w:rsid w:val="00262C5D"/>
    <w:rsid w:val="002671C5"/>
    <w:rsid w:val="00274760"/>
    <w:rsid w:val="002759A9"/>
    <w:rsid w:val="002A4E96"/>
    <w:rsid w:val="002A76CD"/>
    <w:rsid w:val="002B2380"/>
    <w:rsid w:val="0031282D"/>
    <w:rsid w:val="00335209"/>
    <w:rsid w:val="00336290"/>
    <w:rsid w:val="00341183"/>
    <w:rsid w:val="00343D81"/>
    <w:rsid w:val="00366543"/>
    <w:rsid w:val="00390F32"/>
    <w:rsid w:val="003A4FD2"/>
    <w:rsid w:val="003C4A44"/>
    <w:rsid w:val="003C51FA"/>
    <w:rsid w:val="003C6239"/>
    <w:rsid w:val="003E443A"/>
    <w:rsid w:val="003E7D5D"/>
    <w:rsid w:val="003F57B1"/>
    <w:rsid w:val="003F77F0"/>
    <w:rsid w:val="00401817"/>
    <w:rsid w:val="00422A10"/>
    <w:rsid w:val="004275F3"/>
    <w:rsid w:val="00435EFB"/>
    <w:rsid w:val="004425AE"/>
    <w:rsid w:val="00445D4B"/>
    <w:rsid w:val="004617A8"/>
    <w:rsid w:val="0046511E"/>
    <w:rsid w:val="00465FA0"/>
    <w:rsid w:val="004665F6"/>
    <w:rsid w:val="00495F22"/>
    <w:rsid w:val="004A61E4"/>
    <w:rsid w:val="004C254F"/>
    <w:rsid w:val="004D0E10"/>
    <w:rsid w:val="004D6494"/>
    <w:rsid w:val="004E232C"/>
    <w:rsid w:val="004F61C5"/>
    <w:rsid w:val="005071B9"/>
    <w:rsid w:val="00524C49"/>
    <w:rsid w:val="00526A85"/>
    <w:rsid w:val="00527DC5"/>
    <w:rsid w:val="00532911"/>
    <w:rsid w:val="0054556A"/>
    <w:rsid w:val="00552077"/>
    <w:rsid w:val="00560962"/>
    <w:rsid w:val="00563609"/>
    <w:rsid w:val="00566838"/>
    <w:rsid w:val="00572B5F"/>
    <w:rsid w:val="0058766D"/>
    <w:rsid w:val="005C71B8"/>
    <w:rsid w:val="005C7F51"/>
    <w:rsid w:val="005D2464"/>
    <w:rsid w:val="005F69AD"/>
    <w:rsid w:val="00626CD2"/>
    <w:rsid w:val="006303A6"/>
    <w:rsid w:val="00630ED9"/>
    <w:rsid w:val="00647FC2"/>
    <w:rsid w:val="0066182D"/>
    <w:rsid w:val="00682FEC"/>
    <w:rsid w:val="00686118"/>
    <w:rsid w:val="00693A23"/>
    <w:rsid w:val="006A66C2"/>
    <w:rsid w:val="006B6373"/>
    <w:rsid w:val="006C1347"/>
    <w:rsid w:val="006D229C"/>
    <w:rsid w:val="006E74E7"/>
    <w:rsid w:val="006F4B40"/>
    <w:rsid w:val="00701528"/>
    <w:rsid w:val="00717940"/>
    <w:rsid w:val="00725E81"/>
    <w:rsid w:val="007439A6"/>
    <w:rsid w:val="00752D1F"/>
    <w:rsid w:val="0075446B"/>
    <w:rsid w:val="007849B2"/>
    <w:rsid w:val="007A22CC"/>
    <w:rsid w:val="007B5E2F"/>
    <w:rsid w:val="007C0090"/>
    <w:rsid w:val="007C6B90"/>
    <w:rsid w:val="00804FE7"/>
    <w:rsid w:val="0080744F"/>
    <w:rsid w:val="00832041"/>
    <w:rsid w:val="008435E7"/>
    <w:rsid w:val="00844672"/>
    <w:rsid w:val="008450EA"/>
    <w:rsid w:val="008509BA"/>
    <w:rsid w:val="00855AD4"/>
    <w:rsid w:val="0087641C"/>
    <w:rsid w:val="00880CBE"/>
    <w:rsid w:val="008842D0"/>
    <w:rsid w:val="00890A05"/>
    <w:rsid w:val="008A62E5"/>
    <w:rsid w:val="008C24D1"/>
    <w:rsid w:val="008C3C75"/>
    <w:rsid w:val="0091479A"/>
    <w:rsid w:val="00923E7D"/>
    <w:rsid w:val="009305B0"/>
    <w:rsid w:val="0093414B"/>
    <w:rsid w:val="009411A9"/>
    <w:rsid w:val="00942180"/>
    <w:rsid w:val="00942951"/>
    <w:rsid w:val="0094534A"/>
    <w:rsid w:val="00947E06"/>
    <w:rsid w:val="00960A8F"/>
    <w:rsid w:val="009645D8"/>
    <w:rsid w:val="009745FE"/>
    <w:rsid w:val="009758E6"/>
    <w:rsid w:val="0098333A"/>
    <w:rsid w:val="009B52EC"/>
    <w:rsid w:val="009B7753"/>
    <w:rsid w:val="009D25E2"/>
    <w:rsid w:val="009D5F2D"/>
    <w:rsid w:val="009E5F81"/>
    <w:rsid w:val="00A500C4"/>
    <w:rsid w:val="00A5604F"/>
    <w:rsid w:val="00A70F51"/>
    <w:rsid w:val="00A932B5"/>
    <w:rsid w:val="00A955C8"/>
    <w:rsid w:val="00AA52FF"/>
    <w:rsid w:val="00AB0928"/>
    <w:rsid w:val="00AB1C0E"/>
    <w:rsid w:val="00AB5DA0"/>
    <w:rsid w:val="00AD3304"/>
    <w:rsid w:val="00AE319B"/>
    <w:rsid w:val="00AF5A28"/>
    <w:rsid w:val="00AF5B94"/>
    <w:rsid w:val="00AF6335"/>
    <w:rsid w:val="00AF6B9B"/>
    <w:rsid w:val="00B00857"/>
    <w:rsid w:val="00B20043"/>
    <w:rsid w:val="00B248F3"/>
    <w:rsid w:val="00B30DC2"/>
    <w:rsid w:val="00B37242"/>
    <w:rsid w:val="00B3731F"/>
    <w:rsid w:val="00B4673C"/>
    <w:rsid w:val="00B9539B"/>
    <w:rsid w:val="00B9674F"/>
    <w:rsid w:val="00BC4C81"/>
    <w:rsid w:val="00BD05E1"/>
    <w:rsid w:val="00C21EFC"/>
    <w:rsid w:val="00C23B03"/>
    <w:rsid w:val="00C453A7"/>
    <w:rsid w:val="00C47C5E"/>
    <w:rsid w:val="00C5160C"/>
    <w:rsid w:val="00C54E20"/>
    <w:rsid w:val="00C61C7E"/>
    <w:rsid w:val="00C65778"/>
    <w:rsid w:val="00C65AF8"/>
    <w:rsid w:val="00C660FF"/>
    <w:rsid w:val="00C708E0"/>
    <w:rsid w:val="00C76067"/>
    <w:rsid w:val="00C823C3"/>
    <w:rsid w:val="00C85872"/>
    <w:rsid w:val="00C86452"/>
    <w:rsid w:val="00C95447"/>
    <w:rsid w:val="00CA6BDE"/>
    <w:rsid w:val="00CC6CF6"/>
    <w:rsid w:val="00CC7ABC"/>
    <w:rsid w:val="00CD2B15"/>
    <w:rsid w:val="00CD3341"/>
    <w:rsid w:val="00CF0330"/>
    <w:rsid w:val="00CF19CF"/>
    <w:rsid w:val="00D01312"/>
    <w:rsid w:val="00D221DC"/>
    <w:rsid w:val="00D623A6"/>
    <w:rsid w:val="00DC0028"/>
    <w:rsid w:val="00DF4E49"/>
    <w:rsid w:val="00E1622C"/>
    <w:rsid w:val="00E1766D"/>
    <w:rsid w:val="00E25A31"/>
    <w:rsid w:val="00E25A6E"/>
    <w:rsid w:val="00E2751F"/>
    <w:rsid w:val="00E321DE"/>
    <w:rsid w:val="00E3742D"/>
    <w:rsid w:val="00E45515"/>
    <w:rsid w:val="00E9129F"/>
    <w:rsid w:val="00E93EAD"/>
    <w:rsid w:val="00EA2E42"/>
    <w:rsid w:val="00EC0B8B"/>
    <w:rsid w:val="00F01496"/>
    <w:rsid w:val="00F02EA0"/>
    <w:rsid w:val="00F05D80"/>
    <w:rsid w:val="00F500E7"/>
    <w:rsid w:val="00F56221"/>
    <w:rsid w:val="00F5760B"/>
    <w:rsid w:val="00F57CAE"/>
    <w:rsid w:val="00F9597F"/>
    <w:rsid w:val="00FA1710"/>
    <w:rsid w:val="00FB7B3B"/>
    <w:rsid w:val="00FE14C8"/>
    <w:rsid w:val="00FE2BE8"/>
    <w:rsid w:val="00FE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73726"/>
  <w15:docId w15:val="{FD6A5202-46B9-4AE8-A147-460B9E5B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5F69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591</Words>
  <Characters>5159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OIKEUSMINISTERIÖ</Company>
  <LinksUpToDate>false</LinksUpToDate>
  <CharactersWithSpaces>5739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Hyvärinen Mervi</dc:creator>
  <cp:lastModifiedBy>Alanko Markus (OM)</cp:lastModifiedBy>
  <cp:revision>3</cp:revision>
  <cp:lastPrinted>2003-06-10T13:35:00Z</cp:lastPrinted>
  <dcterms:created xsi:type="dcterms:W3CDTF">2021-11-03T08:22:00Z</dcterms:created>
  <dcterms:modified xsi:type="dcterms:W3CDTF">2021-11-03T08:34:00Z</dcterms:modified>
</cp:coreProperties>
</file>