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38" w:rsidRPr="009B3BD4" w:rsidRDefault="00421138" w:rsidP="00420E9D">
      <w:pPr>
        <w:pStyle w:val="Default"/>
        <w:jc w:val="both"/>
        <w:rPr>
          <w:color w:val="auto"/>
        </w:rPr>
      </w:pPr>
      <w:bookmarkStart w:id="0" w:name="_GoBack"/>
      <w:bookmarkEnd w:id="0"/>
      <w:r w:rsidRPr="009B3BD4">
        <w:rPr>
          <w:color w:val="auto"/>
        </w:rPr>
        <w:t>Moottoriajone</w:t>
      </w:r>
      <w:r w:rsidR="00092D13">
        <w:rPr>
          <w:color w:val="auto"/>
        </w:rPr>
        <w:t>uvojen Katsastusmiehet MKM Ry</w:t>
      </w:r>
      <w:r w:rsidR="00092D13">
        <w:rPr>
          <w:color w:val="auto"/>
        </w:rPr>
        <w:tab/>
      </w:r>
      <w:r w:rsidR="00092D13">
        <w:rPr>
          <w:color w:val="auto"/>
        </w:rPr>
        <w:tab/>
      </w:r>
      <w:r w:rsidR="00CC0D01">
        <w:rPr>
          <w:color w:val="auto"/>
        </w:rPr>
        <w:t>23.8</w:t>
      </w:r>
      <w:r w:rsidR="008F1117">
        <w:rPr>
          <w:color w:val="auto"/>
        </w:rPr>
        <w:t>.2019</w:t>
      </w:r>
    </w:p>
    <w:p w:rsidR="00421138" w:rsidRDefault="00421138" w:rsidP="00420E9D">
      <w:pPr>
        <w:pStyle w:val="Default"/>
        <w:jc w:val="both"/>
        <w:rPr>
          <w:color w:val="auto"/>
        </w:rPr>
      </w:pPr>
    </w:p>
    <w:p w:rsidR="00496D18" w:rsidRPr="009B3BD4" w:rsidRDefault="00496D18" w:rsidP="00420E9D">
      <w:pPr>
        <w:pStyle w:val="Default"/>
        <w:jc w:val="both"/>
        <w:rPr>
          <w:color w:val="auto"/>
        </w:rPr>
      </w:pPr>
    </w:p>
    <w:p w:rsidR="001E3594" w:rsidRPr="009B3BD4" w:rsidRDefault="001E3594" w:rsidP="00420E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1E3594">
        <w:rPr>
          <w:rFonts w:cs="Arial"/>
          <w:b/>
          <w:bCs/>
          <w:color w:val="000000"/>
          <w:sz w:val="24"/>
          <w:szCs w:val="24"/>
        </w:rPr>
        <w:t>L</w:t>
      </w:r>
      <w:r w:rsidR="00092D13">
        <w:rPr>
          <w:rFonts w:cs="Arial"/>
          <w:b/>
          <w:bCs/>
          <w:color w:val="000000"/>
          <w:sz w:val="24"/>
          <w:szCs w:val="24"/>
        </w:rPr>
        <w:t>iikenne- ja viestintäministeriö</w:t>
      </w:r>
    </w:p>
    <w:p w:rsidR="00420E9D" w:rsidRPr="001E3594" w:rsidRDefault="00420E9D" w:rsidP="00420E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20E9D" w:rsidRDefault="003C49AE" w:rsidP="00420E9D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420E9D" w:rsidRPr="009B3BD4">
          <w:rPr>
            <w:rStyle w:val="Hyperlinkki"/>
            <w:rFonts w:cs="Arial"/>
            <w:sz w:val="24"/>
            <w:szCs w:val="24"/>
          </w:rPr>
          <w:t>kirjaamo@lvm.fi</w:t>
        </w:r>
      </w:hyperlink>
    </w:p>
    <w:p w:rsidR="003754F0" w:rsidRPr="009B3BD4" w:rsidRDefault="003754F0" w:rsidP="00420E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63714" w:rsidRPr="00CC0D01" w:rsidRDefault="00CC0D01" w:rsidP="00420E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333333"/>
          <w:sz w:val="24"/>
          <w:szCs w:val="24"/>
        </w:rPr>
      </w:pPr>
      <w:r w:rsidRPr="00CC0D01">
        <w:rPr>
          <w:rFonts w:asciiTheme="minorHAnsi" w:hAnsiTheme="minorHAnsi"/>
          <w:b/>
          <w:color w:val="333333"/>
          <w:sz w:val="24"/>
          <w:szCs w:val="24"/>
        </w:rPr>
        <w:t>Lausuntopyynnön diaarinumero: LVM/1051/03/2017</w:t>
      </w:r>
    </w:p>
    <w:p w:rsidR="00496D18" w:rsidRDefault="00496D18" w:rsidP="00420E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421138" w:rsidRPr="009B3BD4" w:rsidRDefault="00421138" w:rsidP="00420E9D">
      <w:pPr>
        <w:pStyle w:val="Default"/>
        <w:jc w:val="both"/>
        <w:rPr>
          <w:color w:val="auto"/>
        </w:rPr>
      </w:pPr>
    </w:p>
    <w:p w:rsidR="00A63714" w:rsidRPr="00F84E6D" w:rsidRDefault="00421138" w:rsidP="00F84E6D">
      <w:pPr>
        <w:jc w:val="both"/>
        <w:rPr>
          <w:rFonts w:asciiTheme="minorHAnsi" w:hAnsiTheme="minorHAnsi"/>
          <w:color w:val="333333"/>
          <w:sz w:val="24"/>
          <w:szCs w:val="24"/>
        </w:rPr>
      </w:pPr>
      <w:r w:rsidRPr="008F1117">
        <w:rPr>
          <w:rFonts w:asciiTheme="minorHAnsi" w:hAnsiTheme="minorHAnsi"/>
          <w:b/>
          <w:sz w:val="24"/>
          <w:szCs w:val="24"/>
        </w:rPr>
        <w:t xml:space="preserve">Moottoriajoneuvojen Katsastusmiehet MKM ry, </w:t>
      </w:r>
      <w:r w:rsidR="00235083" w:rsidRPr="008F1117">
        <w:rPr>
          <w:rFonts w:asciiTheme="minorHAnsi" w:hAnsiTheme="minorHAnsi"/>
          <w:b/>
          <w:sz w:val="24"/>
          <w:szCs w:val="24"/>
        </w:rPr>
        <w:t>lausunto;</w:t>
      </w:r>
      <w:r w:rsidRPr="008F1117">
        <w:rPr>
          <w:rFonts w:asciiTheme="minorHAnsi" w:hAnsiTheme="minorHAnsi"/>
          <w:b/>
          <w:sz w:val="24"/>
          <w:szCs w:val="24"/>
        </w:rPr>
        <w:t xml:space="preserve"> </w:t>
      </w:r>
      <w:r w:rsidR="008F1117" w:rsidRPr="008F1117">
        <w:rPr>
          <w:rFonts w:asciiTheme="minorHAnsi" w:hAnsiTheme="minorHAnsi"/>
          <w:b/>
        </w:rPr>
        <w:t>valtioneuvoston asetukseksi ajoneuvojen l</w:t>
      </w:r>
      <w:r w:rsidR="002F6436">
        <w:rPr>
          <w:rFonts w:asciiTheme="minorHAnsi" w:hAnsiTheme="minorHAnsi"/>
          <w:b/>
        </w:rPr>
        <w:t xml:space="preserve">iikennekelpoisuuden valvonnasta, </w:t>
      </w:r>
      <w:r w:rsidR="00CC0D01" w:rsidRPr="00CC0D01">
        <w:rPr>
          <w:rFonts w:asciiTheme="minorHAnsi" w:hAnsiTheme="minorHAnsi"/>
          <w:b/>
          <w:color w:val="333333"/>
          <w:sz w:val="24"/>
          <w:szCs w:val="24"/>
        </w:rPr>
        <w:t>LVM/1051/03/2017</w:t>
      </w:r>
    </w:p>
    <w:p w:rsidR="00BE0F3E" w:rsidRDefault="00BE0F3E" w:rsidP="00420E9D">
      <w:pPr>
        <w:pStyle w:val="NormaaliWWW"/>
        <w:jc w:val="both"/>
        <w:rPr>
          <w:rFonts w:ascii="Calibri" w:hAnsi="Calibri"/>
          <w:bCs/>
        </w:rPr>
      </w:pPr>
    </w:p>
    <w:p w:rsidR="00DB232C" w:rsidRDefault="0056080F" w:rsidP="00420E9D">
      <w:pPr>
        <w:pStyle w:val="NormaaliWWW"/>
        <w:jc w:val="both"/>
        <w:rPr>
          <w:rFonts w:asciiTheme="minorHAnsi" w:hAnsiTheme="minorHAnsi"/>
        </w:rPr>
      </w:pPr>
      <w:r>
        <w:rPr>
          <w:rFonts w:ascii="Calibri" w:hAnsi="Calibri"/>
          <w:bCs/>
        </w:rPr>
        <w:t>Muisti</w:t>
      </w:r>
      <w:r w:rsidR="002F6436">
        <w:rPr>
          <w:rFonts w:ascii="Calibri" w:hAnsi="Calibri"/>
          <w:bCs/>
        </w:rPr>
        <w:t>on perusteella tehtävill</w:t>
      </w:r>
      <w:r>
        <w:rPr>
          <w:rFonts w:ascii="Calibri" w:hAnsi="Calibri"/>
          <w:bCs/>
        </w:rPr>
        <w:t>ä muutoksil</w:t>
      </w:r>
      <w:r w:rsidR="00EA7490">
        <w:rPr>
          <w:rFonts w:ascii="Calibri" w:hAnsi="Calibri"/>
          <w:bCs/>
        </w:rPr>
        <w:t>la ei ole</w:t>
      </w:r>
      <w:r w:rsidR="002F6436">
        <w:rPr>
          <w:rFonts w:ascii="Calibri" w:hAnsi="Calibri"/>
          <w:bCs/>
        </w:rPr>
        <w:t xml:space="preserve"> mielestämme lain</w:t>
      </w:r>
      <w:r>
        <w:rPr>
          <w:rFonts w:ascii="Calibri" w:hAnsi="Calibri"/>
          <w:bCs/>
        </w:rPr>
        <w:t>kaan positiivi</w:t>
      </w:r>
      <w:r w:rsidR="002F6436">
        <w:rPr>
          <w:rFonts w:ascii="Calibri" w:hAnsi="Calibri"/>
          <w:bCs/>
        </w:rPr>
        <w:t xml:space="preserve">sia </w:t>
      </w:r>
      <w:r>
        <w:rPr>
          <w:rFonts w:ascii="Calibri" w:hAnsi="Calibri"/>
          <w:bCs/>
        </w:rPr>
        <w:t xml:space="preserve">vaikutuksia liikenneturvallisuuteen. </w:t>
      </w:r>
      <w:r w:rsidR="00211DC8">
        <w:rPr>
          <w:rFonts w:ascii="Calibri" w:hAnsi="Calibri"/>
          <w:bCs/>
        </w:rPr>
        <w:t>Kokemuksemme perusteella</w:t>
      </w:r>
      <w:r w:rsidR="002F6436">
        <w:rPr>
          <w:rFonts w:ascii="Calibri" w:hAnsi="Calibri"/>
          <w:bCs/>
        </w:rPr>
        <w:t xml:space="preserve"> vaikutukset olisivat pelkästään</w:t>
      </w:r>
      <w:r>
        <w:rPr>
          <w:rFonts w:ascii="Calibri" w:hAnsi="Calibri"/>
          <w:bCs/>
        </w:rPr>
        <w:t xml:space="preserve"> negatiiviset ja </w:t>
      </w:r>
      <w:r w:rsidR="00CE49F8">
        <w:rPr>
          <w:rFonts w:ascii="Calibri" w:hAnsi="Calibri"/>
          <w:bCs/>
        </w:rPr>
        <w:t>riski</w:t>
      </w:r>
      <w:r>
        <w:rPr>
          <w:rFonts w:ascii="Calibri" w:hAnsi="Calibri"/>
          <w:bCs/>
        </w:rPr>
        <w:t xml:space="preserve"> </w:t>
      </w:r>
      <w:r w:rsidR="00CE49F8">
        <w:rPr>
          <w:rFonts w:ascii="Calibri" w:hAnsi="Calibri"/>
          <w:bCs/>
        </w:rPr>
        <w:t xml:space="preserve">teknisten vikojen aiheuttamien </w:t>
      </w:r>
      <w:r>
        <w:rPr>
          <w:rFonts w:ascii="Calibri" w:hAnsi="Calibri"/>
          <w:bCs/>
        </w:rPr>
        <w:t>liikennekuoleminen</w:t>
      </w:r>
      <w:r w:rsidR="00C72376">
        <w:rPr>
          <w:rFonts w:ascii="Calibri" w:hAnsi="Calibri"/>
          <w:bCs/>
        </w:rPr>
        <w:t xml:space="preserve"> lisääntyminen</w:t>
      </w:r>
      <w:r>
        <w:rPr>
          <w:rFonts w:ascii="Calibri" w:hAnsi="Calibri"/>
          <w:bCs/>
        </w:rPr>
        <w:t>. Lisäksi muistio on ristiriidassa edellisen</w:t>
      </w:r>
      <w:r w:rsidR="003754F0">
        <w:rPr>
          <w:rFonts w:ascii="Calibri" w:hAnsi="Calibri"/>
          <w:bCs/>
        </w:rPr>
        <w:t xml:space="preserve"> katsastuslain muutoksen</w:t>
      </w:r>
      <w:r w:rsidR="00EA7490">
        <w:rPr>
          <w:rFonts w:ascii="Calibri" w:hAnsi="Calibri"/>
          <w:bCs/>
        </w:rPr>
        <w:t xml:space="preserve"> perustelumuistion</w:t>
      </w:r>
      <w:r w:rsidR="003754F0">
        <w:rPr>
          <w:rFonts w:ascii="Calibri" w:hAnsi="Calibri"/>
          <w:bCs/>
        </w:rPr>
        <w:t xml:space="preserve"> kanssa</w:t>
      </w:r>
      <w:r w:rsidR="00EA7490">
        <w:rPr>
          <w:rFonts w:ascii="Calibri" w:hAnsi="Calibri"/>
          <w:bCs/>
        </w:rPr>
        <w:t>,</w:t>
      </w:r>
      <w:r w:rsidR="003754F0">
        <w:rPr>
          <w:rFonts w:asciiTheme="minorHAnsi" w:hAnsiTheme="minorHAnsi"/>
        </w:rPr>
        <w:t xml:space="preserve"> </w:t>
      </w:r>
      <w:r w:rsidR="00EA7490">
        <w:rPr>
          <w:rFonts w:asciiTheme="minorHAnsi" w:hAnsiTheme="minorHAnsi"/>
        </w:rPr>
        <w:t>j</w:t>
      </w:r>
      <w:r w:rsidR="002D03D5">
        <w:rPr>
          <w:rFonts w:asciiTheme="minorHAnsi" w:hAnsiTheme="minorHAnsi"/>
        </w:rPr>
        <w:t>o</w:t>
      </w:r>
      <w:r w:rsidR="00211DC8">
        <w:rPr>
          <w:rFonts w:asciiTheme="minorHAnsi" w:hAnsiTheme="minorHAnsi"/>
        </w:rPr>
        <w:t>s</w:t>
      </w:r>
      <w:r w:rsidR="002D03D5">
        <w:rPr>
          <w:rFonts w:asciiTheme="minorHAnsi" w:hAnsiTheme="minorHAnsi"/>
        </w:rPr>
        <w:t>s</w:t>
      </w:r>
      <w:r w:rsidR="00211DC8">
        <w:rPr>
          <w:rFonts w:asciiTheme="minorHAnsi" w:hAnsiTheme="minorHAnsi"/>
        </w:rPr>
        <w:t>a</w:t>
      </w:r>
      <w:r w:rsidR="002D03D5">
        <w:rPr>
          <w:rFonts w:asciiTheme="minorHAnsi" w:hAnsiTheme="minorHAnsi"/>
        </w:rPr>
        <w:t xml:space="preserve"> harvennettiin uusien autojen katsastusta</w:t>
      </w:r>
      <w:r w:rsidR="00211DC8">
        <w:rPr>
          <w:rFonts w:asciiTheme="minorHAnsi" w:hAnsiTheme="minorHAnsi"/>
        </w:rPr>
        <w:t>,</w:t>
      </w:r>
      <w:r w:rsidR="002D03D5">
        <w:rPr>
          <w:rFonts w:asciiTheme="minorHAnsi" w:hAnsiTheme="minorHAnsi"/>
        </w:rPr>
        <w:t xml:space="preserve"> vedoten</w:t>
      </w:r>
      <w:r w:rsidR="00211DC8">
        <w:rPr>
          <w:rFonts w:asciiTheme="minorHAnsi" w:hAnsiTheme="minorHAnsi"/>
        </w:rPr>
        <w:t xml:space="preserve"> niiden hyvään kuntoon ja vähäisiin vikoihin katsastuksessa</w:t>
      </w:r>
      <w:r w:rsidR="00C72376">
        <w:rPr>
          <w:rFonts w:asciiTheme="minorHAnsi" w:hAnsiTheme="minorHAnsi"/>
        </w:rPr>
        <w:t>.</w:t>
      </w:r>
      <w:r w:rsidR="002D03D5">
        <w:rPr>
          <w:rFonts w:asciiTheme="minorHAnsi" w:hAnsiTheme="minorHAnsi"/>
        </w:rPr>
        <w:t xml:space="preserve"> </w:t>
      </w:r>
      <w:r w:rsidR="00C72376">
        <w:rPr>
          <w:rFonts w:asciiTheme="minorHAnsi" w:hAnsiTheme="minorHAnsi"/>
        </w:rPr>
        <w:t>S</w:t>
      </w:r>
      <w:r w:rsidR="002D03D5">
        <w:rPr>
          <w:rFonts w:asciiTheme="minorHAnsi" w:hAnsiTheme="minorHAnsi"/>
        </w:rPr>
        <w:t>amalla vanhempien au</w:t>
      </w:r>
      <w:r w:rsidR="00C72376">
        <w:rPr>
          <w:rFonts w:asciiTheme="minorHAnsi" w:hAnsiTheme="minorHAnsi"/>
        </w:rPr>
        <w:t>tojen ja perävaunujen katsastus</w:t>
      </w:r>
      <w:r w:rsidR="002D03D5">
        <w:rPr>
          <w:rFonts w:asciiTheme="minorHAnsi" w:hAnsiTheme="minorHAnsi"/>
        </w:rPr>
        <w:t>järjestelmä pidettiin ennallaan</w:t>
      </w:r>
      <w:r w:rsidR="00211DC8">
        <w:rPr>
          <w:rFonts w:asciiTheme="minorHAnsi" w:hAnsiTheme="minorHAnsi"/>
        </w:rPr>
        <w:t>, suurempie</w:t>
      </w:r>
      <w:r w:rsidR="00C72376">
        <w:rPr>
          <w:rFonts w:asciiTheme="minorHAnsi" w:hAnsiTheme="minorHAnsi"/>
        </w:rPr>
        <w:t>n vika</w:t>
      </w:r>
      <w:r w:rsidR="00211DC8">
        <w:rPr>
          <w:rFonts w:asciiTheme="minorHAnsi" w:hAnsiTheme="minorHAnsi"/>
        </w:rPr>
        <w:t>määrien vuoksi.</w:t>
      </w:r>
    </w:p>
    <w:p w:rsidR="000927EB" w:rsidRDefault="000927EB" w:rsidP="00420E9D">
      <w:pPr>
        <w:pStyle w:val="NormaaliWWW"/>
        <w:jc w:val="both"/>
        <w:rPr>
          <w:rFonts w:asciiTheme="minorHAnsi" w:hAnsiTheme="minorHAnsi"/>
        </w:rPr>
      </w:pPr>
    </w:p>
    <w:p w:rsidR="00CC0D01" w:rsidRDefault="00CC0D01" w:rsidP="00420E9D">
      <w:pPr>
        <w:pStyle w:val="NormaaliWWW"/>
        <w:jc w:val="both"/>
        <w:rPr>
          <w:rFonts w:asciiTheme="minorHAnsi" w:hAnsiTheme="minorHAnsi"/>
        </w:rPr>
      </w:pPr>
    </w:p>
    <w:p w:rsidR="000927EB" w:rsidRDefault="000927EB" w:rsidP="00420E9D">
      <w:pPr>
        <w:pStyle w:val="NormaaliWW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Vanhemmissa ajone</w:t>
      </w:r>
      <w:r w:rsidR="00C72376">
        <w:rPr>
          <w:rFonts w:asciiTheme="minorHAnsi" w:hAnsiTheme="minorHAnsi"/>
        </w:rPr>
        <w:t>u</w:t>
      </w:r>
      <w:r>
        <w:rPr>
          <w:rFonts w:asciiTheme="minorHAnsi" w:hAnsiTheme="minorHAnsi"/>
        </w:rPr>
        <w:t>voissa on myös samantyyppisiä ongelmia kuin O2-luokan ajoneuvoissa.</w:t>
      </w:r>
      <w:r w:rsidR="00FA0186">
        <w:rPr>
          <w:rFonts w:asciiTheme="minorHAnsi" w:hAnsiTheme="minorHAnsi"/>
        </w:rPr>
        <w:t xml:space="preserve"> Ajo</w:t>
      </w:r>
      <w:r w:rsidR="00EA7490">
        <w:rPr>
          <w:rFonts w:asciiTheme="minorHAnsi" w:hAnsiTheme="minorHAnsi"/>
        </w:rPr>
        <w:t>neuvojen vika</w:t>
      </w:r>
      <w:r w:rsidR="00FA0186">
        <w:rPr>
          <w:rFonts w:asciiTheme="minorHAnsi" w:hAnsiTheme="minorHAnsi"/>
        </w:rPr>
        <w:t>määrät ovat huomattavasti suuremmat kuin nykyajoneuvoissa</w:t>
      </w:r>
      <w:r w:rsidR="00A2654A">
        <w:rPr>
          <w:rFonts w:asciiTheme="minorHAnsi" w:hAnsiTheme="minorHAnsi"/>
        </w:rPr>
        <w:t xml:space="preserve"> </w:t>
      </w:r>
      <w:r w:rsidR="00FA0186">
        <w:rPr>
          <w:rFonts w:asciiTheme="minorHAnsi" w:hAnsiTheme="minorHAnsi"/>
        </w:rPr>
        <w:t>Lisäksi k</w:t>
      </w:r>
      <w:r>
        <w:rPr>
          <w:rFonts w:asciiTheme="minorHAnsi" w:hAnsiTheme="minorHAnsi"/>
        </w:rPr>
        <w:t>äyttämä</w:t>
      </w:r>
      <w:r w:rsidR="00A6284F">
        <w:rPr>
          <w:rFonts w:asciiTheme="minorHAnsi" w:hAnsiTheme="minorHAnsi"/>
        </w:rPr>
        <w:t>ttömyys aiheuttaa toimimattomuutta jarrulaitteistossa</w:t>
      </w:r>
      <w:r w:rsidR="00C72376">
        <w:rPr>
          <w:rFonts w:asciiTheme="minorHAnsi" w:hAnsiTheme="minorHAnsi"/>
        </w:rPr>
        <w:t xml:space="preserve"> ja</w:t>
      </w:r>
      <w:r w:rsidR="00A6284F">
        <w:rPr>
          <w:rFonts w:asciiTheme="minorHAnsi" w:hAnsiTheme="minorHAnsi"/>
        </w:rPr>
        <w:t xml:space="preserve"> renkaissa</w:t>
      </w:r>
      <w:r w:rsidR="00C72376">
        <w:rPr>
          <w:rFonts w:asciiTheme="minorHAnsi" w:hAnsiTheme="minorHAnsi"/>
        </w:rPr>
        <w:t>, joissa on</w:t>
      </w:r>
      <w:r w:rsidR="00A6284F">
        <w:rPr>
          <w:rFonts w:asciiTheme="minorHAnsi" w:hAnsiTheme="minorHAnsi"/>
        </w:rPr>
        <w:t xml:space="preserve"> monesti murtumia seisonnan vuo</w:t>
      </w:r>
      <w:r w:rsidR="00C72376">
        <w:rPr>
          <w:rFonts w:asciiTheme="minorHAnsi" w:hAnsiTheme="minorHAnsi"/>
        </w:rPr>
        <w:t>ksi sekä</w:t>
      </w:r>
      <w:r w:rsidR="00A6284F">
        <w:rPr>
          <w:rFonts w:asciiTheme="minorHAnsi" w:hAnsiTheme="minorHAnsi"/>
        </w:rPr>
        <w:t xml:space="preserve"> mu</w:t>
      </w:r>
      <w:r w:rsidR="00FA0186">
        <w:rPr>
          <w:rFonts w:asciiTheme="minorHAnsi" w:hAnsiTheme="minorHAnsi"/>
        </w:rPr>
        <w:t>ita oleellisia vikoja alustassa ja ohjauslaitteissa.</w:t>
      </w:r>
    </w:p>
    <w:p w:rsidR="00A2654A" w:rsidRDefault="00A2654A" w:rsidP="00420E9D">
      <w:pPr>
        <w:pStyle w:val="NormaaliWW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Passiivisia turvavarusteita sisältävien ajoneuvojen määrä tässä ikäluokassa kasvaa vuosi vuodelta, jolloin niiden korjaaminen jää omistajan vastuulle.</w:t>
      </w:r>
    </w:p>
    <w:p w:rsidR="00A63714" w:rsidRDefault="00A63714" w:rsidP="00420E9D">
      <w:pPr>
        <w:pStyle w:val="NormaaliWWW"/>
        <w:jc w:val="both"/>
        <w:rPr>
          <w:rFonts w:asciiTheme="minorHAnsi" w:hAnsiTheme="minorHAnsi"/>
        </w:rPr>
      </w:pPr>
    </w:p>
    <w:p w:rsidR="004F47B1" w:rsidRDefault="004F47B1" w:rsidP="00420E9D">
      <w:pPr>
        <w:pStyle w:val="NormaaliWWW"/>
        <w:jc w:val="both"/>
        <w:rPr>
          <w:rFonts w:asciiTheme="minorHAnsi" w:hAnsiTheme="minorHAnsi"/>
        </w:rPr>
      </w:pPr>
    </w:p>
    <w:p w:rsidR="00CC0D01" w:rsidRDefault="00CC0D01" w:rsidP="00420E9D">
      <w:pPr>
        <w:pStyle w:val="NormaaliWWW"/>
        <w:jc w:val="both"/>
        <w:rPr>
          <w:rFonts w:asciiTheme="minorHAnsi" w:hAnsiTheme="minorHAnsi"/>
        </w:rPr>
      </w:pPr>
    </w:p>
    <w:p w:rsidR="00A6284F" w:rsidRDefault="00C72376" w:rsidP="00420E9D">
      <w:pPr>
        <w:pStyle w:val="NormaaliWW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Liikenneturvallisuus</w:t>
      </w:r>
      <w:r w:rsidR="00A2654A" w:rsidRPr="00A2654A">
        <w:rPr>
          <w:rFonts w:asciiTheme="minorHAnsi" w:hAnsiTheme="minorHAnsi"/>
        </w:rPr>
        <w:t>lähtökohta huomioiden</w:t>
      </w:r>
      <w:r w:rsidR="00A6284F" w:rsidRPr="00A2654A">
        <w:rPr>
          <w:rFonts w:asciiTheme="minorHAnsi" w:hAnsiTheme="minorHAnsi"/>
        </w:rPr>
        <w:t xml:space="preserve"> olisi </w:t>
      </w:r>
      <w:r w:rsidR="00A2654A" w:rsidRPr="00A2654A">
        <w:rPr>
          <w:rFonts w:asciiTheme="minorHAnsi" w:hAnsiTheme="minorHAnsi"/>
        </w:rPr>
        <w:t>välttämätöntä</w:t>
      </w:r>
      <w:r>
        <w:rPr>
          <w:rFonts w:asciiTheme="minorHAnsi" w:hAnsiTheme="minorHAnsi"/>
        </w:rPr>
        <w:t>,</w:t>
      </w:r>
      <w:r w:rsidR="00A6284F" w:rsidRPr="00A2654A">
        <w:rPr>
          <w:rFonts w:asciiTheme="minorHAnsi" w:hAnsiTheme="minorHAnsi"/>
        </w:rPr>
        <w:t xml:space="preserve"> että kyseisiä ajoneuvoja valvottaisiin</w:t>
      </w:r>
      <w:r w:rsidR="00A2654A" w:rsidRPr="00A2654A">
        <w:rPr>
          <w:rFonts w:asciiTheme="minorHAnsi" w:hAnsiTheme="minorHAnsi"/>
        </w:rPr>
        <w:t xml:space="preserve"> edes tehostetuin tienvarsitarkastusresurssein</w:t>
      </w:r>
      <w:r w:rsidR="00602C57">
        <w:rPr>
          <w:rFonts w:asciiTheme="minorHAnsi" w:hAnsiTheme="minorHAnsi"/>
        </w:rPr>
        <w:t>,</w:t>
      </w:r>
      <w:r w:rsidR="00A2654A">
        <w:rPr>
          <w:rFonts w:asciiTheme="minorHAnsi" w:hAnsiTheme="minorHAnsi"/>
        </w:rPr>
        <w:t xml:space="preserve"> huomioiden myös</w:t>
      </w:r>
      <w:r w:rsidR="00B83245">
        <w:rPr>
          <w:rFonts w:asciiTheme="minorHAnsi" w:hAnsiTheme="minorHAnsi"/>
        </w:rPr>
        <w:t xml:space="preserve"> ei pelkästään</w:t>
      </w:r>
      <w:r w:rsidR="00A2654A">
        <w:rPr>
          <w:rFonts w:asciiTheme="minorHAnsi" w:hAnsiTheme="minorHAnsi"/>
        </w:rPr>
        <w:t xml:space="preserve"> museoajoneuvojen</w:t>
      </w:r>
      <w:r w:rsidR="00B83245">
        <w:rPr>
          <w:rFonts w:asciiTheme="minorHAnsi" w:hAnsiTheme="minorHAnsi"/>
        </w:rPr>
        <w:t xml:space="preserve"> vaan ei museorekisterissä olevien ajoneuvojen</w:t>
      </w:r>
      <w:r w:rsidR="00A2654A">
        <w:rPr>
          <w:rFonts w:asciiTheme="minorHAnsi" w:hAnsiTheme="minorHAnsi"/>
        </w:rPr>
        <w:t xml:space="preserve"> </w:t>
      </w:r>
      <w:r w:rsidR="00602C57">
        <w:rPr>
          <w:rFonts w:asciiTheme="minorHAnsi" w:hAnsiTheme="minorHAnsi"/>
        </w:rPr>
        <w:t>rakennemuutoksien ja määräyksenmukaisuuden</w:t>
      </w:r>
      <w:r w:rsidR="00B83245">
        <w:rPr>
          <w:rFonts w:asciiTheme="minorHAnsi" w:hAnsiTheme="minorHAnsi"/>
        </w:rPr>
        <w:t>, sekä nykyään katsastuksessa tehtävien verojen ja vakuutusten,</w:t>
      </w:r>
      <w:r w:rsidR="00602C57">
        <w:rPr>
          <w:rFonts w:asciiTheme="minorHAnsi" w:hAnsiTheme="minorHAnsi"/>
        </w:rPr>
        <w:t xml:space="preserve"> valvonta</w:t>
      </w:r>
      <w:r w:rsidR="00CE49F8">
        <w:rPr>
          <w:rFonts w:asciiTheme="minorHAnsi" w:hAnsiTheme="minorHAnsi"/>
        </w:rPr>
        <w:t>. Lisäksi tulee huomioida</w:t>
      </w:r>
      <w:r>
        <w:rPr>
          <w:rFonts w:asciiTheme="minorHAnsi" w:hAnsiTheme="minorHAnsi"/>
        </w:rPr>
        <w:t xml:space="preserve"> yli 40-vuotiaat</w:t>
      </w:r>
      <w:r w:rsidR="00CE49F8">
        <w:rPr>
          <w:rFonts w:asciiTheme="minorHAnsi" w:hAnsiTheme="minorHAnsi"/>
        </w:rPr>
        <w:t xml:space="preserve"> yksityisessä käytössä olevien ja</w:t>
      </w:r>
      <w:r>
        <w:rPr>
          <w:rFonts w:asciiTheme="minorHAnsi" w:hAnsiTheme="minorHAnsi"/>
        </w:rPr>
        <w:t xml:space="preserve"> tähän</w:t>
      </w:r>
      <w:r w:rsidR="00CE49F8">
        <w:rPr>
          <w:rFonts w:asciiTheme="minorHAnsi" w:hAnsiTheme="minorHAnsi"/>
        </w:rPr>
        <w:t xml:space="preserve"> luokkaan siirtyvien raskaiden ajoneuvojen liikenneturvallisuuden </w:t>
      </w:r>
      <w:r>
        <w:rPr>
          <w:rFonts w:asciiTheme="minorHAnsi" w:hAnsiTheme="minorHAnsi"/>
        </w:rPr>
        <w:t>tehostettu tienvarsi</w:t>
      </w:r>
      <w:r w:rsidR="00CE49F8">
        <w:rPr>
          <w:rFonts w:asciiTheme="minorHAnsi" w:hAnsiTheme="minorHAnsi"/>
        </w:rPr>
        <w:t>valvonta.</w:t>
      </w:r>
    </w:p>
    <w:p w:rsidR="00496D18" w:rsidRDefault="00496D18" w:rsidP="00420E9D">
      <w:pPr>
        <w:pStyle w:val="NormaaliWWW"/>
        <w:jc w:val="both"/>
        <w:rPr>
          <w:rFonts w:asciiTheme="minorHAnsi" w:hAnsiTheme="minorHAnsi"/>
        </w:rPr>
      </w:pPr>
    </w:p>
    <w:p w:rsidR="00CC0D01" w:rsidRDefault="00CC0D01" w:rsidP="00420E9D">
      <w:pPr>
        <w:pStyle w:val="NormaaliWWW"/>
        <w:jc w:val="both"/>
        <w:rPr>
          <w:rFonts w:asciiTheme="minorHAnsi" w:hAnsiTheme="minorHAnsi"/>
        </w:rPr>
      </w:pPr>
    </w:p>
    <w:p w:rsidR="00496D18" w:rsidRDefault="00496D18" w:rsidP="00420E9D">
      <w:pPr>
        <w:pStyle w:val="NormaaliWW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MKM ry kummeksuu perustelumuistion 4:en kohdan vaikutuksissa mainittuun perusteluun muutoksen kustannusvaikutuksista. Tässä esitetään muutoksesta aiheutuvien yhteiskunnallisten kustannusten nousua autoilijoiden yksityisten kustannusten vähenemisellä.</w:t>
      </w:r>
    </w:p>
    <w:p w:rsidR="00211DC8" w:rsidRDefault="00211DC8" w:rsidP="00420E9D">
      <w:pPr>
        <w:pStyle w:val="NormaaliWWW"/>
        <w:jc w:val="both"/>
        <w:rPr>
          <w:rFonts w:asciiTheme="minorHAnsi" w:hAnsiTheme="minorHAnsi"/>
        </w:rPr>
      </w:pPr>
    </w:p>
    <w:p w:rsidR="00CC0D01" w:rsidRPr="00E34EFC" w:rsidRDefault="00CC0D01" w:rsidP="00420E9D">
      <w:pPr>
        <w:pStyle w:val="NormaaliWWW"/>
        <w:jc w:val="both"/>
        <w:rPr>
          <w:rFonts w:asciiTheme="minorHAnsi" w:hAnsiTheme="minorHAnsi"/>
        </w:rPr>
      </w:pPr>
    </w:p>
    <w:p w:rsidR="001E3594" w:rsidRDefault="00DB232C" w:rsidP="00F84E6D">
      <w:pPr>
        <w:pStyle w:val="NormaaliWWW"/>
        <w:jc w:val="both"/>
        <w:rPr>
          <w:rFonts w:ascii="Calibri" w:hAnsi="Calibri"/>
        </w:rPr>
      </w:pPr>
      <w:r w:rsidRPr="00DB232C">
        <w:rPr>
          <w:rFonts w:ascii="Calibri" w:hAnsi="Calibri"/>
        </w:rPr>
        <w:t>Moottor</w:t>
      </w:r>
      <w:r w:rsidR="00211DC8">
        <w:rPr>
          <w:rFonts w:ascii="Calibri" w:hAnsi="Calibri"/>
        </w:rPr>
        <w:t>iajoneuvojen Katsastusmiehet</w:t>
      </w:r>
      <w:r w:rsidR="004B07AE">
        <w:rPr>
          <w:rFonts w:ascii="Calibri" w:hAnsi="Calibri"/>
        </w:rPr>
        <w:t xml:space="preserve"> MKM ry</w:t>
      </w:r>
      <w:r w:rsidR="00211DC8">
        <w:rPr>
          <w:rFonts w:ascii="Calibri" w:hAnsi="Calibri"/>
        </w:rPr>
        <w:t xml:space="preserve"> ei</w:t>
      </w:r>
      <w:r w:rsidR="00BE0F3E">
        <w:rPr>
          <w:rFonts w:ascii="Calibri" w:hAnsi="Calibri"/>
        </w:rPr>
        <w:t xml:space="preserve"> kannata asetusmuutoksessa esitettyjä</w:t>
      </w:r>
      <w:r w:rsidR="00211DC8">
        <w:rPr>
          <w:rFonts w:ascii="Calibri" w:hAnsi="Calibri"/>
        </w:rPr>
        <w:t xml:space="preserve"> muutoksia katsas</w:t>
      </w:r>
      <w:r w:rsidR="00BE0F3E">
        <w:rPr>
          <w:rFonts w:ascii="Calibri" w:hAnsi="Calibri"/>
        </w:rPr>
        <w:t>tuslainsäädäntöön</w:t>
      </w:r>
      <w:r w:rsidR="00211DC8">
        <w:rPr>
          <w:rFonts w:ascii="Calibri" w:hAnsi="Calibri"/>
        </w:rPr>
        <w:t>.</w:t>
      </w:r>
    </w:p>
    <w:p w:rsidR="00BE0F3E" w:rsidRDefault="00BE0F3E" w:rsidP="00F84E6D">
      <w:pPr>
        <w:pStyle w:val="NormaaliWWW"/>
        <w:jc w:val="both"/>
        <w:rPr>
          <w:rFonts w:ascii="Calibri" w:hAnsi="Calibri"/>
        </w:rPr>
      </w:pPr>
    </w:p>
    <w:p w:rsidR="00F84E6D" w:rsidRPr="00F84E6D" w:rsidRDefault="00F84E6D" w:rsidP="00F84E6D">
      <w:pPr>
        <w:pStyle w:val="NormaaliWWW"/>
        <w:jc w:val="both"/>
        <w:rPr>
          <w:rFonts w:ascii="Calibri" w:hAnsi="Calibri"/>
        </w:rPr>
      </w:pPr>
    </w:p>
    <w:p w:rsidR="001E3594" w:rsidRPr="009B3BD4" w:rsidRDefault="001E3594" w:rsidP="001E3594">
      <w:pPr>
        <w:pStyle w:val="Default"/>
      </w:pPr>
      <w:r w:rsidRPr="009B3BD4">
        <w:t>Moottoriajoneuvojen Ka</w:t>
      </w:r>
      <w:r w:rsidR="002E72A3">
        <w:t>tsastusmiehet MKM Ry:n puolesta</w:t>
      </w:r>
    </w:p>
    <w:p w:rsidR="001E3594" w:rsidRDefault="001E3594" w:rsidP="001E3594">
      <w:pPr>
        <w:pStyle w:val="Default"/>
      </w:pPr>
    </w:p>
    <w:p w:rsidR="00496D18" w:rsidRPr="009B3BD4" w:rsidRDefault="00496D18" w:rsidP="001E3594">
      <w:pPr>
        <w:pStyle w:val="Default"/>
      </w:pPr>
    </w:p>
    <w:p w:rsidR="001E3594" w:rsidRPr="009B3BD4" w:rsidRDefault="00E9073A" w:rsidP="001E3594">
      <w:pPr>
        <w:pStyle w:val="Default"/>
      </w:pPr>
      <w:r>
        <w:t>Janne Koskelainen</w:t>
      </w:r>
      <w:r>
        <w:tab/>
      </w:r>
      <w:r>
        <w:tab/>
        <w:t>Mikko Virta</w:t>
      </w:r>
    </w:p>
    <w:p w:rsidR="00421138" w:rsidRPr="009B3BD4" w:rsidRDefault="00496D18" w:rsidP="001E3594">
      <w:pPr>
        <w:pStyle w:val="NormaaliWWW"/>
        <w:rPr>
          <w:rFonts w:ascii="Calibri" w:hAnsi="Calibri"/>
        </w:rPr>
      </w:pPr>
      <w:r>
        <w:rPr>
          <w:rFonts w:ascii="Calibri" w:hAnsi="Calibri"/>
        </w:rPr>
        <w:t>Puheenjohtaja</w:t>
      </w:r>
      <w:r w:rsidR="00E9073A">
        <w:rPr>
          <w:rFonts w:ascii="Calibri" w:hAnsi="Calibri"/>
        </w:rPr>
        <w:tab/>
      </w:r>
      <w:r w:rsidR="00E9073A">
        <w:rPr>
          <w:rFonts w:ascii="Calibri" w:hAnsi="Calibri"/>
        </w:rPr>
        <w:tab/>
        <w:t>Hallituksen jäsen</w:t>
      </w:r>
    </w:p>
    <w:sectPr w:rsidR="00421138" w:rsidRPr="009B3BD4" w:rsidSect="00BE0F3E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AE" w:rsidRDefault="003C49AE" w:rsidP="00BE0F3E">
      <w:pPr>
        <w:spacing w:after="0" w:line="240" w:lineRule="auto"/>
      </w:pPr>
      <w:r>
        <w:separator/>
      </w:r>
    </w:p>
  </w:endnote>
  <w:endnote w:type="continuationSeparator" w:id="0">
    <w:p w:rsidR="003C49AE" w:rsidRDefault="003C49AE" w:rsidP="00BE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AE" w:rsidRDefault="003C49AE" w:rsidP="00BE0F3E">
      <w:pPr>
        <w:spacing w:after="0" w:line="240" w:lineRule="auto"/>
      </w:pPr>
      <w:r>
        <w:separator/>
      </w:r>
    </w:p>
  </w:footnote>
  <w:footnote w:type="continuationSeparator" w:id="0">
    <w:p w:rsidR="003C49AE" w:rsidRDefault="003C49AE" w:rsidP="00BE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3E" w:rsidRDefault="00BE0F3E">
    <w:pPr>
      <w:pStyle w:val="Yltunniste"/>
    </w:pPr>
    <w:r>
      <w:rPr>
        <w:noProof/>
        <w:lang w:eastAsia="fi-FI"/>
      </w:rPr>
      <w:drawing>
        <wp:inline distT="0" distB="0" distL="0" distR="0">
          <wp:extent cx="1725013" cy="775854"/>
          <wp:effectExtent l="19050" t="0" r="8537" b="0"/>
          <wp:docPr id="1" name="Kuva 0" descr="MKM-logo__m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M-logo__mv.png"/>
                  <pic:cNvPicPr/>
                </pic:nvPicPr>
                <pic:blipFill>
                  <a:blip r:embed="rId1"/>
                  <a:srcRect l="6822" t="17355" b="23140"/>
                  <a:stretch>
                    <a:fillRect/>
                  </a:stretch>
                </pic:blipFill>
                <pic:spPr>
                  <a:xfrm>
                    <a:off x="0" y="0"/>
                    <a:ext cx="1725013" cy="77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8"/>
    <w:rsid w:val="000927EB"/>
    <w:rsid w:val="00092D13"/>
    <w:rsid w:val="00130EC3"/>
    <w:rsid w:val="001525EE"/>
    <w:rsid w:val="0015376D"/>
    <w:rsid w:val="001C1E35"/>
    <w:rsid w:val="001D22F8"/>
    <w:rsid w:val="001E3594"/>
    <w:rsid w:val="00211DC8"/>
    <w:rsid w:val="002332B5"/>
    <w:rsid w:val="00235083"/>
    <w:rsid w:val="002D03D5"/>
    <w:rsid w:val="002E72A3"/>
    <w:rsid w:val="002F6436"/>
    <w:rsid w:val="003209D3"/>
    <w:rsid w:val="00360BA3"/>
    <w:rsid w:val="003754F0"/>
    <w:rsid w:val="003A5343"/>
    <w:rsid w:val="003C49AE"/>
    <w:rsid w:val="00420E9D"/>
    <w:rsid w:val="00421138"/>
    <w:rsid w:val="00496D18"/>
    <w:rsid w:val="004B07AE"/>
    <w:rsid w:val="004F47B1"/>
    <w:rsid w:val="0056080F"/>
    <w:rsid w:val="005D0BB1"/>
    <w:rsid w:val="00602C57"/>
    <w:rsid w:val="0073251F"/>
    <w:rsid w:val="008F1117"/>
    <w:rsid w:val="00912672"/>
    <w:rsid w:val="009B3BD4"/>
    <w:rsid w:val="00A2654A"/>
    <w:rsid w:val="00A6284F"/>
    <w:rsid w:val="00A63714"/>
    <w:rsid w:val="00A84919"/>
    <w:rsid w:val="00AF1FBE"/>
    <w:rsid w:val="00B135A4"/>
    <w:rsid w:val="00B83245"/>
    <w:rsid w:val="00BD5F5A"/>
    <w:rsid w:val="00BE0F3E"/>
    <w:rsid w:val="00C16F31"/>
    <w:rsid w:val="00C72376"/>
    <w:rsid w:val="00C824B2"/>
    <w:rsid w:val="00CC0D01"/>
    <w:rsid w:val="00CE49F8"/>
    <w:rsid w:val="00D81B09"/>
    <w:rsid w:val="00D87EF2"/>
    <w:rsid w:val="00DB232C"/>
    <w:rsid w:val="00E34EFC"/>
    <w:rsid w:val="00E9073A"/>
    <w:rsid w:val="00EA7490"/>
    <w:rsid w:val="00EE5767"/>
    <w:rsid w:val="00EF658A"/>
    <w:rsid w:val="00F84E6D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9D24B-0502-4BB7-85CB-E9EB942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25E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211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unhideWhenUsed/>
    <w:rsid w:val="00421138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2113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20E9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E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0F3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E0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0F3E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F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lvm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A-Katsastus</Company>
  <LinksUpToDate>false</LinksUpToDate>
  <CharactersWithSpaces>2459</CharactersWithSpaces>
  <SharedDoc>false</SharedDoc>
  <HLinks>
    <vt:vector size="12" baseType="variant"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mailto:joel.karjalainen@lvm.fi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mailto:kirjaamo@lvm.fi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virtmik</dc:creator>
  <cp:lastModifiedBy>Rosbäck Sonja</cp:lastModifiedBy>
  <cp:revision>2</cp:revision>
  <cp:lastPrinted>2019-02-14T10:50:00Z</cp:lastPrinted>
  <dcterms:created xsi:type="dcterms:W3CDTF">2019-08-26T07:45:00Z</dcterms:created>
  <dcterms:modified xsi:type="dcterms:W3CDTF">2019-08-26T07:45:00Z</dcterms:modified>
</cp:coreProperties>
</file>